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B57E5" w14:textId="77777777" w:rsidR="00BE0728" w:rsidRPr="000B11F9" w:rsidRDefault="00BF1FCE" w:rsidP="007B21E3">
      <w:pPr>
        <w:ind w:firstLine="567"/>
        <w:jc w:val="center"/>
        <w:rPr>
          <w:b/>
          <w:color w:val="000000" w:themeColor="text1"/>
        </w:rPr>
      </w:pPr>
      <w:bookmarkStart w:id="0" w:name="_heading=h.gjdgxs" w:colFirst="0" w:colLast="0"/>
      <w:bookmarkEnd w:id="0"/>
      <w:proofErr w:type="gramStart"/>
      <w:r w:rsidRPr="000B11F9">
        <w:rPr>
          <w:b/>
          <w:color w:val="000000" w:themeColor="text1"/>
        </w:rPr>
        <w:t>КАЗАХСКИЙ  НАЦИОНАЛЬНЫЙ</w:t>
      </w:r>
      <w:proofErr w:type="gramEnd"/>
      <w:r w:rsidRPr="000B11F9">
        <w:rPr>
          <w:b/>
          <w:color w:val="000000" w:themeColor="text1"/>
        </w:rPr>
        <w:t xml:space="preserve">  УНИВЕРСИТЕТ  ИМ. АЛЬ-ФАРАБИ</w:t>
      </w:r>
      <w:r w:rsidRPr="000B11F9">
        <w:rPr>
          <w:b/>
          <w:color w:val="000000" w:themeColor="text1"/>
        </w:rPr>
        <w:br/>
      </w:r>
      <w:r w:rsidRPr="000B11F9">
        <w:rPr>
          <w:b/>
          <w:color w:val="000000" w:themeColor="text1"/>
        </w:rPr>
        <w:br/>
        <w:t>ФАКУЛЬТЕТ БИОЛОГИИ И БИОТЕХНОЛОГИИ</w:t>
      </w:r>
      <w:r w:rsidRPr="000B11F9">
        <w:rPr>
          <w:b/>
          <w:color w:val="000000" w:themeColor="text1"/>
          <w:u w:val="single"/>
        </w:rPr>
        <w:br/>
      </w:r>
      <w:r w:rsidRPr="000B11F9">
        <w:rPr>
          <w:b/>
          <w:color w:val="000000" w:themeColor="text1"/>
        </w:rPr>
        <w:br/>
        <w:t>КАФЕДРА МОЛЕКУЛЯРНОЙ БИОЛОГИИ И ГЕНЕТИКИ</w:t>
      </w:r>
    </w:p>
    <w:p w14:paraId="7C97B611" w14:textId="77777777" w:rsidR="00BE0728" w:rsidRPr="000B11F9" w:rsidRDefault="00BF1FCE" w:rsidP="007B21E3">
      <w:pPr>
        <w:tabs>
          <w:tab w:val="left" w:pos="420"/>
        </w:tabs>
        <w:ind w:firstLine="567"/>
        <w:jc w:val="center"/>
        <w:rPr>
          <w:b/>
          <w:color w:val="000000" w:themeColor="text1"/>
          <w:u w:val="single"/>
        </w:rPr>
      </w:pPr>
      <w:r w:rsidRPr="000B11F9">
        <w:rPr>
          <w:b/>
          <w:color w:val="000000" w:themeColor="text1"/>
          <w:u w:val="single"/>
        </w:rPr>
        <w:br/>
      </w:r>
      <w:r w:rsidRPr="000B11F9">
        <w:rPr>
          <w:b/>
          <w:color w:val="000000" w:themeColor="text1"/>
          <w:u w:val="single"/>
        </w:rPr>
        <w:br/>
      </w:r>
      <w:r w:rsidRPr="000B11F9">
        <w:rPr>
          <w:b/>
          <w:color w:val="000000" w:themeColor="text1"/>
          <w:u w:val="single"/>
        </w:rPr>
        <w:br/>
      </w:r>
    </w:p>
    <w:p w14:paraId="6330AE1F" w14:textId="77777777" w:rsidR="00BE0728" w:rsidRPr="000B11F9" w:rsidRDefault="00BF1FCE" w:rsidP="007B21E3">
      <w:pPr>
        <w:ind w:firstLine="567"/>
        <w:jc w:val="right"/>
        <w:rPr>
          <w:color w:val="000000" w:themeColor="text1"/>
        </w:rPr>
      </w:pPr>
      <w:r w:rsidRPr="000B11F9">
        <w:rPr>
          <w:color w:val="000000" w:themeColor="text1"/>
        </w:rPr>
        <w:t xml:space="preserve">                                                                                                      «УТВЕРЖДАЮ»</w:t>
      </w:r>
    </w:p>
    <w:p w14:paraId="5D94D684" w14:textId="77777777" w:rsidR="00BE0728" w:rsidRPr="000B11F9" w:rsidRDefault="00BF1FCE" w:rsidP="007B21E3">
      <w:pPr>
        <w:tabs>
          <w:tab w:val="left" w:pos="-1985"/>
        </w:tabs>
        <w:ind w:firstLine="567"/>
        <w:jc w:val="right"/>
        <w:rPr>
          <w:color w:val="000000" w:themeColor="text1"/>
        </w:rPr>
      </w:pPr>
      <w:r w:rsidRPr="000B11F9">
        <w:rPr>
          <w:color w:val="000000" w:themeColor="text1"/>
        </w:rPr>
        <w:t xml:space="preserve">                                                                                                                   Декан факультета биологии и биотехнологии</w:t>
      </w:r>
      <w:r w:rsidRPr="000B11F9">
        <w:rPr>
          <w:color w:val="000000" w:themeColor="text1"/>
        </w:rPr>
        <w:br/>
        <w:t>______________ Заядан Б.К.</w:t>
      </w:r>
    </w:p>
    <w:p w14:paraId="31F67E70" w14:textId="77777777" w:rsidR="00BE0728" w:rsidRPr="000B11F9" w:rsidRDefault="00BE0728" w:rsidP="007B21E3">
      <w:pPr>
        <w:tabs>
          <w:tab w:val="left" w:pos="420"/>
        </w:tabs>
        <w:ind w:firstLine="567"/>
        <w:jc w:val="right"/>
        <w:rPr>
          <w:b/>
          <w:color w:val="000000" w:themeColor="text1"/>
          <w:u w:val="single"/>
        </w:rPr>
      </w:pPr>
    </w:p>
    <w:p w14:paraId="585D6B86" w14:textId="77777777" w:rsidR="00BE0728" w:rsidRPr="000B11F9" w:rsidRDefault="00BF1FCE" w:rsidP="007B21E3">
      <w:pPr>
        <w:tabs>
          <w:tab w:val="left" w:pos="420"/>
        </w:tabs>
        <w:ind w:firstLine="567"/>
        <w:jc w:val="center"/>
        <w:rPr>
          <w:b/>
          <w:color w:val="000000" w:themeColor="text1"/>
        </w:rPr>
      </w:pPr>
      <w:r w:rsidRPr="000B11F9">
        <w:rPr>
          <w:b/>
          <w:color w:val="000000" w:themeColor="text1"/>
          <w:u w:val="single"/>
        </w:rPr>
        <w:br/>
      </w:r>
      <w:r w:rsidRPr="000B11F9">
        <w:rPr>
          <w:b/>
          <w:color w:val="000000" w:themeColor="text1"/>
          <w:u w:val="single"/>
        </w:rPr>
        <w:br/>
      </w:r>
      <w:r w:rsidRPr="000B11F9">
        <w:rPr>
          <w:b/>
          <w:color w:val="000000" w:themeColor="text1"/>
          <w:u w:val="single"/>
        </w:rPr>
        <w:br/>
      </w:r>
      <w:r w:rsidRPr="000B11F9">
        <w:rPr>
          <w:b/>
          <w:color w:val="000000" w:themeColor="text1"/>
          <w:u w:val="single"/>
        </w:rPr>
        <w:br/>
      </w:r>
      <w:r w:rsidRPr="000B11F9">
        <w:rPr>
          <w:b/>
          <w:color w:val="000000" w:themeColor="text1"/>
          <w:u w:val="single"/>
        </w:rPr>
        <w:br/>
      </w:r>
      <w:r w:rsidRPr="000B11F9">
        <w:rPr>
          <w:b/>
          <w:color w:val="000000" w:themeColor="text1"/>
        </w:rPr>
        <w:br/>
        <w:t>ГОДОВОЙ ОТЧЕТ</w:t>
      </w:r>
    </w:p>
    <w:p w14:paraId="12F2CF8B" w14:textId="77777777" w:rsidR="00BE0728" w:rsidRPr="000B11F9" w:rsidRDefault="00BF1FCE" w:rsidP="007B21E3">
      <w:pPr>
        <w:tabs>
          <w:tab w:val="left" w:pos="-1843"/>
        </w:tabs>
        <w:ind w:firstLine="567"/>
        <w:jc w:val="center"/>
        <w:rPr>
          <w:b/>
          <w:color w:val="000000" w:themeColor="text1"/>
          <w:u w:val="single"/>
        </w:rPr>
      </w:pPr>
      <w:proofErr w:type="gramStart"/>
      <w:r w:rsidRPr="000B11F9">
        <w:rPr>
          <w:b/>
          <w:color w:val="000000" w:themeColor="text1"/>
        </w:rPr>
        <w:t>кафедры</w:t>
      </w:r>
      <w:proofErr w:type="gramEnd"/>
      <w:r w:rsidRPr="000B11F9">
        <w:rPr>
          <w:b/>
          <w:color w:val="000000" w:themeColor="text1"/>
        </w:rPr>
        <w:t xml:space="preserve"> молекулярной биологии и генетики </w:t>
      </w:r>
    </w:p>
    <w:p w14:paraId="0810D580" w14:textId="2688C457" w:rsidR="00BE0728" w:rsidRPr="000B11F9" w:rsidRDefault="00BF1FCE" w:rsidP="007B21E3">
      <w:pPr>
        <w:tabs>
          <w:tab w:val="left" w:pos="420"/>
        </w:tabs>
        <w:ind w:firstLine="567"/>
        <w:jc w:val="center"/>
        <w:rPr>
          <w:b/>
          <w:color w:val="000000" w:themeColor="text1"/>
          <w:u w:val="single"/>
        </w:rPr>
      </w:pPr>
      <w:proofErr w:type="gramStart"/>
      <w:r w:rsidRPr="000B11F9">
        <w:rPr>
          <w:b/>
          <w:color w:val="000000" w:themeColor="text1"/>
        </w:rPr>
        <w:t>за</w:t>
      </w:r>
      <w:proofErr w:type="gramEnd"/>
      <w:r w:rsidRPr="000B11F9">
        <w:rPr>
          <w:b/>
          <w:color w:val="000000" w:themeColor="text1"/>
        </w:rPr>
        <w:t xml:space="preserve"> 202</w:t>
      </w:r>
      <w:r w:rsidR="002271C1" w:rsidRPr="000B11F9">
        <w:rPr>
          <w:b/>
          <w:color w:val="000000" w:themeColor="text1"/>
        </w:rPr>
        <w:t>1</w:t>
      </w:r>
      <w:r w:rsidRPr="000B11F9">
        <w:rPr>
          <w:b/>
          <w:color w:val="000000" w:themeColor="text1"/>
        </w:rPr>
        <w:t>-202</w:t>
      </w:r>
      <w:r w:rsidR="002271C1" w:rsidRPr="000B11F9">
        <w:rPr>
          <w:b/>
          <w:color w:val="000000" w:themeColor="text1"/>
        </w:rPr>
        <w:t>2</w:t>
      </w:r>
      <w:r w:rsidRPr="000B11F9">
        <w:rPr>
          <w:b/>
          <w:color w:val="000000" w:themeColor="text1"/>
        </w:rPr>
        <w:t xml:space="preserve"> учебный год</w:t>
      </w:r>
    </w:p>
    <w:p w14:paraId="08DB465A" w14:textId="77777777" w:rsidR="00BE0728" w:rsidRPr="000B11F9" w:rsidRDefault="00BF1FCE" w:rsidP="007B21E3">
      <w:pPr>
        <w:tabs>
          <w:tab w:val="left" w:pos="420"/>
        </w:tabs>
        <w:ind w:firstLine="567"/>
        <w:jc w:val="center"/>
        <w:rPr>
          <w:b/>
          <w:color w:val="000000" w:themeColor="text1"/>
        </w:rPr>
      </w:pPr>
      <w:r w:rsidRPr="000B11F9">
        <w:rPr>
          <w:b/>
          <w:color w:val="000000" w:themeColor="text1"/>
          <w:u w:val="single"/>
        </w:rPr>
        <w:br/>
      </w:r>
      <w:r w:rsidRPr="000B11F9">
        <w:rPr>
          <w:b/>
          <w:color w:val="000000" w:themeColor="text1"/>
          <w:u w:val="single"/>
        </w:rPr>
        <w:br/>
      </w:r>
      <w:r w:rsidRPr="000B11F9">
        <w:rPr>
          <w:b/>
          <w:color w:val="000000" w:themeColor="text1"/>
        </w:rPr>
        <w:br/>
      </w:r>
      <w:r w:rsidRPr="000B11F9">
        <w:rPr>
          <w:b/>
          <w:color w:val="000000" w:themeColor="text1"/>
        </w:rPr>
        <w:br/>
      </w:r>
      <w:r w:rsidRPr="000B11F9">
        <w:rPr>
          <w:b/>
          <w:color w:val="000000" w:themeColor="text1"/>
        </w:rPr>
        <w:br/>
      </w:r>
      <w:r w:rsidRPr="000B11F9">
        <w:rPr>
          <w:b/>
          <w:color w:val="000000" w:themeColor="text1"/>
        </w:rPr>
        <w:br/>
      </w:r>
      <w:r w:rsidRPr="000B11F9">
        <w:rPr>
          <w:b/>
          <w:color w:val="000000" w:themeColor="text1"/>
        </w:rPr>
        <w:br/>
      </w:r>
      <w:r w:rsidRPr="000B11F9">
        <w:rPr>
          <w:b/>
          <w:color w:val="000000" w:themeColor="text1"/>
        </w:rPr>
        <w:br/>
      </w:r>
      <w:r w:rsidRPr="000B11F9">
        <w:rPr>
          <w:b/>
          <w:color w:val="000000" w:themeColor="text1"/>
        </w:rPr>
        <w:br/>
      </w:r>
      <w:r w:rsidRPr="000B11F9">
        <w:rPr>
          <w:b/>
          <w:color w:val="000000" w:themeColor="text1"/>
        </w:rPr>
        <w:br/>
      </w:r>
    </w:p>
    <w:p w14:paraId="5F269CAC" w14:textId="77777777" w:rsidR="00BE0728" w:rsidRPr="000B11F9" w:rsidRDefault="00BF1FCE" w:rsidP="007B21E3">
      <w:pPr>
        <w:tabs>
          <w:tab w:val="left" w:pos="420"/>
        </w:tabs>
        <w:ind w:firstLine="567"/>
        <w:jc w:val="center"/>
        <w:rPr>
          <w:b/>
          <w:color w:val="000000" w:themeColor="text1"/>
        </w:rPr>
      </w:pPr>
      <w:r w:rsidRPr="000B11F9">
        <w:rPr>
          <w:b/>
          <w:color w:val="000000" w:themeColor="text1"/>
        </w:rPr>
        <w:br/>
      </w:r>
      <w:r w:rsidRPr="000B11F9">
        <w:rPr>
          <w:b/>
          <w:color w:val="000000" w:themeColor="text1"/>
        </w:rPr>
        <w:br/>
      </w:r>
      <w:r w:rsidRPr="000B11F9">
        <w:rPr>
          <w:b/>
          <w:color w:val="000000" w:themeColor="text1"/>
        </w:rPr>
        <w:br/>
      </w:r>
      <w:r w:rsidRPr="000B11F9">
        <w:rPr>
          <w:b/>
          <w:color w:val="000000" w:themeColor="text1"/>
        </w:rPr>
        <w:br/>
      </w:r>
      <w:r w:rsidRPr="000B11F9">
        <w:rPr>
          <w:b/>
          <w:color w:val="000000" w:themeColor="text1"/>
        </w:rPr>
        <w:br/>
      </w:r>
      <w:r w:rsidRPr="000B11F9">
        <w:rPr>
          <w:b/>
          <w:color w:val="000000" w:themeColor="text1"/>
        </w:rPr>
        <w:br/>
      </w:r>
      <w:r w:rsidRPr="000B11F9">
        <w:rPr>
          <w:b/>
          <w:color w:val="000000" w:themeColor="text1"/>
        </w:rPr>
        <w:br/>
      </w:r>
      <w:r w:rsidRPr="000B11F9">
        <w:rPr>
          <w:b/>
          <w:color w:val="000000" w:themeColor="text1"/>
        </w:rPr>
        <w:br/>
      </w:r>
    </w:p>
    <w:p w14:paraId="6755523E" w14:textId="77777777" w:rsidR="00BE0728" w:rsidRPr="000B11F9" w:rsidRDefault="00BE0728" w:rsidP="007B21E3">
      <w:pPr>
        <w:tabs>
          <w:tab w:val="left" w:pos="420"/>
        </w:tabs>
        <w:ind w:firstLine="567"/>
        <w:jc w:val="center"/>
        <w:rPr>
          <w:b/>
          <w:color w:val="000000" w:themeColor="text1"/>
        </w:rPr>
      </w:pPr>
    </w:p>
    <w:p w14:paraId="4F40F39B" w14:textId="77777777" w:rsidR="00BE0728" w:rsidRPr="000B11F9" w:rsidRDefault="00BE0728" w:rsidP="007B21E3">
      <w:pPr>
        <w:tabs>
          <w:tab w:val="left" w:pos="420"/>
        </w:tabs>
        <w:ind w:firstLine="567"/>
        <w:jc w:val="center"/>
        <w:rPr>
          <w:b/>
          <w:color w:val="000000" w:themeColor="text1"/>
        </w:rPr>
      </w:pPr>
    </w:p>
    <w:p w14:paraId="09CE6E68" w14:textId="77777777" w:rsidR="00BE0728" w:rsidRPr="000B11F9" w:rsidRDefault="00BE0728" w:rsidP="007B21E3">
      <w:pPr>
        <w:tabs>
          <w:tab w:val="left" w:pos="420"/>
        </w:tabs>
        <w:ind w:firstLine="567"/>
        <w:jc w:val="center"/>
        <w:rPr>
          <w:b/>
          <w:color w:val="000000" w:themeColor="text1"/>
        </w:rPr>
      </w:pPr>
    </w:p>
    <w:p w14:paraId="4F6E513D" w14:textId="77777777" w:rsidR="00BE0728" w:rsidRPr="000B11F9" w:rsidRDefault="00BE0728" w:rsidP="007B21E3">
      <w:pPr>
        <w:tabs>
          <w:tab w:val="left" w:pos="420"/>
        </w:tabs>
        <w:ind w:firstLine="567"/>
        <w:jc w:val="center"/>
        <w:rPr>
          <w:b/>
          <w:color w:val="000000" w:themeColor="text1"/>
        </w:rPr>
      </w:pPr>
    </w:p>
    <w:p w14:paraId="562F799C" w14:textId="096E7EDA" w:rsidR="00BE0728" w:rsidRPr="000B11F9" w:rsidRDefault="00BF1FCE" w:rsidP="007B21E3">
      <w:pPr>
        <w:tabs>
          <w:tab w:val="left" w:pos="-1985"/>
        </w:tabs>
        <w:jc w:val="center"/>
        <w:rPr>
          <w:b/>
          <w:color w:val="000000" w:themeColor="text1"/>
        </w:rPr>
      </w:pPr>
      <w:r w:rsidRPr="000B11F9">
        <w:rPr>
          <w:b/>
          <w:color w:val="000000" w:themeColor="text1"/>
        </w:rPr>
        <w:t>Алматы, 202</w:t>
      </w:r>
      <w:r w:rsidR="00BA751D" w:rsidRPr="000B11F9">
        <w:rPr>
          <w:b/>
          <w:color w:val="000000" w:themeColor="text1"/>
        </w:rPr>
        <w:t>2</w:t>
      </w:r>
      <w:r w:rsidRPr="000B11F9">
        <w:rPr>
          <w:color w:val="000000" w:themeColor="text1"/>
        </w:rPr>
        <w:br w:type="page"/>
      </w:r>
    </w:p>
    <w:p w14:paraId="76593773" w14:textId="77777777" w:rsidR="00BE0728" w:rsidRPr="000B11F9" w:rsidRDefault="00BE0728" w:rsidP="007B21E3">
      <w:pPr>
        <w:tabs>
          <w:tab w:val="left" w:pos="-1985"/>
        </w:tabs>
        <w:jc w:val="center"/>
        <w:rPr>
          <w:b/>
          <w:color w:val="000000" w:themeColor="text1"/>
        </w:rPr>
      </w:pPr>
    </w:p>
    <w:p w14:paraId="57B1388D" w14:textId="77777777" w:rsidR="00BE0728" w:rsidRPr="000B11F9" w:rsidRDefault="00BF1FCE" w:rsidP="004A1580">
      <w:pPr>
        <w:numPr>
          <w:ilvl w:val="0"/>
          <w:numId w:val="4"/>
        </w:numPr>
        <w:tabs>
          <w:tab w:val="left" w:pos="-1080"/>
          <w:tab w:val="left" w:pos="851"/>
        </w:tabs>
        <w:jc w:val="both"/>
        <w:rPr>
          <w:b/>
          <w:color w:val="000000" w:themeColor="text1"/>
        </w:rPr>
      </w:pPr>
      <w:r w:rsidRPr="000B11F9">
        <w:rPr>
          <w:b/>
          <w:color w:val="000000" w:themeColor="text1"/>
        </w:rPr>
        <w:t>Общие сведения</w:t>
      </w:r>
    </w:p>
    <w:p w14:paraId="44D36A24" w14:textId="77777777" w:rsidR="00BE0728" w:rsidRPr="000B11F9" w:rsidRDefault="00BF1FCE" w:rsidP="007B21E3">
      <w:pPr>
        <w:tabs>
          <w:tab w:val="left" w:pos="-540"/>
        </w:tabs>
        <w:ind w:firstLine="567"/>
        <w:jc w:val="both"/>
        <w:rPr>
          <w:b/>
          <w:color w:val="000000" w:themeColor="text1"/>
        </w:rPr>
      </w:pPr>
      <w:r w:rsidRPr="000B11F9">
        <w:rPr>
          <w:b/>
          <w:color w:val="000000" w:themeColor="text1"/>
        </w:rPr>
        <w:t xml:space="preserve">Полное название: </w:t>
      </w:r>
      <w:r w:rsidRPr="000B11F9">
        <w:rPr>
          <w:color w:val="000000" w:themeColor="text1"/>
        </w:rPr>
        <w:t>кафедра молекулярной биологии и генетики</w:t>
      </w:r>
    </w:p>
    <w:p w14:paraId="7D9BB6A6" w14:textId="3AD87117" w:rsidR="00BE0728" w:rsidRPr="000B11F9" w:rsidRDefault="00BF1FCE" w:rsidP="007B21E3">
      <w:pPr>
        <w:tabs>
          <w:tab w:val="left" w:pos="0"/>
        </w:tabs>
        <w:ind w:firstLine="567"/>
        <w:jc w:val="both"/>
        <w:rPr>
          <w:color w:val="000000" w:themeColor="text1"/>
        </w:rPr>
      </w:pPr>
      <w:r w:rsidRPr="000B11F9">
        <w:rPr>
          <w:b/>
          <w:color w:val="000000" w:themeColor="text1"/>
        </w:rPr>
        <w:t>Дата основания кафедры:</w:t>
      </w:r>
      <w:r w:rsidRPr="000B11F9">
        <w:rPr>
          <w:color w:val="000000" w:themeColor="text1"/>
        </w:rPr>
        <w:t xml:space="preserve"> Кафедра Дарвинизма и генетики основана в 1948 году. С открытием специальности молекулярная биология в 1987 году кафедра переименована как генетики и молекулярной биологии, а в 2011 году, в связи с нововведениями в университете, название кафедры изменено на кафедру молекулярной биологии и генетики.</w:t>
      </w:r>
    </w:p>
    <w:p w14:paraId="1C774A83" w14:textId="6704A09B" w:rsidR="007B21E3" w:rsidRPr="000B11F9" w:rsidRDefault="007B21E3" w:rsidP="007B21E3">
      <w:pPr>
        <w:tabs>
          <w:tab w:val="left" w:pos="0"/>
        </w:tabs>
        <w:ind w:firstLine="567"/>
        <w:jc w:val="both"/>
        <w:rPr>
          <w:color w:val="000000" w:themeColor="text1"/>
        </w:rPr>
      </w:pPr>
      <w:r w:rsidRPr="000B11F9">
        <w:rPr>
          <w:b/>
          <w:color w:val="000000" w:themeColor="text1"/>
        </w:rPr>
        <w:t>Заведующий кафедрой</w:t>
      </w:r>
      <w:r w:rsidRPr="000B11F9">
        <w:rPr>
          <w:color w:val="000000" w:themeColor="text1"/>
        </w:rPr>
        <w:t xml:space="preserve"> – к.б.н., и.о. доцента Жунусбаева Ж.К.</w:t>
      </w:r>
    </w:p>
    <w:p w14:paraId="7532D970" w14:textId="38657E94" w:rsidR="00BE0728" w:rsidRPr="000B11F9" w:rsidRDefault="00BF1FCE" w:rsidP="007B21E3">
      <w:pPr>
        <w:ind w:firstLine="567"/>
        <w:jc w:val="both"/>
        <w:rPr>
          <w:color w:val="000000" w:themeColor="text1"/>
        </w:rPr>
      </w:pPr>
      <w:r w:rsidRPr="000B11F9">
        <w:rPr>
          <w:b/>
          <w:color w:val="000000" w:themeColor="text1"/>
        </w:rPr>
        <w:t xml:space="preserve">Профессорско-преподавательский состав кафедры: </w:t>
      </w:r>
      <w:r w:rsidRPr="000B11F9">
        <w:rPr>
          <w:color w:val="000000" w:themeColor="text1"/>
        </w:rPr>
        <w:t>в 202</w:t>
      </w:r>
      <w:r w:rsidR="002271C1" w:rsidRPr="000B11F9">
        <w:rPr>
          <w:color w:val="000000" w:themeColor="text1"/>
        </w:rPr>
        <w:t>1</w:t>
      </w:r>
      <w:r w:rsidRPr="000B11F9">
        <w:rPr>
          <w:color w:val="000000" w:themeColor="text1"/>
        </w:rPr>
        <w:t>-202</w:t>
      </w:r>
      <w:r w:rsidR="002271C1" w:rsidRPr="000B11F9">
        <w:rPr>
          <w:color w:val="000000" w:themeColor="text1"/>
        </w:rPr>
        <w:t>2</w:t>
      </w:r>
      <w:r w:rsidRPr="000B11F9">
        <w:rPr>
          <w:color w:val="000000" w:themeColor="text1"/>
        </w:rPr>
        <w:t xml:space="preserve"> учебном году профессорско-преподавательский состав кафедры составил </w:t>
      </w:r>
      <w:r w:rsidR="008E5525" w:rsidRPr="000B11F9">
        <w:rPr>
          <w:color w:val="000000" w:themeColor="text1"/>
        </w:rPr>
        <w:t>43,31</w:t>
      </w:r>
      <w:r w:rsidRPr="000B11F9">
        <w:rPr>
          <w:color w:val="000000" w:themeColor="text1"/>
        </w:rPr>
        <w:t xml:space="preserve"> штатных единиц: бюджетные ставки: профессор – 7,</w:t>
      </w:r>
      <w:r w:rsidR="00BA751D" w:rsidRPr="000B11F9">
        <w:rPr>
          <w:color w:val="000000" w:themeColor="text1"/>
        </w:rPr>
        <w:t>0</w:t>
      </w:r>
      <w:r w:rsidRPr="000B11F9">
        <w:rPr>
          <w:color w:val="000000" w:themeColor="text1"/>
        </w:rPr>
        <w:t>; и.о. профессора – 1,</w:t>
      </w:r>
      <w:r w:rsidR="00BA751D" w:rsidRPr="000B11F9">
        <w:rPr>
          <w:color w:val="000000" w:themeColor="text1"/>
        </w:rPr>
        <w:t>25</w:t>
      </w:r>
      <w:r w:rsidRPr="000B11F9">
        <w:rPr>
          <w:color w:val="000000" w:themeColor="text1"/>
        </w:rPr>
        <w:t>; доцент со степенью – 7,</w:t>
      </w:r>
      <w:r w:rsidR="00BA751D" w:rsidRPr="000B11F9">
        <w:rPr>
          <w:color w:val="000000" w:themeColor="text1"/>
        </w:rPr>
        <w:t>67</w:t>
      </w:r>
      <w:r w:rsidRPr="000B11F9">
        <w:rPr>
          <w:color w:val="000000" w:themeColor="text1"/>
        </w:rPr>
        <w:t xml:space="preserve">; и.о. доцента – </w:t>
      </w:r>
      <w:r w:rsidR="00BA751D" w:rsidRPr="000B11F9">
        <w:rPr>
          <w:color w:val="000000" w:themeColor="text1"/>
        </w:rPr>
        <w:t>2,24</w:t>
      </w:r>
      <w:r w:rsidRPr="000B11F9">
        <w:rPr>
          <w:color w:val="000000" w:themeColor="text1"/>
        </w:rPr>
        <w:t xml:space="preserve">; старший преподаватели со степенью – </w:t>
      </w:r>
      <w:r w:rsidR="00BA751D" w:rsidRPr="000B11F9">
        <w:rPr>
          <w:color w:val="000000" w:themeColor="text1"/>
        </w:rPr>
        <w:t>14,68</w:t>
      </w:r>
      <w:r w:rsidRPr="000B11F9">
        <w:rPr>
          <w:color w:val="000000" w:themeColor="text1"/>
        </w:rPr>
        <w:t xml:space="preserve">; старший преподаватели без степени – </w:t>
      </w:r>
      <w:r w:rsidR="00BA751D" w:rsidRPr="000B11F9">
        <w:rPr>
          <w:color w:val="000000" w:themeColor="text1"/>
        </w:rPr>
        <w:t>4,72</w:t>
      </w:r>
      <w:r w:rsidRPr="000B11F9">
        <w:rPr>
          <w:color w:val="000000" w:themeColor="text1"/>
        </w:rPr>
        <w:t xml:space="preserve">; преподаватель без степени – </w:t>
      </w:r>
      <w:r w:rsidR="00E16FC8" w:rsidRPr="000B11F9">
        <w:rPr>
          <w:color w:val="000000" w:themeColor="text1"/>
        </w:rPr>
        <w:t>5,75</w:t>
      </w:r>
      <w:r w:rsidR="00E16FC8" w:rsidRPr="000B11F9">
        <w:rPr>
          <w:color w:val="000000" w:themeColor="text1"/>
          <w:lang w:val="kk-KZ"/>
        </w:rPr>
        <w:t>.</w:t>
      </w:r>
      <w:r w:rsidRPr="000B11F9">
        <w:rPr>
          <w:color w:val="000000" w:themeColor="text1"/>
        </w:rPr>
        <w:t xml:space="preserve"> Общая педагогическая нагрузка профессорско-преподавательского состава кафедры составила </w:t>
      </w:r>
      <w:r w:rsidR="00A90CFB" w:rsidRPr="000B11F9">
        <w:rPr>
          <w:color w:val="000000" w:themeColor="text1"/>
        </w:rPr>
        <w:t>19923,65 часов</w:t>
      </w:r>
      <w:r w:rsidRPr="000B11F9">
        <w:rPr>
          <w:color w:val="000000" w:themeColor="text1"/>
        </w:rPr>
        <w:t>.</w:t>
      </w:r>
    </w:p>
    <w:p w14:paraId="3ACC8C48" w14:textId="77777777" w:rsidR="00BE0728" w:rsidRPr="000B11F9" w:rsidRDefault="00BE0728" w:rsidP="007B21E3">
      <w:pPr>
        <w:pBdr>
          <w:top w:val="nil"/>
          <w:left w:val="nil"/>
          <w:bottom w:val="nil"/>
          <w:right w:val="nil"/>
          <w:between w:val="nil"/>
        </w:pBdr>
        <w:tabs>
          <w:tab w:val="left" w:pos="-900"/>
          <w:tab w:val="left" w:pos="-360"/>
          <w:tab w:val="left" w:pos="851"/>
        </w:tabs>
        <w:ind w:firstLine="567"/>
        <w:jc w:val="both"/>
        <w:rPr>
          <w:color w:val="000000" w:themeColor="text1"/>
        </w:rPr>
      </w:pPr>
    </w:p>
    <w:p w14:paraId="542E83E4" w14:textId="77777777" w:rsidR="00BE0728" w:rsidRPr="000B11F9" w:rsidRDefault="00BF1FCE" w:rsidP="007B21E3">
      <w:pPr>
        <w:ind w:firstLine="567"/>
        <w:jc w:val="both"/>
        <w:rPr>
          <w:color w:val="000000" w:themeColor="text1"/>
        </w:rPr>
      </w:pPr>
      <w:r w:rsidRPr="000B11F9">
        <w:rPr>
          <w:b/>
          <w:color w:val="000000" w:themeColor="text1"/>
        </w:rPr>
        <w:t>Информация о студентах, магистрантах, докторантах кафедры</w:t>
      </w:r>
    </w:p>
    <w:p w14:paraId="1786A496" w14:textId="16B56B1E" w:rsidR="00BE0728" w:rsidRPr="000B11F9" w:rsidRDefault="00BF1FCE" w:rsidP="007B21E3">
      <w:pPr>
        <w:ind w:firstLine="567"/>
        <w:jc w:val="both"/>
        <w:rPr>
          <w:color w:val="000000" w:themeColor="text1"/>
        </w:rPr>
      </w:pPr>
      <w:r w:rsidRPr="000B11F9">
        <w:rPr>
          <w:color w:val="000000" w:themeColor="text1"/>
        </w:rPr>
        <w:t>Кафедра молекулярной биологии и генетики производит подготовку бакалавров по специальностям «6В05105 – Генетика», «5В060700 (6В05102) - Биология», «5В070100 (6B05103) - Биотехнология», «5В070100 (6B05103) - Биотехнология (НИШ)», магистрантов по специальностям «7М05104 – IT-Генетика», «7М05105 - Генетика», «7М05101 - Биология», «7М05109 - Биотехнология» и докторантов «8D05104 - Генетика», «8D05101 - Биология» и «8D0</w:t>
      </w:r>
      <w:r w:rsidR="003508BE" w:rsidRPr="000B11F9">
        <w:rPr>
          <w:color w:val="000000" w:themeColor="text1"/>
        </w:rPr>
        <w:t>5</w:t>
      </w:r>
      <w:r w:rsidRPr="000B11F9">
        <w:rPr>
          <w:color w:val="000000" w:themeColor="text1"/>
        </w:rPr>
        <w:t xml:space="preserve">105 - Биотехнология». </w:t>
      </w:r>
    </w:p>
    <w:p w14:paraId="2364D168" w14:textId="74218995" w:rsidR="00BE0728" w:rsidRPr="000B11F9" w:rsidRDefault="00BF1FCE" w:rsidP="007B21E3">
      <w:pPr>
        <w:ind w:firstLine="567"/>
        <w:jc w:val="both"/>
        <w:rPr>
          <w:color w:val="000000" w:themeColor="text1"/>
        </w:rPr>
      </w:pPr>
      <w:r w:rsidRPr="000B11F9">
        <w:rPr>
          <w:color w:val="000000" w:themeColor="text1"/>
        </w:rPr>
        <w:t>В 202</w:t>
      </w:r>
      <w:r w:rsidR="00A90CFB" w:rsidRPr="000B11F9">
        <w:rPr>
          <w:color w:val="000000" w:themeColor="text1"/>
        </w:rPr>
        <w:t>1</w:t>
      </w:r>
      <w:r w:rsidRPr="000B11F9">
        <w:rPr>
          <w:color w:val="000000" w:themeColor="text1"/>
        </w:rPr>
        <w:t>-202</w:t>
      </w:r>
      <w:r w:rsidR="00A90CFB" w:rsidRPr="000B11F9">
        <w:rPr>
          <w:color w:val="000000" w:themeColor="text1"/>
        </w:rPr>
        <w:t>2</w:t>
      </w:r>
      <w:r w:rsidRPr="000B11F9">
        <w:rPr>
          <w:color w:val="000000" w:themeColor="text1"/>
        </w:rPr>
        <w:t xml:space="preserve"> учебном году на кафедре проходят специализацию 216 студентов: </w:t>
      </w:r>
    </w:p>
    <w:tbl>
      <w:tblPr>
        <w:tblStyle w:val="aff4"/>
        <w:tblW w:w="98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1"/>
        <w:gridCol w:w="741"/>
        <w:gridCol w:w="706"/>
        <w:gridCol w:w="710"/>
        <w:gridCol w:w="707"/>
        <w:gridCol w:w="743"/>
        <w:gridCol w:w="706"/>
        <w:gridCol w:w="710"/>
        <w:gridCol w:w="710"/>
        <w:gridCol w:w="697"/>
        <w:gridCol w:w="672"/>
        <w:gridCol w:w="675"/>
        <w:gridCol w:w="675"/>
      </w:tblGrid>
      <w:tr w:rsidR="000B11F9" w:rsidRPr="000B11F9" w14:paraId="1F35E838" w14:textId="77777777" w:rsidTr="00A90CFB">
        <w:trPr>
          <w:trHeight w:val="220"/>
        </w:trPr>
        <w:tc>
          <w:tcPr>
            <w:tcW w:w="1401" w:type="dxa"/>
            <w:shd w:val="clear" w:color="auto" w:fill="auto"/>
          </w:tcPr>
          <w:p w14:paraId="6DC23E1F" w14:textId="77777777" w:rsidR="00BE0728" w:rsidRPr="000B11F9" w:rsidRDefault="00BE0728" w:rsidP="007B21E3">
            <w:pPr>
              <w:jc w:val="both"/>
              <w:rPr>
                <w:color w:val="000000" w:themeColor="text1"/>
                <w:sz w:val="22"/>
                <w:szCs w:val="22"/>
              </w:rPr>
            </w:pPr>
          </w:p>
        </w:tc>
        <w:tc>
          <w:tcPr>
            <w:tcW w:w="2864" w:type="dxa"/>
            <w:gridSpan w:val="4"/>
            <w:shd w:val="clear" w:color="auto" w:fill="auto"/>
          </w:tcPr>
          <w:p w14:paraId="4FD62612" w14:textId="77777777" w:rsidR="00BE0728" w:rsidRPr="000B11F9" w:rsidRDefault="00BF1FCE" w:rsidP="00E16FC8">
            <w:pPr>
              <w:jc w:val="center"/>
              <w:rPr>
                <w:color w:val="000000" w:themeColor="text1"/>
                <w:sz w:val="22"/>
                <w:szCs w:val="22"/>
              </w:rPr>
            </w:pPr>
            <w:r w:rsidRPr="000B11F9">
              <w:rPr>
                <w:color w:val="000000" w:themeColor="text1"/>
                <w:sz w:val="22"/>
                <w:szCs w:val="22"/>
              </w:rPr>
              <w:t>Бакалавриат</w:t>
            </w:r>
          </w:p>
        </w:tc>
        <w:tc>
          <w:tcPr>
            <w:tcW w:w="2869" w:type="dxa"/>
            <w:gridSpan w:val="4"/>
            <w:shd w:val="clear" w:color="auto" w:fill="auto"/>
          </w:tcPr>
          <w:p w14:paraId="657F4F49" w14:textId="77777777" w:rsidR="00BE0728" w:rsidRPr="000B11F9" w:rsidRDefault="00BF1FCE" w:rsidP="00E16FC8">
            <w:pPr>
              <w:jc w:val="center"/>
              <w:rPr>
                <w:color w:val="000000" w:themeColor="text1"/>
                <w:sz w:val="22"/>
                <w:szCs w:val="22"/>
              </w:rPr>
            </w:pPr>
            <w:r w:rsidRPr="000B11F9">
              <w:rPr>
                <w:color w:val="000000" w:themeColor="text1"/>
                <w:sz w:val="22"/>
                <w:szCs w:val="22"/>
              </w:rPr>
              <w:t>Магистратура</w:t>
            </w:r>
          </w:p>
        </w:tc>
        <w:tc>
          <w:tcPr>
            <w:tcW w:w="2719" w:type="dxa"/>
            <w:gridSpan w:val="4"/>
            <w:shd w:val="clear" w:color="auto" w:fill="auto"/>
          </w:tcPr>
          <w:p w14:paraId="6011A00C" w14:textId="77777777" w:rsidR="00BE0728" w:rsidRPr="000B11F9" w:rsidRDefault="00BF1FCE" w:rsidP="00E16FC8">
            <w:pPr>
              <w:jc w:val="center"/>
              <w:rPr>
                <w:color w:val="000000" w:themeColor="text1"/>
                <w:sz w:val="22"/>
                <w:szCs w:val="22"/>
              </w:rPr>
            </w:pPr>
            <w:r w:rsidRPr="000B11F9">
              <w:rPr>
                <w:color w:val="000000" w:themeColor="text1"/>
                <w:sz w:val="22"/>
                <w:szCs w:val="22"/>
              </w:rPr>
              <w:t>Докторантура</w:t>
            </w:r>
          </w:p>
        </w:tc>
      </w:tr>
      <w:tr w:rsidR="000B11F9" w:rsidRPr="000B11F9" w14:paraId="026AF341" w14:textId="77777777" w:rsidTr="00A90CFB">
        <w:tc>
          <w:tcPr>
            <w:tcW w:w="1401" w:type="dxa"/>
            <w:shd w:val="clear" w:color="auto" w:fill="auto"/>
          </w:tcPr>
          <w:p w14:paraId="721A697C" w14:textId="77777777" w:rsidR="00BE0728" w:rsidRPr="000B11F9" w:rsidRDefault="00BE0728" w:rsidP="007B21E3">
            <w:pPr>
              <w:jc w:val="both"/>
              <w:rPr>
                <w:color w:val="000000" w:themeColor="text1"/>
                <w:sz w:val="22"/>
                <w:szCs w:val="22"/>
              </w:rPr>
            </w:pPr>
          </w:p>
        </w:tc>
        <w:tc>
          <w:tcPr>
            <w:tcW w:w="741" w:type="dxa"/>
            <w:shd w:val="clear" w:color="auto" w:fill="auto"/>
          </w:tcPr>
          <w:p w14:paraId="7A4D9C46" w14:textId="77777777" w:rsidR="00BE0728" w:rsidRPr="000B11F9" w:rsidRDefault="00BF1FCE" w:rsidP="007B21E3">
            <w:pPr>
              <w:jc w:val="both"/>
              <w:rPr>
                <w:color w:val="000000" w:themeColor="text1"/>
                <w:sz w:val="22"/>
                <w:szCs w:val="22"/>
              </w:rPr>
            </w:pPr>
            <w:r w:rsidRPr="000B11F9">
              <w:rPr>
                <w:color w:val="000000" w:themeColor="text1"/>
                <w:sz w:val="22"/>
                <w:szCs w:val="22"/>
              </w:rPr>
              <w:t>Курс</w:t>
            </w:r>
          </w:p>
        </w:tc>
        <w:tc>
          <w:tcPr>
            <w:tcW w:w="706" w:type="dxa"/>
            <w:shd w:val="clear" w:color="auto" w:fill="auto"/>
          </w:tcPr>
          <w:p w14:paraId="0E712EBB" w14:textId="77777777" w:rsidR="00BE0728" w:rsidRPr="000B11F9" w:rsidRDefault="00BF1FCE" w:rsidP="007B21E3">
            <w:pPr>
              <w:jc w:val="both"/>
              <w:rPr>
                <w:color w:val="000000" w:themeColor="text1"/>
                <w:sz w:val="22"/>
                <w:szCs w:val="22"/>
              </w:rPr>
            </w:pPr>
            <w:proofErr w:type="gramStart"/>
            <w:r w:rsidRPr="000B11F9">
              <w:rPr>
                <w:color w:val="000000" w:themeColor="text1"/>
                <w:sz w:val="22"/>
                <w:szCs w:val="22"/>
              </w:rPr>
              <w:t>к</w:t>
            </w:r>
            <w:proofErr w:type="gramEnd"/>
            <w:r w:rsidRPr="000B11F9">
              <w:rPr>
                <w:color w:val="000000" w:themeColor="text1"/>
                <w:sz w:val="22"/>
                <w:szCs w:val="22"/>
              </w:rPr>
              <w:t>/о</w:t>
            </w:r>
          </w:p>
        </w:tc>
        <w:tc>
          <w:tcPr>
            <w:tcW w:w="710" w:type="dxa"/>
            <w:shd w:val="clear" w:color="auto" w:fill="auto"/>
          </w:tcPr>
          <w:p w14:paraId="271A74CE" w14:textId="77777777" w:rsidR="00BE0728" w:rsidRPr="000B11F9" w:rsidRDefault="00BF1FCE" w:rsidP="007B21E3">
            <w:pPr>
              <w:jc w:val="both"/>
              <w:rPr>
                <w:color w:val="000000" w:themeColor="text1"/>
                <w:sz w:val="22"/>
                <w:szCs w:val="22"/>
              </w:rPr>
            </w:pPr>
            <w:proofErr w:type="gramStart"/>
            <w:r w:rsidRPr="000B11F9">
              <w:rPr>
                <w:color w:val="000000" w:themeColor="text1"/>
                <w:sz w:val="22"/>
                <w:szCs w:val="22"/>
              </w:rPr>
              <w:t>р</w:t>
            </w:r>
            <w:proofErr w:type="gramEnd"/>
            <w:r w:rsidRPr="000B11F9">
              <w:rPr>
                <w:color w:val="000000" w:themeColor="text1"/>
                <w:sz w:val="22"/>
                <w:szCs w:val="22"/>
              </w:rPr>
              <w:t>/о</w:t>
            </w:r>
          </w:p>
        </w:tc>
        <w:tc>
          <w:tcPr>
            <w:tcW w:w="707" w:type="dxa"/>
            <w:shd w:val="clear" w:color="auto" w:fill="auto"/>
          </w:tcPr>
          <w:p w14:paraId="3CFFD781" w14:textId="77777777" w:rsidR="00BE0728" w:rsidRPr="000B11F9" w:rsidRDefault="00BF1FCE" w:rsidP="007B21E3">
            <w:pPr>
              <w:jc w:val="both"/>
              <w:rPr>
                <w:color w:val="000000" w:themeColor="text1"/>
                <w:sz w:val="22"/>
                <w:szCs w:val="22"/>
              </w:rPr>
            </w:pPr>
            <w:proofErr w:type="gramStart"/>
            <w:r w:rsidRPr="000B11F9">
              <w:rPr>
                <w:color w:val="000000" w:themeColor="text1"/>
                <w:sz w:val="22"/>
                <w:szCs w:val="22"/>
              </w:rPr>
              <w:t>а</w:t>
            </w:r>
            <w:proofErr w:type="gramEnd"/>
            <w:r w:rsidRPr="000B11F9">
              <w:rPr>
                <w:color w:val="000000" w:themeColor="text1"/>
                <w:sz w:val="22"/>
                <w:szCs w:val="22"/>
              </w:rPr>
              <w:t>/о, п/о</w:t>
            </w:r>
          </w:p>
        </w:tc>
        <w:tc>
          <w:tcPr>
            <w:tcW w:w="743" w:type="dxa"/>
            <w:shd w:val="clear" w:color="auto" w:fill="auto"/>
          </w:tcPr>
          <w:p w14:paraId="3DFB5372" w14:textId="77777777" w:rsidR="00BE0728" w:rsidRPr="000B11F9" w:rsidRDefault="00BF1FCE" w:rsidP="007B21E3">
            <w:pPr>
              <w:jc w:val="both"/>
              <w:rPr>
                <w:color w:val="000000" w:themeColor="text1"/>
                <w:sz w:val="22"/>
                <w:szCs w:val="22"/>
              </w:rPr>
            </w:pPr>
            <w:r w:rsidRPr="000B11F9">
              <w:rPr>
                <w:color w:val="000000" w:themeColor="text1"/>
                <w:sz w:val="22"/>
                <w:szCs w:val="22"/>
              </w:rPr>
              <w:t>Курс</w:t>
            </w:r>
          </w:p>
        </w:tc>
        <w:tc>
          <w:tcPr>
            <w:tcW w:w="706" w:type="dxa"/>
            <w:shd w:val="clear" w:color="auto" w:fill="auto"/>
          </w:tcPr>
          <w:p w14:paraId="6DBCFF3F" w14:textId="77777777" w:rsidR="00BE0728" w:rsidRPr="000B11F9" w:rsidRDefault="00BF1FCE" w:rsidP="007B21E3">
            <w:pPr>
              <w:jc w:val="both"/>
              <w:rPr>
                <w:color w:val="000000" w:themeColor="text1"/>
                <w:sz w:val="22"/>
                <w:szCs w:val="22"/>
              </w:rPr>
            </w:pPr>
            <w:proofErr w:type="gramStart"/>
            <w:r w:rsidRPr="000B11F9">
              <w:rPr>
                <w:color w:val="000000" w:themeColor="text1"/>
                <w:sz w:val="22"/>
                <w:szCs w:val="22"/>
              </w:rPr>
              <w:t>к</w:t>
            </w:r>
            <w:proofErr w:type="gramEnd"/>
            <w:r w:rsidRPr="000B11F9">
              <w:rPr>
                <w:color w:val="000000" w:themeColor="text1"/>
                <w:sz w:val="22"/>
                <w:szCs w:val="22"/>
              </w:rPr>
              <w:t>/о</w:t>
            </w:r>
          </w:p>
        </w:tc>
        <w:tc>
          <w:tcPr>
            <w:tcW w:w="710" w:type="dxa"/>
            <w:shd w:val="clear" w:color="auto" w:fill="auto"/>
          </w:tcPr>
          <w:p w14:paraId="069914FE" w14:textId="77777777" w:rsidR="00BE0728" w:rsidRPr="000B11F9" w:rsidRDefault="00BF1FCE" w:rsidP="007B21E3">
            <w:pPr>
              <w:jc w:val="both"/>
              <w:rPr>
                <w:color w:val="000000" w:themeColor="text1"/>
                <w:sz w:val="22"/>
                <w:szCs w:val="22"/>
              </w:rPr>
            </w:pPr>
            <w:proofErr w:type="gramStart"/>
            <w:r w:rsidRPr="000B11F9">
              <w:rPr>
                <w:color w:val="000000" w:themeColor="text1"/>
                <w:sz w:val="22"/>
                <w:szCs w:val="22"/>
              </w:rPr>
              <w:t>р</w:t>
            </w:r>
            <w:proofErr w:type="gramEnd"/>
            <w:r w:rsidRPr="000B11F9">
              <w:rPr>
                <w:color w:val="000000" w:themeColor="text1"/>
                <w:sz w:val="22"/>
                <w:szCs w:val="22"/>
              </w:rPr>
              <w:t>/о</w:t>
            </w:r>
          </w:p>
        </w:tc>
        <w:tc>
          <w:tcPr>
            <w:tcW w:w="710" w:type="dxa"/>
            <w:shd w:val="clear" w:color="auto" w:fill="auto"/>
          </w:tcPr>
          <w:p w14:paraId="39C7068D" w14:textId="77777777" w:rsidR="00BE0728" w:rsidRPr="000B11F9" w:rsidRDefault="00BF1FCE" w:rsidP="007B21E3">
            <w:pPr>
              <w:jc w:val="both"/>
              <w:rPr>
                <w:color w:val="000000" w:themeColor="text1"/>
                <w:sz w:val="22"/>
                <w:szCs w:val="22"/>
              </w:rPr>
            </w:pPr>
            <w:proofErr w:type="gramStart"/>
            <w:r w:rsidRPr="000B11F9">
              <w:rPr>
                <w:color w:val="000000" w:themeColor="text1"/>
                <w:sz w:val="22"/>
                <w:szCs w:val="22"/>
              </w:rPr>
              <w:t>а</w:t>
            </w:r>
            <w:proofErr w:type="gramEnd"/>
            <w:r w:rsidRPr="000B11F9">
              <w:rPr>
                <w:color w:val="000000" w:themeColor="text1"/>
                <w:sz w:val="22"/>
                <w:szCs w:val="22"/>
              </w:rPr>
              <w:t>/о</w:t>
            </w:r>
          </w:p>
        </w:tc>
        <w:tc>
          <w:tcPr>
            <w:tcW w:w="697" w:type="dxa"/>
            <w:shd w:val="clear" w:color="auto" w:fill="auto"/>
          </w:tcPr>
          <w:p w14:paraId="2353247E" w14:textId="77777777" w:rsidR="00BE0728" w:rsidRPr="000B11F9" w:rsidRDefault="00BF1FCE" w:rsidP="007B21E3">
            <w:pPr>
              <w:jc w:val="both"/>
              <w:rPr>
                <w:color w:val="000000" w:themeColor="text1"/>
                <w:sz w:val="22"/>
                <w:szCs w:val="22"/>
              </w:rPr>
            </w:pPr>
            <w:r w:rsidRPr="000B11F9">
              <w:rPr>
                <w:color w:val="000000" w:themeColor="text1"/>
                <w:sz w:val="22"/>
                <w:szCs w:val="22"/>
              </w:rPr>
              <w:t>Курс</w:t>
            </w:r>
          </w:p>
        </w:tc>
        <w:tc>
          <w:tcPr>
            <w:tcW w:w="672" w:type="dxa"/>
            <w:shd w:val="clear" w:color="auto" w:fill="auto"/>
          </w:tcPr>
          <w:p w14:paraId="47ABC460" w14:textId="77777777" w:rsidR="00BE0728" w:rsidRPr="000B11F9" w:rsidRDefault="00BF1FCE" w:rsidP="007B21E3">
            <w:pPr>
              <w:jc w:val="both"/>
              <w:rPr>
                <w:color w:val="000000" w:themeColor="text1"/>
                <w:sz w:val="22"/>
                <w:szCs w:val="22"/>
              </w:rPr>
            </w:pPr>
            <w:proofErr w:type="gramStart"/>
            <w:r w:rsidRPr="000B11F9">
              <w:rPr>
                <w:color w:val="000000" w:themeColor="text1"/>
                <w:sz w:val="22"/>
                <w:szCs w:val="22"/>
              </w:rPr>
              <w:t>к</w:t>
            </w:r>
            <w:proofErr w:type="gramEnd"/>
            <w:r w:rsidRPr="000B11F9">
              <w:rPr>
                <w:color w:val="000000" w:themeColor="text1"/>
                <w:sz w:val="22"/>
                <w:szCs w:val="22"/>
              </w:rPr>
              <w:t>/о</w:t>
            </w:r>
          </w:p>
        </w:tc>
        <w:tc>
          <w:tcPr>
            <w:tcW w:w="675" w:type="dxa"/>
            <w:shd w:val="clear" w:color="auto" w:fill="auto"/>
          </w:tcPr>
          <w:p w14:paraId="23995F1C" w14:textId="77777777" w:rsidR="00BE0728" w:rsidRPr="000B11F9" w:rsidRDefault="00BF1FCE" w:rsidP="007B21E3">
            <w:pPr>
              <w:jc w:val="both"/>
              <w:rPr>
                <w:color w:val="000000" w:themeColor="text1"/>
                <w:sz w:val="22"/>
                <w:szCs w:val="22"/>
              </w:rPr>
            </w:pPr>
            <w:proofErr w:type="gramStart"/>
            <w:r w:rsidRPr="000B11F9">
              <w:rPr>
                <w:color w:val="000000" w:themeColor="text1"/>
                <w:sz w:val="22"/>
                <w:szCs w:val="22"/>
              </w:rPr>
              <w:t>р</w:t>
            </w:r>
            <w:proofErr w:type="gramEnd"/>
            <w:r w:rsidRPr="000B11F9">
              <w:rPr>
                <w:color w:val="000000" w:themeColor="text1"/>
                <w:sz w:val="22"/>
                <w:szCs w:val="22"/>
              </w:rPr>
              <w:t>/о</w:t>
            </w:r>
          </w:p>
        </w:tc>
        <w:tc>
          <w:tcPr>
            <w:tcW w:w="675" w:type="dxa"/>
            <w:shd w:val="clear" w:color="auto" w:fill="auto"/>
          </w:tcPr>
          <w:p w14:paraId="4DE26C8B" w14:textId="77777777" w:rsidR="00BE0728" w:rsidRPr="000B11F9" w:rsidRDefault="00BF1FCE" w:rsidP="007B21E3">
            <w:pPr>
              <w:jc w:val="both"/>
              <w:rPr>
                <w:color w:val="000000" w:themeColor="text1"/>
                <w:sz w:val="22"/>
                <w:szCs w:val="22"/>
              </w:rPr>
            </w:pPr>
            <w:proofErr w:type="gramStart"/>
            <w:r w:rsidRPr="000B11F9">
              <w:rPr>
                <w:color w:val="000000" w:themeColor="text1"/>
                <w:sz w:val="22"/>
                <w:szCs w:val="22"/>
              </w:rPr>
              <w:t>а</w:t>
            </w:r>
            <w:proofErr w:type="gramEnd"/>
            <w:r w:rsidRPr="000B11F9">
              <w:rPr>
                <w:color w:val="000000" w:themeColor="text1"/>
                <w:sz w:val="22"/>
                <w:szCs w:val="22"/>
              </w:rPr>
              <w:t>/о</w:t>
            </w:r>
          </w:p>
        </w:tc>
      </w:tr>
      <w:tr w:rsidR="000B11F9" w:rsidRPr="000B11F9" w14:paraId="0F2D6EB3" w14:textId="77777777" w:rsidTr="00A90CFB">
        <w:trPr>
          <w:trHeight w:val="222"/>
        </w:trPr>
        <w:tc>
          <w:tcPr>
            <w:tcW w:w="1401" w:type="dxa"/>
            <w:vMerge w:val="restart"/>
            <w:shd w:val="clear" w:color="auto" w:fill="auto"/>
          </w:tcPr>
          <w:p w14:paraId="5C02C786" w14:textId="77777777" w:rsidR="004609FD" w:rsidRPr="000B11F9" w:rsidRDefault="004609FD" w:rsidP="007B21E3">
            <w:pPr>
              <w:jc w:val="both"/>
              <w:rPr>
                <w:color w:val="000000" w:themeColor="text1"/>
                <w:sz w:val="22"/>
                <w:szCs w:val="22"/>
              </w:rPr>
            </w:pPr>
            <w:r w:rsidRPr="000B11F9">
              <w:rPr>
                <w:color w:val="000000" w:themeColor="text1"/>
                <w:sz w:val="22"/>
                <w:szCs w:val="22"/>
              </w:rPr>
              <w:t>Биология</w:t>
            </w:r>
          </w:p>
        </w:tc>
        <w:tc>
          <w:tcPr>
            <w:tcW w:w="741" w:type="dxa"/>
            <w:shd w:val="clear" w:color="auto" w:fill="auto"/>
          </w:tcPr>
          <w:p w14:paraId="71AD4163" w14:textId="77777777" w:rsidR="004609FD" w:rsidRPr="000B11F9" w:rsidRDefault="004609FD" w:rsidP="007B21E3">
            <w:pPr>
              <w:jc w:val="both"/>
              <w:rPr>
                <w:color w:val="000000" w:themeColor="text1"/>
                <w:sz w:val="22"/>
                <w:szCs w:val="22"/>
              </w:rPr>
            </w:pPr>
            <w:r w:rsidRPr="000B11F9">
              <w:rPr>
                <w:color w:val="000000" w:themeColor="text1"/>
                <w:sz w:val="22"/>
                <w:szCs w:val="22"/>
              </w:rPr>
              <w:t>2</w:t>
            </w:r>
          </w:p>
        </w:tc>
        <w:tc>
          <w:tcPr>
            <w:tcW w:w="706" w:type="dxa"/>
            <w:shd w:val="clear" w:color="auto" w:fill="auto"/>
          </w:tcPr>
          <w:p w14:paraId="1EB25E6A" w14:textId="77777777" w:rsidR="004609FD" w:rsidRPr="000B11F9" w:rsidRDefault="004609FD" w:rsidP="007B21E3">
            <w:pPr>
              <w:jc w:val="both"/>
              <w:rPr>
                <w:color w:val="000000" w:themeColor="text1"/>
                <w:sz w:val="22"/>
                <w:szCs w:val="22"/>
              </w:rPr>
            </w:pPr>
            <w:r w:rsidRPr="000B11F9">
              <w:rPr>
                <w:color w:val="000000" w:themeColor="text1"/>
                <w:sz w:val="22"/>
                <w:szCs w:val="22"/>
              </w:rPr>
              <w:t>-</w:t>
            </w:r>
          </w:p>
        </w:tc>
        <w:tc>
          <w:tcPr>
            <w:tcW w:w="710" w:type="dxa"/>
            <w:shd w:val="clear" w:color="auto" w:fill="auto"/>
          </w:tcPr>
          <w:p w14:paraId="3BDCCE44" w14:textId="77777777" w:rsidR="004609FD" w:rsidRPr="000B11F9" w:rsidRDefault="004609FD" w:rsidP="007B21E3">
            <w:pPr>
              <w:jc w:val="both"/>
              <w:rPr>
                <w:color w:val="000000" w:themeColor="text1"/>
                <w:sz w:val="22"/>
                <w:szCs w:val="22"/>
              </w:rPr>
            </w:pPr>
            <w:r w:rsidRPr="000B11F9">
              <w:rPr>
                <w:color w:val="000000" w:themeColor="text1"/>
                <w:sz w:val="22"/>
                <w:szCs w:val="22"/>
              </w:rPr>
              <w:t>-</w:t>
            </w:r>
          </w:p>
        </w:tc>
        <w:tc>
          <w:tcPr>
            <w:tcW w:w="707" w:type="dxa"/>
            <w:shd w:val="clear" w:color="auto" w:fill="auto"/>
          </w:tcPr>
          <w:p w14:paraId="20E1E4AA" w14:textId="77777777" w:rsidR="004609FD" w:rsidRPr="000B11F9" w:rsidRDefault="004609FD" w:rsidP="007B21E3">
            <w:pPr>
              <w:jc w:val="both"/>
              <w:rPr>
                <w:color w:val="000000" w:themeColor="text1"/>
                <w:sz w:val="22"/>
                <w:szCs w:val="22"/>
              </w:rPr>
            </w:pPr>
            <w:r w:rsidRPr="000B11F9">
              <w:rPr>
                <w:color w:val="000000" w:themeColor="text1"/>
                <w:sz w:val="22"/>
                <w:szCs w:val="22"/>
              </w:rPr>
              <w:t>-</w:t>
            </w:r>
          </w:p>
        </w:tc>
        <w:tc>
          <w:tcPr>
            <w:tcW w:w="743" w:type="dxa"/>
            <w:shd w:val="clear" w:color="auto" w:fill="auto"/>
          </w:tcPr>
          <w:p w14:paraId="150E1F0F" w14:textId="77777777" w:rsidR="004609FD" w:rsidRPr="000B11F9" w:rsidRDefault="004609FD" w:rsidP="007B21E3">
            <w:pPr>
              <w:jc w:val="both"/>
              <w:rPr>
                <w:color w:val="000000" w:themeColor="text1"/>
                <w:sz w:val="22"/>
                <w:szCs w:val="22"/>
              </w:rPr>
            </w:pPr>
            <w:r w:rsidRPr="000B11F9">
              <w:rPr>
                <w:color w:val="000000" w:themeColor="text1"/>
                <w:sz w:val="22"/>
                <w:szCs w:val="22"/>
              </w:rPr>
              <w:t>1</w:t>
            </w:r>
          </w:p>
        </w:tc>
        <w:tc>
          <w:tcPr>
            <w:tcW w:w="706" w:type="dxa"/>
            <w:shd w:val="clear" w:color="auto" w:fill="auto"/>
          </w:tcPr>
          <w:p w14:paraId="59CA38FF" w14:textId="3E838D91" w:rsidR="004609FD" w:rsidRPr="000B11F9" w:rsidRDefault="004609FD" w:rsidP="007B21E3">
            <w:pPr>
              <w:jc w:val="both"/>
              <w:rPr>
                <w:color w:val="000000" w:themeColor="text1"/>
                <w:sz w:val="22"/>
                <w:szCs w:val="22"/>
              </w:rPr>
            </w:pPr>
            <w:r w:rsidRPr="000B11F9">
              <w:rPr>
                <w:color w:val="000000" w:themeColor="text1"/>
                <w:sz w:val="22"/>
                <w:szCs w:val="22"/>
              </w:rPr>
              <w:t>-</w:t>
            </w:r>
          </w:p>
        </w:tc>
        <w:tc>
          <w:tcPr>
            <w:tcW w:w="710" w:type="dxa"/>
            <w:shd w:val="clear" w:color="auto" w:fill="auto"/>
          </w:tcPr>
          <w:p w14:paraId="3DF97178" w14:textId="77777777" w:rsidR="004609FD" w:rsidRPr="000B11F9" w:rsidRDefault="004609FD" w:rsidP="007B21E3">
            <w:pPr>
              <w:jc w:val="both"/>
              <w:rPr>
                <w:color w:val="000000" w:themeColor="text1"/>
                <w:sz w:val="22"/>
                <w:szCs w:val="22"/>
              </w:rPr>
            </w:pPr>
            <w:r w:rsidRPr="000B11F9">
              <w:rPr>
                <w:color w:val="000000" w:themeColor="text1"/>
                <w:sz w:val="22"/>
                <w:szCs w:val="22"/>
              </w:rPr>
              <w:t>-</w:t>
            </w:r>
          </w:p>
        </w:tc>
        <w:tc>
          <w:tcPr>
            <w:tcW w:w="710" w:type="dxa"/>
            <w:shd w:val="clear" w:color="auto" w:fill="auto"/>
          </w:tcPr>
          <w:p w14:paraId="2582D27A" w14:textId="77777777" w:rsidR="004609FD" w:rsidRPr="000B11F9" w:rsidRDefault="004609FD" w:rsidP="007B21E3">
            <w:pPr>
              <w:jc w:val="both"/>
              <w:rPr>
                <w:color w:val="000000" w:themeColor="text1"/>
                <w:sz w:val="22"/>
                <w:szCs w:val="22"/>
              </w:rPr>
            </w:pPr>
            <w:r w:rsidRPr="000B11F9">
              <w:rPr>
                <w:color w:val="000000" w:themeColor="text1"/>
                <w:sz w:val="22"/>
                <w:szCs w:val="22"/>
              </w:rPr>
              <w:t>-</w:t>
            </w:r>
          </w:p>
        </w:tc>
        <w:tc>
          <w:tcPr>
            <w:tcW w:w="697" w:type="dxa"/>
            <w:shd w:val="clear" w:color="auto" w:fill="auto"/>
          </w:tcPr>
          <w:p w14:paraId="26D1498B" w14:textId="77777777" w:rsidR="004609FD" w:rsidRPr="000B11F9" w:rsidRDefault="004609FD" w:rsidP="007B21E3">
            <w:pPr>
              <w:jc w:val="both"/>
              <w:rPr>
                <w:color w:val="000000" w:themeColor="text1"/>
                <w:sz w:val="22"/>
                <w:szCs w:val="22"/>
              </w:rPr>
            </w:pPr>
            <w:r w:rsidRPr="000B11F9">
              <w:rPr>
                <w:color w:val="000000" w:themeColor="text1"/>
                <w:sz w:val="22"/>
                <w:szCs w:val="22"/>
              </w:rPr>
              <w:t>1</w:t>
            </w:r>
          </w:p>
        </w:tc>
        <w:tc>
          <w:tcPr>
            <w:tcW w:w="672" w:type="dxa"/>
            <w:shd w:val="clear" w:color="auto" w:fill="auto"/>
          </w:tcPr>
          <w:p w14:paraId="45FF2E51" w14:textId="77777777" w:rsidR="004609FD" w:rsidRPr="000B11F9" w:rsidRDefault="004609FD" w:rsidP="007B21E3">
            <w:pPr>
              <w:jc w:val="both"/>
              <w:rPr>
                <w:color w:val="000000" w:themeColor="text1"/>
                <w:sz w:val="22"/>
                <w:szCs w:val="22"/>
              </w:rPr>
            </w:pPr>
            <w:r w:rsidRPr="000B11F9">
              <w:rPr>
                <w:color w:val="000000" w:themeColor="text1"/>
                <w:sz w:val="22"/>
                <w:szCs w:val="22"/>
              </w:rPr>
              <w:t>-</w:t>
            </w:r>
          </w:p>
        </w:tc>
        <w:tc>
          <w:tcPr>
            <w:tcW w:w="675" w:type="dxa"/>
            <w:shd w:val="clear" w:color="auto" w:fill="auto"/>
          </w:tcPr>
          <w:p w14:paraId="69A0A494" w14:textId="3A4F6DC7" w:rsidR="004609FD" w:rsidRPr="000B11F9" w:rsidRDefault="004609FD" w:rsidP="007B21E3">
            <w:pPr>
              <w:jc w:val="both"/>
              <w:rPr>
                <w:color w:val="000000" w:themeColor="text1"/>
                <w:sz w:val="22"/>
                <w:szCs w:val="22"/>
              </w:rPr>
            </w:pPr>
            <w:r w:rsidRPr="000B11F9">
              <w:rPr>
                <w:color w:val="000000" w:themeColor="text1"/>
                <w:sz w:val="22"/>
                <w:szCs w:val="22"/>
              </w:rPr>
              <w:t>-</w:t>
            </w:r>
          </w:p>
        </w:tc>
        <w:tc>
          <w:tcPr>
            <w:tcW w:w="675" w:type="dxa"/>
            <w:shd w:val="clear" w:color="auto" w:fill="auto"/>
          </w:tcPr>
          <w:p w14:paraId="52D6A2B9" w14:textId="77777777" w:rsidR="004609FD" w:rsidRPr="000B11F9" w:rsidRDefault="004609FD" w:rsidP="007B21E3">
            <w:pPr>
              <w:jc w:val="both"/>
              <w:rPr>
                <w:color w:val="000000" w:themeColor="text1"/>
                <w:sz w:val="22"/>
                <w:szCs w:val="22"/>
              </w:rPr>
            </w:pPr>
            <w:r w:rsidRPr="000B11F9">
              <w:rPr>
                <w:color w:val="000000" w:themeColor="text1"/>
                <w:sz w:val="22"/>
                <w:szCs w:val="22"/>
              </w:rPr>
              <w:t>-</w:t>
            </w:r>
          </w:p>
        </w:tc>
      </w:tr>
      <w:tr w:rsidR="000B11F9" w:rsidRPr="000B11F9" w14:paraId="4A0EAEF2" w14:textId="77777777" w:rsidTr="00A90CFB">
        <w:tc>
          <w:tcPr>
            <w:tcW w:w="1401" w:type="dxa"/>
            <w:vMerge/>
            <w:shd w:val="clear" w:color="auto" w:fill="auto"/>
          </w:tcPr>
          <w:p w14:paraId="5CFC742F" w14:textId="77777777" w:rsidR="004609FD" w:rsidRPr="000B11F9" w:rsidRDefault="004609FD" w:rsidP="007B21E3">
            <w:pPr>
              <w:jc w:val="both"/>
              <w:rPr>
                <w:color w:val="000000" w:themeColor="text1"/>
                <w:sz w:val="22"/>
                <w:szCs w:val="22"/>
              </w:rPr>
            </w:pPr>
          </w:p>
        </w:tc>
        <w:tc>
          <w:tcPr>
            <w:tcW w:w="741" w:type="dxa"/>
            <w:shd w:val="clear" w:color="auto" w:fill="auto"/>
          </w:tcPr>
          <w:p w14:paraId="5C0220E4" w14:textId="77777777" w:rsidR="004609FD" w:rsidRPr="000B11F9" w:rsidRDefault="004609FD" w:rsidP="007B21E3">
            <w:pPr>
              <w:jc w:val="both"/>
              <w:rPr>
                <w:color w:val="000000" w:themeColor="text1"/>
                <w:sz w:val="22"/>
                <w:szCs w:val="22"/>
              </w:rPr>
            </w:pPr>
            <w:r w:rsidRPr="000B11F9">
              <w:rPr>
                <w:color w:val="000000" w:themeColor="text1"/>
                <w:sz w:val="22"/>
                <w:szCs w:val="22"/>
              </w:rPr>
              <w:t>3</w:t>
            </w:r>
          </w:p>
        </w:tc>
        <w:tc>
          <w:tcPr>
            <w:tcW w:w="706" w:type="dxa"/>
            <w:shd w:val="clear" w:color="auto" w:fill="auto"/>
          </w:tcPr>
          <w:p w14:paraId="58B4A14B" w14:textId="77777777" w:rsidR="004609FD" w:rsidRPr="000B11F9" w:rsidRDefault="004609FD" w:rsidP="007B21E3">
            <w:pPr>
              <w:jc w:val="both"/>
              <w:rPr>
                <w:color w:val="000000" w:themeColor="text1"/>
                <w:sz w:val="22"/>
                <w:szCs w:val="22"/>
              </w:rPr>
            </w:pPr>
            <w:r w:rsidRPr="000B11F9">
              <w:rPr>
                <w:color w:val="000000" w:themeColor="text1"/>
                <w:sz w:val="22"/>
                <w:szCs w:val="22"/>
              </w:rPr>
              <w:t>-</w:t>
            </w:r>
          </w:p>
        </w:tc>
        <w:tc>
          <w:tcPr>
            <w:tcW w:w="710" w:type="dxa"/>
            <w:shd w:val="clear" w:color="auto" w:fill="auto"/>
          </w:tcPr>
          <w:p w14:paraId="249CAB9D" w14:textId="77777777" w:rsidR="004609FD" w:rsidRPr="000B11F9" w:rsidRDefault="004609FD" w:rsidP="007B21E3">
            <w:pPr>
              <w:jc w:val="both"/>
              <w:rPr>
                <w:color w:val="000000" w:themeColor="text1"/>
                <w:sz w:val="22"/>
                <w:szCs w:val="22"/>
              </w:rPr>
            </w:pPr>
            <w:r w:rsidRPr="000B11F9">
              <w:rPr>
                <w:color w:val="000000" w:themeColor="text1"/>
                <w:sz w:val="22"/>
                <w:szCs w:val="22"/>
              </w:rPr>
              <w:t>-</w:t>
            </w:r>
          </w:p>
        </w:tc>
        <w:tc>
          <w:tcPr>
            <w:tcW w:w="707" w:type="dxa"/>
            <w:shd w:val="clear" w:color="auto" w:fill="auto"/>
          </w:tcPr>
          <w:p w14:paraId="2970790F" w14:textId="77777777" w:rsidR="004609FD" w:rsidRPr="000B11F9" w:rsidRDefault="004609FD" w:rsidP="007B21E3">
            <w:pPr>
              <w:jc w:val="both"/>
              <w:rPr>
                <w:color w:val="000000" w:themeColor="text1"/>
                <w:sz w:val="22"/>
                <w:szCs w:val="22"/>
              </w:rPr>
            </w:pPr>
            <w:r w:rsidRPr="000B11F9">
              <w:rPr>
                <w:color w:val="000000" w:themeColor="text1"/>
                <w:sz w:val="22"/>
                <w:szCs w:val="22"/>
              </w:rPr>
              <w:t>-</w:t>
            </w:r>
          </w:p>
        </w:tc>
        <w:tc>
          <w:tcPr>
            <w:tcW w:w="743" w:type="dxa"/>
            <w:shd w:val="clear" w:color="auto" w:fill="auto"/>
          </w:tcPr>
          <w:p w14:paraId="5AE0F1D0" w14:textId="77777777" w:rsidR="004609FD" w:rsidRPr="000B11F9" w:rsidRDefault="004609FD" w:rsidP="007B21E3">
            <w:pPr>
              <w:jc w:val="both"/>
              <w:rPr>
                <w:color w:val="000000" w:themeColor="text1"/>
                <w:sz w:val="22"/>
                <w:szCs w:val="22"/>
              </w:rPr>
            </w:pPr>
            <w:r w:rsidRPr="000B11F9">
              <w:rPr>
                <w:color w:val="000000" w:themeColor="text1"/>
                <w:sz w:val="22"/>
                <w:szCs w:val="22"/>
              </w:rPr>
              <w:t>2</w:t>
            </w:r>
          </w:p>
        </w:tc>
        <w:tc>
          <w:tcPr>
            <w:tcW w:w="1416" w:type="dxa"/>
            <w:gridSpan w:val="2"/>
            <w:shd w:val="clear" w:color="auto" w:fill="auto"/>
          </w:tcPr>
          <w:p w14:paraId="02A9AFB4" w14:textId="537F436B" w:rsidR="004609FD" w:rsidRPr="000B11F9" w:rsidRDefault="004609FD" w:rsidP="007B21E3">
            <w:pPr>
              <w:jc w:val="both"/>
              <w:rPr>
                <w:color w:val="000000" w:themeColor="text1"/>
                <w:sz w:val="22"/>
                <w:szCs w:val="22"/>
              </w:rPr>
            </w:pPr>
            <w:r w:rsidRPr="000B11F9">
              <w:rPr>
                <w:color w:val="000000" w:themeColor="text1"/>
                <w:sz w:val="22"/>
                <w:szCs w:val="22"/>
              </w:rPr>
              <w:t>2</w:t>
            </w:r>
          </w:p>
        </w:tc>
        <w:tc>
          <w:tcPr>
            <w:tcW w:w="710" w:type="dxa"/>
            <w:shd w:val="clear" w:color="auto" w:fill="auto"/>
          </w:tcPr>
          <w:p w14:paraId="42C63886" w14:textId="77777777" w:rsidR="004609FD" w:rsidRPr="000B11F9" w:rsidRDefault="004609FD" w:rsidP="007B21E3">
            <w:pPr>
              <w:widowControl w:val="0"/>
              <w:pBdr>
                <w:top w:val="nil"/>
                <w:left w:val="nil"/>
                <w:bottom w:val="nil"/>
                <w:right w:val="nil"/>
                <w:between w:val="nil"/>
              </w:pBdr>
              <w:rPr>
                <w:color w:val="000000" w:themeColor="text1"/>
                <w:sz w:val="22"/>
                <w:szCs w:val="22"/>
              </w:rPr>
            </w:pPr>
            <w:r w:rsidRPr="000B11F9">
              <w:rPr>
                <w:color w:val="000000" w:themeColor="text1"/>
                <w:sz w:val="22"/>
                <w:szCs w:val="22"/>
              </w:rPr>
              <w:t>-</w:t>
            </w:r>
          </w:p>
        </w:tc>
        <w:tc>
          <w:tcPr>
            <w:tcW w:w="697" w:type="dxa"/>
            <w:shd w:val="clear" w:color="auto" w:fill="auto"/>
          </w:tcPr>
          <w:p w14:paraId="497345FF" w14:textId="77777777" w:rsidR="004609FD" w:rsidRPr="000B11F9" w:rsidRDefault="004609FD" w:rsidP="007B21E3">
            <w:pPr>
              <w:jc w:val="both"/>
              <w:rPr>
                <w:color w:val="000000" w:themeColor="text1"/>
                <w:sz w:val="22"/>
                <w:szCs w:val="22"/>
              </w:rPr>
            </w:pPr>
            <w:r w:rsidRPr="000B11F9">
              <w:rPr>
                <w:color w:val="000000" w:themeColor="text1"/>
                <w:sz w:val="22"/>
                <w:szCs w:val="22"/>
              </w:rPr>
              <w:t>2</w:t>
            </w:r>
          </w:p>
        </w:tc>
        <w:tc>
          <w:tcPr>
            <w:tcW w:w="672" w:type="dxa"/>
            <w:shd w:val="clear" w:color="auto" w:fill="auto"/>
          </w:tcPr>
          <w:p w14:paraId="665125E5" w14:textId="77777777" w:rsidR="004609FD" w:rsidRPr="000B11F9" w:rsidRDefault="004609FD" w:rsidP="007B21E3">
            <w:pPr>
              <w:jc w:val="both"/>
              <w:rPr>
                <w:color w:val="000000" w:themeColor="text1"/>
                <w:sz w:val="22"/>
                <w:szCs w:val="22"/>
              </w:rPr>
            </w:pPr>
            <w:r w:rsidRPr="000B11F9">
              <w:rPr>
                <w:color w:val="000000" w:themeColor="text1"/>
                <w:sz w:val="22"/>
                <w:szCs w:val="22"/>
              </w:rPr>
              <w:t>-</w:t>
            </w:r>
          </w:p>
        </w:tc>
        <w:tc>
          <w:tcPr>
            <w:tcW w:w="675" w:type="dxa"/>
            <w:shd w:val="clear" w:color="auto" w:fill="auto"/>
          </w:tcPr>
          <w:p w14:paraId="5227AF5C" w14:textId="33C2E32D" w:rsidR="004609FD" w:rsidRPr="000B11F9" w:rsidRDefault="004609FD" w:rsidP="007B21E3">
            <w:pPr>
              <w:jc w:val="both"/>
              <w:rPr>
                <w:color w:val="000000" w:themeColor="text1"/>
                <w:sz w:val="22"/>
                <w:szCs w:val="22"/>
              </w:rPr>
            </w:pPr>
            <w:r w:rsidRPr="000B11F9">
              <w:rPr>
                <w:color w:val="000000" w:themeColor="text1"/>
                <w:sz w:val="22"/>
                <w:szCs w:val="22"/>
              </w:rPr>
              <w:t>2</w:t>
            </w:r>
          </w:p>
        </w:tc>
        <w:tc>
          <w:tcPr>
            <w:tcW w:w="675" w:type="dxa"/>
            <w:shd w:val="clear" w:color="auto" w:fill="auto"/>
          </w:tcPr>
          <w:p w14:paraId="577F4F36" w14:textId="77777777" w:rsidR="004609FD" w:rsidRPr="000B11F9" w:rsidRDefault="004609FD" w:rsidP="007B21E3">
            <w:pPr>
              <w:jc w:val="both"/>
              <w:rPr>
                <w:color w:val="000000" w:themeColor="text1"/>
                <w:sz w:val="22"/>
                <w:szCs w:val="22"/>
              </w:rPr>
            </w:pPr>
            <w:r w:rsidRPr="000B11F9">
              <w:rPr>
                <w:color w:val="000000" w:themeColor="text1"/>
                <w:sz w:val="22"/>
                <w:szCs w:val="22"/>
              </w:rPr>
              <w:t>-</w:t>
            </w:r>
          </w:p>
        </w:tc>
      </w:tr>
      <w:tr w:rsidR="000B11F9" w:rsidRPr="000B11F9" w14:paraId="783C356D" w14:textId="77777777" w:rsidTr="00A90CFB">
        <w:tc>
          <w:tcPr>
            <w:tcW w:w="1401" w:type="dxa"/>
            <w:vMerge/>
            <w:shd w:val="clear" w:color="auto" w:fill="auto"/>
          </w:tcPr>
          <w:p w14:paraId="305A5C12" w14:textId="77777777" w:rsidR="004609FD" w:rsidRPr="000B11F9" w:rsidRDefault="004609FD" w:rsidP="007B21E3">
            <w:pPr>
              <w:jc w:val="both"/>
              <w:rPr>
                <w:color w:val="000000" w:themeColor="text1"/>
                <w:sz w:val="22"/>
                <w:szCs w:val="22"/>
              </w:rPr>
            </w:pPr>
          </w:p>
        </w:tc>
        <w:tc>
          <w:tcPr>
            <w:tcW w:w="741" w:type="dxa"/>
            <w:shd w:val="clear" w:color="auto" w:fill="auto"/>
          </w:tcPr>
          <w:p w14:paraId="158AF66F" w14:textId="77777777" w:rsidR="004609FD" w:rsidRPr="000B11F9" w:rsidRDefault="004609FD" w:rsidP="007B21E3">
            <w:pPr>
              <w:jc w:val="both"/>
              <w:rPr>
                <w:color w:val="000000" w:themeColor="text1"/>
                <w:sz w:val="22"/>
                <w:szCs w:val="22"/>
              </w:rPr>
            </w:pPr>
            <w:r w:rsidRPr="000B11F9">
              <w:rPr>
                <w:color w:val="000000" w:themeColor="text1"/>
                <w:sz w:val="22"/>
                <w:szCs w:val="22"/>
              </w:rPr>
              <w:t>4</w:t>
            </w:r>
          </w:p>
        </w:tc>
        <w:tc>
          <w:tcPr>
            <w:tcW w:w="706" w:type="dxa"/>
            <w:shd w:val="clear" w:color="auto" w:fill="auto"/>
          </w:tcPr>
          <w:p w14:paraId="0F1CB647" w14:textId="27A2D8CD" w:rsidR="004609FD" w:rsidRPr="000B11F9" w:rsidRDefault="00F17802" w:rsidP="007B21E3">
            <w:pPr>
              <w:jc w:val="both"/>
              <w:rPr>
                <w:color w:val="000000" w:themeColor="text1"/>
                <w:sz w:val="22"/>
                <w:szCs w:val="22"/>
                <w:lang w:val="en-US"/>
              </w:rPr>
            </w:pPr>
            <w:r w:rsidRPr="000B11F9">
              <w:rPr>
                <w:color w:val="000000" w:themeColor="text1"/>
                <w:sz w:val="22"/>
                <w:szCs w:val="22"/>
                <w:lang w:val="en-US"/>
              </w:rPr>
              <w:t>37</w:t>
            </w:r>
          </w:p>
        </w:tc>
        <w:tc>
          <w:tcPr>
            <w:tcW w:w="710" w:type="dxa"/>
            <w:shd w:val="clear" w:color="auto" w:fill="auto"/>
          </w:tcPr>
          <w:p w14:paraId="5B896CE0" w14:textId="2D64001F" w:rsidR="004609FD" w:rsidRPr="000B11F9" w:rsidRDefault="00F17802" w:rsidP="007B21E3">
            <w:pPr>
              <w:jc w:val="both"/>
              <w:rPr>
                <w:color w:val="000000" w:themeColor="text1"/>
                <w:sz w:val="22"/>
                <w:szCs w:val="22"/>
                <w:lang w:val="en-US"/>
              </w:rPr>
            </w:pPr>
            <w:r w:rsidRPr="000B11F9">
              <w:rPr>
                <w:color w:val="000000" w:themeColor="text1"/>
                <w:sz w:val="22"/>
                <w:szCs w:val="22"/>
                <w:lang w:val="en-US"/>
              </w:rPr>
              <w:t>-</w:t>
            </w:r>
          </w:p>
        </w:tc>
        <w:tc>
          <w:tcPr>
            <w:tcW w:w="707" w:type="dxa"/>
            <w:shd w:val="clear" w:color="auto" w:fill="auto"/>
          </w:tcPr>
          <w:p w14:paraId="4222B839" w14:textId="70658252" w:rsidR="004609FD" w:rsidRPr="000B11F9" w:rsidRDefault="00F17802" w:rsidP="007B21E3">
            <w:pPr>
              <w:jc w:val="both"/>
              <w:rPr>
                <w:color w:val="000000" w:themeColor="text1"/>
                <w:sz w:val="22"/>
                <w:szCs w:val="22"/>
                <w:lang w:val="en-US"/>
              </w:rPr>
            </w:pPr>
            <w:r w:rsidRPr="000B11F9">
              <w:rPr>
                <w:color w:val="000000" w:themeColor="text1"/>
                <w:sz w:val="22"/>
                <w:szCs w:val="22"/>
                <w:lang w:val="en-US"/>
              </w:rPr>
              <w:t>-</w:t>
            </w:r>
          </w:p>
        </w:tc>
        <w:tc>
          <w:tcPr>
            <w:tcW w:w="743" w:type="dxa"/>
            <w:shd w:val="clear" w:color="auto" w:fill="auto"/>
          </w:tcPr>
          <w:p w14:paraId="49023D4C" w14:textId="77777777" w:rsidR="004609FD" w:rsidRPr="000B11F9" w:rsidRDefault="004609FD" w:rsidP="007B21E3">
            <w:pPr>
              <w:jc w:val="both"/>
              <w:rPr>
                <w:color w:val="000000" w:themeColor="text1"/>
                <w:sz w:val="22"/>
                <w:szCs w:val="22"/>
              </w:rPr>
            </w:pPr>
          </w:p>
        </w:tc>
        <w:tc>
          <w:tcPr>
            <w:tcW w:w="706" w:type="dxa"/>
            <w:shd w:val="clear" w:color="auto" w:fill="auto"/>
          </w:tcPr>
          <w:p w14:paraId="75F6573C" w14:textId="77777777" w:rsidR="004609FD" w:rsidRPr="000B11F9" w:rsidRDefault="004609FD" w:rsidP="007B21E3">
            <w:pPr>
              <w:jc w:val="both"/>
              <w:rPr>
                <w:color w:val="000000" w:themeColor="text1"/>
                <w:sz w:val="22"/>
                <w:szCs w:val="22"/>
              </w:rPr>
            </w:pPr>
          </w:p>
        </w:tc>
        <w:tc>
          <w:tcPr>
            <w:tcW w:w="710" w:type="dxa"/>
            <w:shd w:val="clear" w:color="auto" w:fill="auto"/>
          </w:tcPr>
          <w:p w14:paraId="067D95B5" w14:textId="77777777" w:rsidR="004609FD" w:rsidRPr="000B11F9" w:rsidRDefault="004609FD" w:rsidP="007B21E3">
            <w:pPr>
              <w:jc w:val="both"/>
              <w:rPr>
                <w:color w:val="000000" w:themeColor="text1"/>
                <w:sz w:val="22"/>
                <w:szCs w:val="22"/>
              </w:rPr>
            </w:pPr>
          </w:p>
        </w:tc>
        <w:tc>
          <w:tcPr>
            <w:tcW w:w="710" w:type="dxa"/>
            <w:shd w:val="clear" w:color="auto" w:fill="auto"/>
          </w:tcPr>
          <w:p w14:paraId="1AE4EC71" w14:textId="77777777" w:rsidR="004609FD" w:rsidRPr="000B11F9" w:rsidRDefault="004609FD" w:rsidP="007B21E3">
            <w:pPr>
              <w:jc w:val="both"/>
              <w:rPr>
                <w:color w:val="000000" w:themeColor="text1"/>
                <w:sz w:val="22"/>
                <w:szCs w:val="22"/>
              </w:rPr>
            </w:pPr>
          </w:p>
        </w:tc>
        <w:tc>
          <w:tcPr>
            <w:tcW w:w="697" w:type="dxa"/>
            <w:shd w:val="clear" w:color="auto" w:fill="auto"/>
          </w:tcPr>
          <w:p w14:paraId="5B4F5A8E" w14:textId="14333793" w:rsidR="004609FD" w:rsidRPr="000B11F9" w:rsidRDefault="004609FD" w:rsidP="007B21E3">
            <w:pPr>
              <w:jc w:val="both"/>
              <w:rPr>
                <w:color w:val="000000" w:themeColor="text1"/>
                <w:sz w:val="22"/>
                <w:szCs w:val="22"/>
              </w:rPr>
            </w:pPr>
            <w:r w:rsidRPr="000B11F9">
              <w:rPr>
                <w:color w:val="000000" w:themeColor="text1"/>
                <w:sz w:val="22"/>
                <w:szCs w:val="22"/>
              </w:rPr>
              <w:t>3</w:t>
            </w:r>
          </w:p>
        </w:tc>
        <w:tc>
          <w:tcPr>
            <w:tcW w:w="672" w:type="dxa"/>
            <w:shd w:val="clear" w:color="auto" w:fill="auto"/>
          </w:tcPr>
          <w:p w14:paraId="0E51D993" w14:textId="0BE7B26F" w:rsidR="004609FD" w:rsidRPr="000B11F9" w:rsidRDefault="004609FD" w:rsidP="007B21E3">
            <w:pPr>
              <w:jc w:val="both"/>
              <w:rPr>
                <w:color w:val="000000" w:themeColor="text1"/>
                <w:sz w:val="22"/>
                <w:szCs w:val="22"/>
              </w:rPr>
            </w:pPr>
            <w:r w:rsidRPr="000B11F9">
              <w:rPr>
                <w:color w:val="000000" w:themeColor="text1"/>
                <w:sz w:val="22"/>
                <w:szCs w:val="22"/>
              </w:rPr>
              <w:t>-</w:t>
            </w:r>
          </w:p>
        </w:tc>
        <w:tc>
          <w:tcPr>
            <w:tcW w:w="675" w:type="dxa"/>
            <w:shd w:val="clear" w:color="auto" w:fill="auto"/>
          </w:tcPr>
          <w:p w14:paraId="751483A9" w14:textId="52B5105C" w:rsidR="004609FD" w:rsidRPr="000B11F9" w:rsidRDefault="004609FD" w:rsidP="007B21E3">
            <w:pPr>
              <w:jc w:val="both"/>
              <w:rPr>
                <w:color w:val="000000" w:themeColor="text1"/>
                <w:sz w:val="22"/>
                <w:szCs w:val="22"/>
              </w:rPr>
            </w:pPr>
            <w:r w:rsidRPr="000B11F9">
              <w:rPr>
                <w:color w:val="000000" w:themeColor="text1"/>
                <w:sz w:val="22"/>
                <w:szCs w:val="22"/>
              </w:rPr>
              <w:t>-</w:t>
            </w:r>
          </w:p>
        </w:tc>
        <w:tc>
          <w:tcPr>
            <w:tcW w:w="675" w:type="dxa"/>
            <w:shd w:val="clear" w:color="auto" w:fill="auto"/>
          </w:tcPr>
          <w:p w14:paraId="2F0BF17E" w14:textId="07417091" w:rsidR="004609FD" w:rsidRPr="000B11F9" w:rsidRDefault="004609FD" w:rsidP="007B21E3">
            <w:pPr>
              <w:jc w:val="both"/>
              <w:rPr>
                <w:color w:val="000000" w:themeColor="text1"/>
                <w:sz w:val="22"/>
                <w:szCs w:val="22"/>
              </w:rPr>
            </w:pPr>
            <w:r w:rsidRPr="000B11F9">
              <w:rPr>
                <w:color w:val="000000" w:themeColor="text1"/>
                <w:sz w:val="22"/>
                <w:szCs w:val="22"/>
              </w:rPr>
              <w:t>-</w:t>
            </w:r>
          </w:p>
        </w:tc>
      </w:tr>
      <w:tr w:rsidR="000B11F9" w:rsidRPr="000B11F9" w14:paraId="63FB838A" w14:textId="77777777" w:rsidTr="00A90CFB">
        <w:tc>
          <w:tcPr>
            <w:tcW w:w="1401" w:type="dxa"/>
            <w:vMerge w:val="restart"/>
            <w:shd w:val="clear" w:color="auto" w:fill="auto"/>
          </w:tcPr>
          <w:p w14:paraId="38DAA1D1" w14:textId="77777777" w:rsidR="00DD2CDE" w:rsidRPr="000B11F9" w:rsidRDefault="00DD2CDE" w:rsidP="007B21E3">
            <w:pPr>
              <w:jc w:val="both"/>
              <w:rPr>
                <w:color w:val="000000" w:themeColor="text1"/>
                <w:sz w:val="22"/>
                <w:szCs w:val="22"/>
              </w:rPr>
            </w:pPr>
            <w:r w:rsidRPr="000B11F9">
              <w:rPr>
                <w:color w:val="000000" w:themeColor="text1"/>
                <w:sz w:val="22"/>
                <w:szCs w:val="22"/>
              </w:rPr>
              <w:t>Биотехнология</w:t>
            </w:r>
          </w:p>
        </w:tc>
        <w:tc>
          <w:tcPr>
            <w:tcW w:w="741" w:type="dxa"/>
            <w:shd w:val="clear" w:color="auto" w:fill="auto"/>
          </w:tcPr>
          <w:p w14:paraId="367E9549" w14:textId="77777777" w:rsidR="00DD2CDE" w:rsidRPr="000B11F9" w:rsidRDefault="00DD2CDE" w:rsidP="007B21E3">
            <w:pPr>
              <w:jc w:val="both"/>
              <w:rPr>
                <w:color w:val="000000" w:themeColor="text1"/>
                <w:sz w:val="22"/>
                <w:szCs w:val="22"/>
              </w:rPr>
            </w:pPr>
            <w:r w:rsidRPr="000B11F9">
              <w:rPr>
                <w:color w:val="000000" w:themeColor="text1"/>
                <w:sz w:val="22"/>
                <w:szCs w:val="22"/>
              </w:rPr>
              <w:t>2</w:t>
            </w:r>
          </w:p>
        </w:tc>
        <w:tc>
          <w:tcPr>
            <w:tcW w:w="706" w:type="dxa"/>
            <w:shd w:val="clear" w:color="auto" w:fill="auto"/>
          </w:tcPr>
          <w:p w14:paraId="3131DA80" w14:textId="77777777" w:rsidR="00DD2CDE" w:rsidRPr="000B11F9" w:rsidRDefault="00DD2CDE" w:rsidP="007B21E3">
            <w:pPr>
              <w:jc w:val="both"/>
              <w:rPr>
                <w:color w:val="000000" w:themeColor="text1"/>
                <w:sz w:val="22"/>
                <w:szCs w:val="22"/>
              </w:rPr>
            </w:pPr>
            <w:r w:rsidRPr="000B11F9">
              <w:rPr>
                <w:color w:val="000000" w:themeColor="text1"/>
                <w:sz w:val="22"/>
                <w:szCs w:val="22"/>
              </w:rPr>
              <w:t>-</w:t>
            </w:r>
          </w:p>
        </w:tc>
        <w:tc>
          <w:tcPr>
            <w:tcW w:w="710" w:type="dxa"/>
            <w:shd w:val="clear" w:color="auto" w:fill="auto"/>
          </w:tcPr>
          <w:p w14:paraId="60983731" w14:textId="77777777" w:rsidR="00DD2CDE" w:rsidRPr="000B11F9" w:rsidRDefault="00DD2CDE" w:rsidP="007B21E3">
            <w:pPr>
              <w:jc w:val="both"/>
              <w:rPr>
                <w:color w:val="000000" w:themeColor="text1"/>
                <w:sz w:val="22"/>
                <w:szCs w:val="22"/>
              </w:rPr>
            </w:pPr>
            <w:r w:rsidRPr="000B11F9">
              <w:rPr>
                <w:color w:val="000000" w:themeColor="text1"/>
                <w:sz w:val="22"/>
                <w:szCs w:val="22"/>
              </w:rPr>
              <w:t>-</w:t>
            </w:r>
          </w:p>
        </w:tc>
        <w:tc>
          <w:tcPr>
            <w:tcW w:w="707" w:type="dxa"/>
            <w:shd w:val="clear" w:color="auto" w:fill="auto"/>
          </w:tcPr>
          <w:p w14:paraId="4A8A32B5" w14:textId="77777777" w:rsidR="00DD2CDE" w:rsidRPr="000B11F9" w:rsidRDefault="00DD2CDE" w:rsidP="007B21E3">
            <w:pPr>
              <w:jc w:val="both"/>
              <w:rPr>
                <w:color w:val="000000" w:themeColor="text1"/>
                <w:sz w:val="22"/>
                <w:szCs w:val="22"/>
              </w:rPr>
            </w:pPr>
            <w:r w:rsidRPr="000B11F9">
              <w:rPr>
                <w:color w:val="000000" w:themeColor="text1"/>
                <w:sz w:val="22"/>
                <w:szCs w:val="22"/>
              </w:rPr>
              <w:t>-</w:t>
            </w:r>
          </w:p>
        </w:tc>
        <w:tc>
          <w:tcPr>
            <w:tcW w:w="743" w:type="dxa"/>
            <w:shd w:val="clear" w:color="auto" w:fill="auto"/>
          </w:tcPr>
          <w:p w14:paraId="32C836C7" w14:textId="77777777" w:rsidR="00DD2CDE" w:rsidRPr="000B11F9" w:rsidRDefault="00DD2CDE" w:rsidP="007B21E3">
            <w:pPr>
              <w:jc w:val="both"/>
              <w:rPr>
                <w:color w:val="000000" w:themeColor="text1"/>
                <w:sz w:val="22"/>
                <w:szCs w:val="22"/>
              </w:rPr>
            </w:pPr>
            <w:r w:rsidRPr="000B11F9">
              <w:rPr>
                <w:color w:val="000000" w:themeColor="text1"/>
                <w:sz w:val="22"/>
                <w:szCs w:val="22"/>
              </w:rPr>
              <w:t>1</w:t>
            </w:r>
          </w:p>
        </w:tc>
        <w:tc>
          <w:tcPr>
            <w:tcW w:w="706" w:type="dxa"/>
            <w:shd w:val="clear" w:color="auto" w:fill="auto"/>
          </w:tcPr>
          <w:p w14:paraId="45EA2EC8" w14:textId="127E4C67" w:rsidR="00DD2CDE" w:rsidRPr="000B11F9" w:rsidRDefault="00456094" w:rsidP="007B21E3">
            <w:pPr>
              <w:jc w:val="both"/>
              <w:rPr>
                <w:color w:val="000000" w:themeColor="text1"/>
                <w:sz w:val="22"/>
                <w:szCs w:val="22"/>
                <w:lang w:val="en-US"/>
              </w:rPr>
            </w:pPr>
            <w:r w:rsidRPr="000B11F9">
              <w:rPr>
                <w:color w:val="000000" w:themeColor="text1"/>
                <w:sz w:val="22"/>
                <w:szCs w:val="22"/>
                <w:lang w:val="en-US"/>
              </w:rPr>
              <w:t>5</w:t>
            </w:r>
          </w:p>
        </w:tc>
        <w:tc>
          <w:tcPr>
            <w:tcW w:w="710" w:type="dxa"/>
            <w:shd w:val="clear" w:color="auto" w:fill="auto"/>
          </w:tcPr>
          <w:p w14:paraId="44119B3A" w14:textId="1245C292" w:rsidR="00DD2CDE" w:rsidRPr="000B11F9" w:rsidRDefault="00456094" w:rsidP="007B21E3">
            <w:pPr>
              <w:jc w:val="both"/>
              <w:rPr>
                <w:color w:val="000000" w:themeColor="text1"/>
                <w:sz w:val="22"/>
                <w:szCs w:val="22"/>
                <w:lang w:val="en-US"/>
              </w:rPr>
            </w:pPr>
            <w:r w:rsidRPr="000B11F9">
              <w:rPr>
                <w:color w:val="000000" w:themeColor="text1"/>
                <w:sz w:val="22"/>
                <w:szCs w:val="22"/>
                <w:lang w:val="en-US"/>
              </w:rPr>
              <w:t>-</w:t>
            </w:r>
          </w:p>
        </w:tc>
        <w:tc>
          <w:tcPr>
            <w:tcW w:w="710" w:type="dxa"/>
            <w:shd w:val="clear" w:color="auto" w:fill="auto"/>
          </w:tcPr>
          <w:p w14:paraId="727CE179" w14:textId="77777777" w:rsidR="00DD2CDE" w:rsidRPr="000B11F9" w:rsidRDefault="00DD2CDE" w:rsidP="007B21E3">
            <w:pPr>
              <w:jc w:val="both"/>
              <w:rPr>
                <w:color w:val="000000" w:themeColor="text1"/>
                <w:sz w:val="22"/>
                <w:szCs w:val="22"/>
              </w:rPr>
            </w:pPr>
            <w:r w:rsidRPr="000B11F9">
              <w:rPr>
                <w:color w:val="000000" w:themeColor="text1"/>
                <w:sz w:val="22"/>
                <w:szCs w:val="22"/>
              </w:rPr>
              <w:t>-</w:t>
            </w:r>
          </w:p>
        </w:tc>
        <w:tc>
          <w:tcPr>
            <w:tcW w:w="697" w:type="dxa"/>
            <w:shd w:val="clear" w:color="auto" w:fill="auto"/>
          </w:tcPr>
          <w:p w14:paraId="3BE2E441" w14:textId="77777777" w:rsidR="00DD2CDE" w:rsidRPr="000B11F9" w:rsidRDefault="00DD2CDE" w:rsidP="007B21E3">
            <w:pPr>
              <w:jc w:val="both"/>
              <w:rPr>
                <w:color w:val="000000" w:themeColor="text1"/>
                <w:sz w:val="22"/>
                <w:szCs w:val="22"/>
              </w:rPr>
            </w:pPr>
            <w:r w:rsidRPr="000B11F9">
              <w:rPr>
                <w:color w:val="000000" w:themeColor="text1"/>
                <w:sz w:val="22"/>
                <w:szCs w:val="22"/>
              </w:rPr>
              <w:t>1</w:t>
            </w:r>
          </w:p>
        </w:tc>
        <w:tc>
          <w:tcPr>
            <w:tcW w:w="672" w:type="dxa"/>
            <w:shd w:val="clear" w:color="auto" w:fill="auto"/>
          </w:tcPr>
          <w:p w14:paraId="0A5B70DA" w14:textId="1E2CE169" w:rsidR="00DD2CDE" w:rsidRPr="000B11F9" w:rsidRDefault="00DD2CDE" w:rsidP="007B21E3">
            <w:pPr>
              <w:jc w:val="both"/>
              <w:rPr>
                <w:color w:val="000000" w:themeColor="text1"/>
                <w:sz w:val="22"/>
                <w:szCs w:val="22"/>
              </w:rPr>
            </w:pPr>
            <w:r w:rsidRPr="000B11F9">
              <w:rPr>
                <w:color w:val="000000" w:themeColor="text1"/>
                <w:sz w:val="22"/>
                <w:szCs w:val="22"/>
              </w:rPr>
              <w:t>-</w:t>
            </w:r>
          </w:p>
        </w:tc>
        <w:tc>
          <w:tcPr>
            <w:tcW w:w="675" w:type="dxa"/>
            <w:shd w:val="clear" w:color="auto" w:fill="auto"/>
          </w:tcPr>
          <w:p w14:paraId="71050980" w14:textId="26669F6B" w:rsidR="00DD2CDE" w:rsidRPr="000B11F9" w:rsidRDefault="00B96DF9" w:rsidP="007B21E3">
            <w:pPr>
              <w:jc w:val="both"/>
              <w:rPr>
                <w:color w:val="000000" w:themeColor="text1"/>
                <w:sz w:val="22"/>
                <w:szCs w:val="22"/>
              </w:rPr>
            </w:pPr>
            <w:r w:rsidRPr="000B11F9">
              <w:rPr>
                <w:color w:val="000000" w:themeColor="text1"/>
                <w:sz w:val="22"/>
                <w:szCs w:val="22"/>
              </w:rPr>
              <w:t>3</w:t>
            </w:r>
          </w:p>
        </w:tc>
        <w:tc>
          <w:tcPr>
            <w:tcW w:w="675" w:type="dxa"/>
            <w:shd w:val="clear" w:color="auto" w:fill="auto"/>
          </w:tcPr>
          <w:p w14:paraId="694A5714" w14:textId="77777777" w:rsidR="00DD2CDE" w:rsidRPr="000B11F9" w:rsidRDefault="00DD2CDE" w:rsidP="007B21E3">
            <w:pPr>
              <w:jc w:val="both"/>
              <w:rPr>
                <w:color w:val="000000" w:themeColor="text1"/>
                <w:sz w:val="22"/>
                <w:szCs w:val="22"/>
              </w:rPr>
            </w:pPr>
            <w:r w:rsidRPr="000B11F9">
              <w:rPr>
                <w:color w:val="000000" w:themeColor="text1"/>
                <w:sz w:val="22"/>
                <w:szCs w:val="22"/>
              </w:rPr>
              <w:t>-</w:t>
            </w:r>
          </w:p>
        </w:tc>
      </w:tr>
      <w:tr w:rsidR="000B11F9" w:rsidRPr="000B11F9" w14:paraId="6282354B" w14:textId="77777777" w:rsidTr="00A90CFB">
        <w:tc>
          <w:tcPr>
            <w:tcW w:w="1401" w:type="dxa"/>
            <w:vMerge/>
            <w:shd w:val="clear" w:color="auto" w:fill="auto"/>
          </w:tcPr>
          <w:p w14:paraId="42F226D7" w14:textId="77777777" w:rsidR="00DD2CDE" w:rsidRPr="000B11F9" w:rsidRDefault="00DD2CDE" w:rsidP="00A90CFB">
            <w:pPr>
              <w:jc w:val="both"/>
              <w:rPr>
                <w:color w:val="000000" w:themeColor="text1"/>
                <w:sz w:val="22"/>
                <w:szCs w:val="22"/>
              </w:rPr>
            </w:pPr>
          </w:p>
        </w:tc>
        <w:tc>
          <w:tcPr>
            <w:tcW w:w="741" w:type="dxa"/>
            <w:shd w:val="clear" w:color="auto" w:fill="auto"/>
          </w:tcPr>
          <w:p w14:paraId="5EC8DA8C" w14:textId="77777777" w:rsidR="00DD2CDE" w:rsidRPr="000B11F9" w:rsidRDefault="00DD2CDE" w:rsidP="00A90CFB">
            <w:pPr>
              <w:jc w:val="both"/>
              <w:rPr>
                <w:color w:val="000000" w:themeColor="text1"/>
                <w:sz w:val="22"/>
                <w:szCs w:val="22"/>
              </w:rPr>
            </w:pPr>
            <w:r w:rsidRPr="000B11F9">
              <w:rPr>
                <w:color w:val="000000" w:themeColor="text1"/>
                <w:sz w:val="22"/>
                <w:szCs w:val="22"/>
              </w:rPr>
              <w:t>3</w:t>
            </w:r>
          </w:p>
        </w:tc>
        <w:tc>
          <w:tcPr>
            <w:tcW w:w="706" w:type="dxa"/>
            <w:shd w:val="clear" w:color="auto" w:fill="auto"/>
          </w:tcPr>
          <w:p w14:paraId="5A7521E5" w14:textId="43DC12A3" w:rsidR="00DD2CDE" w:rsidRPr="000B11F9" w:rsidRDefault="00EF23BC" w:rsidP="00A90CFB">
            <w:pPr>
              <w:jc w:val="both"/>
              <w:rPr>
                <w:color w:val="000000" w:themeColor="text1"/>
                <w:sz w:val="22"/>
                <w:szCs w:val="22"/>
                <w:lang w:val="en-US"/>
              </w:rPr>
            </w:pPr>
            <w:r w:rsidRPr="000B11F9">
              <w:rPr>
                <w:color w:val="000000" w:themeColor="text1"/>
                <w:sz w:val="22"/>
                <w:szCs w:val="22"/>
                <w:lang w:val="en-US"/>
              </w:rPr>
              <w:t>40</w:t>
            </w:r>
          </w:p>
        </w:tc>
        <w:tc>
          <w:tcPr>
            <w:tcW w:w="710" w:type="dxa"/>
            <w:shd w:val="clear" w:color="auto" w:fill="auto"/>
          </w:tcPr>
          <w:p w14:paraId="5AA243C1" w14:textId="6CC3E189" w:rsidR="00DD2CDE" w:rsidRPr="000B11F9" w:rsidRDefault="00EF23BC" w:rsidP="00A90CFB">
            <w:pPr>
              <w:jc w:val="both"/>
              <w:rPr>
                <w:color w:val="000000" w:themeColor="text1"/>
                <w:sz w:val="22"/>
                <w:szCs w:val="22"/>
                <w:lang w:val="en-US"/>
              </w:rPr>
            </w:pPr>
            <w:r w:rsidRPr="000B11F9">
              <w:rPr>
                <w:color w:val="000000" w:themeColor="text1"/>
                <w:sz w:val="22"/>
                <w:szCs w:val="22"/>
                <w:lang w:val="en-US"/>
              </w:rPr>
              <w:t>-</w:t>
            </w:r>
          </w:p>
        </w:tc>
        <w:tc>
          <w:tcPr>
            <w:tcW w:w="707" w:type="dxa"/>
            <w:shd w:val="clear" w:color="auto" w:fill="auto"/>
          </w:tcPr>
          <w:p w14:paraId="1E0E1CBB" w14:textId="31B03B4F" w:rsidR="00DD2CDE" w:rsidRPr="000B11F9" w:rsidRDefault="00EF23BC" w:rsidP="00A90CFB">
            <w:pPr>
              <w:jc w:val="both"/>
              <w:rPr>
                <w:color w:val="000000" w:themeColor="text1"/>
                <w:sz w:val="22"/>
                <w:szCs w:val="22"/>
                <w:lang w:val="en-US"/>
              </w:rPr>
            </w:pPr>
            <w:r w:rsidRPr="000B11F9">
              <w:rPr>
                <w:color w:val="000000" w:themeColor="text1"/>
                <w:sz w:val="22"/>
                <w:szCs w:val="22"/>
                <w:lang w:val="en-US"/>
              </w:rPr>
              <w:t>-</w:t>
            </w:r>
          </w:p>
        </w:tc>
        <w:tc>
          <w:tcPr>
            <w:tcW w:w="743" w:type="dxa"/>
            <w:shd w:val="clear" w:color="auto" w:fill="auto"/>
          </w:tcPr>
          <w:p w14:paraId="1E70EEB4" w14:textId="77777777" w:rsidR="00DD2CDE" w:rsidRPr="000B11F9" w:rsidRDefault="00DD2CDE" w:rsidP="00A90CFB">
            <w:pPr>
              <w:rPr>
                <w:color w:val="000000" w:themeColor="text1"/>
                <w:sz w:val="22"/>
                <w:szCs w:val="22"/>
              </w:rPr>
            </w:pPr>
            <w:r w:rsidRPr="000B11F9">
              <w:rPr>
                <w:color w:val="000000" w:themeColor="text1"/>
                <w:sz w:val="22"/>
                <w:szCs w:val="22"/>
              </w:rPr>
              <w:t>2</w:t>
            </w:r>
          </w:p>
        </w:tc>
        <w:tc>
          <w:tcPr>
            <w:tcW w:w="706" w:type="dxa"/>
            <w:shd w:val="clear" w:color="auto" w:fill="auto"/>
          </w:tcPr>
          <w:p w14:paraId="6D822EC7" w14:textId="20871178" w:rsidR="00DD2CDE" w:rsidRPr="000B11F9" w:rsidRDefault="00456094" w:rsidP="00A90CFB">
            <w:pPr>
              <w:jc w:val="both"/>
              <w:rPr>
                <w:color w:val="000000" w:themeColor="text1"/>
                <w:sz w:val="22"/>
                <w:szCs w:val="22"/>
                <w:lang w:val="en-US"/>
              </w:rPr>
            </w:pPr>
            <w:r w:rsidRPr="000B11F9">
              <w:rPr>
                <w:color w:val="000000" w:themeColor="text1"/>
                <w:sz w:val="22"/>
                <w:szCs w:val="22"/>
                <w:lang w:val="en-US"/>
              </w:rPr>
              <w:t>2</w:t>
            </w:r>
          </w:p>
        </w:tc>
        <w:tc>
          <w:tcPr>
            <w:tcW w:w="710" w:type="dxa"/>
            <w:shd w:val="clear" w:color="auto" w:fill="auto"/>
          </w:tcPr>
          <w:p w14:paraId="36497BC2" w14:textId="78B5F910" w:rsidR="00DD2CDE" w:rsidRPr="000B11F9" w:rsidRDefault="00456094" w:rsidP="00A90CFB">
            <w:pPr>
              <w:jc w:val="both"/>
              <w:rPr>
                <w:color w:val="000000" w:themeColor="text1"/>
                <w:sz w:val="22"/>
                <w:szCs w:val="22"/>
                <w:lang w:val="en-US"/>
              </w:rPr>
            </w:pPr>
            <w:r w:rsidRPr="000B11F9">
              <w:rPr>
                <w:color w:val="000000" w:themeColor="text1"/>
                <w:sz w:val="22"/>
                <w:szCs w:val="22"/>
                <w:lang w:val="en-US"/>
              </w:rPr>
              <w:t>2</w:t>
            </w:r>
          </w:p>
        </w:tc>
        <w:tc>
          <w:tcPr>
            <w:tcW w:w="710" w:type="dxa"/>
            <w:shd w:val="clear" w:color="auto" w:fill="auto"/>
          </w:tcPr>
          <w:p w14:paraId="3C1D97DF" w14:textId="77777777" w:rsidR="00DD2CDE" w:rsidRPr="000B11F9" w:rsidRDefault="00DD2CDE" w:rsidP="00A90CFB">
            <w:pPr>
              <w:jc w:val="both"/>
              <w:rPr>
                <w:color w:val="000000" w:themeColor="text1"/>
                <w:sz w:val="22"/>
                <w:szCs w:val="22"/>
              </w:rPr>
            </w:pPr>
            <w:r w:rsidRPr="000B11F9">
              <w:rPr>
                <w:color w:val="000000" w:themeColor="text1"/>
                <w:sz w:val="22"/>
                <w:szCs w:val="22"/>
              </w:rPr>
              <w:t>-</w:t>
            </w:r>
          </w:p>
        </w:tc>
        <w:tc>
          <w:tcPr>
            <w:tcW w:w="697" w:type="dxa"/>
            <w:shd w:val="clear" w:color="auto" w:fill="auto"/>
          </w:tcPr>
          <w:p w14:paraId="56580A0C" w14:textId="77777777" w:rsidR="00DD2CDE" w:rsidRPr="000B11F9" w:rsidRDefault="00DD2CDE" w:rsidP="00A90CFB">
            <w:pPr>
              <w:jc w:val="both"/>
              <w:rPr>
                <w:color w:val="000000" w:themeColor="text1"/>
                <w:sz w:val="22"/>
                <w:szCs w:val="22"/>
              </w:rPr>
            </w:pPr>
            <w:r w:rsidRPr="000B11F9">
              <w:rPr>
                <w:color w:val="000000" w:themeColor="text1"/>
                <w:sz w:val="22"/>
                <w:szCs w:val="22"/>
              </w:rPr>
              <w:t>2</w:t>
            </w:r>
          </w:p>
        </w:tc>
        <w:tc>
          <w:tcPr>
            <w:tcW w:w="672" w:type="dxa"/>
            <w:shd w:val="clear" w:color="auto" w:fill="auto"/>
          </w:tcPr>
          <w:p w14:paraId="0A864581" w14:textId="787309F9" w:rsidR="00DD2CDE" w:rsidRPr="000B11F9" w:rsidRDefault="00DD2CDE" w:rsidP="00A90CFB">
            <w:pPr>
              <w:jc w:val="both"/>
              <w:rPr>
                <w:color w:val="000000" w:themeColor="text1"/>
                <w:sz w:val="22"/>
                <w:szCs w:val="22"/>
              </w:rPr>
            </w:pPr>
            <w:r w:rsidRPr="000B11F9">
              <w:rPr>
                <w:color w:val="000000" w:themeColor="text1"/>
                <w:sz w:val="22"/>
                <w:szCs w:val="22"/>
              </w:rPr>
              <w:t>1</w:t>
            </w:r>
          </w:p>
        </w:tc>
        <w:tc>
          <w:tcPr>
            <w:tcW w:w="675" w:type="dxa"/>
            <w:shd w:val="clear" w:color="auto" w:fill="auto"/>
          </w:tcPr>
          <w:p w14:paraId="5C2522DB" w14:textId="7052926F" w:rsidR="00DD2CDE" w:rsidRPr="000B11F9" w:rsidRDefault="00DD2CDE" w:rsidP="00A90CFB">
            <w:pPr>
              <w:jc w:val="both"/>
              <w:rPr>
                <w:color w:val="000000" w:themeColor="text1"/>
                <w:sz w:val="22"/>
                <w:szCs w:val="22"/>
              </w:rPr>
            </w:pPr>
            <w:r w:rsidRPr="000B11F9">
              <w:rPr>
                <w:color w:val="000000" w:themeColor="text1"/>
                <w:sz w:val="22"/>
                <w:szCs w:val="22"/>
              </w:rPr>
              <w:t>2</w:t>
            </w:r>
          </w:p>
        </w:tc>
        <w:tc>
          <w:tcPr>
            <w:tcW w:w="675" w:type="dxa"/>
            <w:shd w:val="clear" w:color="auto" w:fill="auto"/>
          </w:tcPr>
          <w:p w14:paraId="17B6FFDB" w14:textId="6B7167CC" w:rsidR="00DD2CDE" w:rsidRPr="000B11F9" w:rsidRDefault="00DD2CDE" w:rsidP="00A90CFB">
            <w:pPr>
              <w:jc w:val="both"/>
              <w:rPr>
                <w:color w:val="000000" w:themeColor="text1"/>
                <w:sz w:val="22"/>
                <w:szCs w:val="22"/>
              </w:rPr>
            </w:pPr>
            <w:r w:rsidRPr="000B11F9">
              <w:rPr>
                <w:color w:val="000000" w:themeColor="text1"/>
                <w:sz w:val="22"/>
                <w:szCs w:val="22"/>
              </w:rPr>
              <w:t>-</w:t>
            </w:r>
          </w:p>
        </w:tc>
      </w:tr>
      <w:tr w:rsidR="000B11F9" w:rsidRPr="000B11F9" w14:paraId="4321A8CD" w14:textId="77777777" w:rsidTr="00A90CFB">
        <w:tc>
          <w:tcPr>
            <w:tcW w:w="1401" w:type="dxa"/>
            <w:vMerge/>
            <w:shd w:val="clear" w:color="auto" w:fill="auto"/>
          </w:tcPr>
          <w:p w14:paraId="38437C0D" w14:textId="77777777" w:rsidR="00DD2CDE" w:rsidRPr="000B11F9" w:rsidRDefault="00DD2CDE" w:rsidP="00DD2CDE">
            <w:pPr>
              <w:jc w:val="both"/>
              <w:rPr>
                <w:color w:val="000000" w:themeColor="text1"/>
                <w:sz w:val="22"/>
                <w:szCs w:val="22"/>
              </w:rPr>
            </w:pPr>
          </w:p>
        </w:tc>
        <w:tc>
          <w:tcPr>
            <w:tcW w:w="741" w:type="dxa"/>
            <w:shd w:val="clear" w:color="auto" w:fill="auto"/>
          </w:tcPr>
          <w:p w14:paraId="0FFAD797" w14:textId="77777777" w:rsidR="00DD2CDE" w:rsidRPr="000B11F9" w:rsidRDefault="00DD2CDE" w:rsidP="00DD2CDE">
            <w:pPr>
              <w:jc w:val="both"/>
              <w:rPr>
                <w:color w:val="000000" w:themeColor="text1"/>
                <w:sz w:val="22"/>
                <w:szCs w:val="22"/>
              </w:rPr>
            </w:pPr>
            <w:r w:rsidRPr="000B11F9">
              <w:rPr>
                <w:color w:val="000000" w:themeColor="text1"/>
                <w:sz w:val="22"/>
                <w:szCs w:val="22"/>
              </w:rPr>
              <w:t>4</w:t>
            </w:r>
          </w:p>
        </w:tc>
        <w:tc>
          <w:tcPr>
            <w:tcW w:w="706" w:type="dxa"/>
            <w:shd w:val="clear" w:color="auto" w:fill="auto"/>
          </w:tcPr>
          <w:p w14:paraId="252D7FAB" w14:textId="7A4955AF" w:rsidR="00DD2CDE" w:rsidRPr="000B11F9" w:rsidRDefault="00DD2CDE" w:rsidP="00DD2CDE">
            <w:pPr>
              <w:jc w:val="both"/>
              <w:rPr>
                <w:color w:val="000000" w:themeColor="text1"/>
                <w:sz w:val="22"/>
                <w:szCs w:val="22"/>
              </w:rPr>
            </w:pPr>
            <w:r w:rsidRPr="000B11F9">
              <w:rPr>
                <w:color w:val="000000" w:themeColor="text1"/>
                <w:sz w:val="22"/>
                <w:szCs w:val="22"/>
              </w:rPr>
              <w:t>99</w:t>
            </w:r>
          </w:p>
        </w:tc>
        <w:tc>
          <w:tcPr>
            <w:tcW w:w="710" w:type="dxa"/>
            <w:shd w:val="clear" w:color="auto" w:fill="auto"/>
          </w:tcPr>
          <w:p w14:paraId="5D87855B" w14:textId="6A691CB9" w:rsidR="00DD2CDE" w:rsidRPr="000B11F9" w:rsidRDefault="00DD2CDE" w:rsidP="00DD2CDE">
            <w:pPr>
              <w:jc w:val="both"/>
              <w:rPr>
                <w:color w:val="000000" w:themeColor="text1"/>
                <w:sz w:val="22"/>
                <w:szCs w:val="22"/>
              </w:rPr>
            </w:pPr>
            <w:r w:rsidRPr="000B11F9">
              <w:rPr>
                <w:color w:val="000000" w:themeColor="text1"/>
                <w:sz w:val="22"/>
                <w:szCs w:val="22"/>
              </w:rPr>
              <w:t>12</w:t>
            </w:r>
          </w:p>
        </w:tc>
        <w:tc>
          <w:tcPr>
            <w:tcW w:w="707" w:type="dxa"/>
            <w:shd w:val="clear" w:color="auto" w:fill="auto"/>
          </w:tcPr>
          <w:p w14:paraId="3313E3C7" w14:textId="5D7FD2AD" w:rsidR="00DD2CDE" w:rsidRPr="000B11F9" w:rsidRDefault="00DD2CDE" w:rsidP="00DD2CDE">
            <w:pPr>
              <w:jc w:val="both"/>
              <w:rPr>
                <w:color w:val="000000" w:themeColor="text1"/>
                <w:sz w:val="22"/>
                <w:szCs w:val="22"/>
              </w:rPr>
            </w:pPr>
            <w:r w:rsidRPr="000B11F9">
              <w:rPr>
                <w:color w:val="000000" w:themeColor="text1"/>
                <w:sz w:val="22"/>
                <w:szCs w:val="22"/>
              </w:rPr>
              <w:t>-</w:t>
            </w:r>
          </w:p>
        </w:tc>
        <w:tc>
          <w:tcPr>
            <w:tcW w:w="743" w:type="dxa"/>
            <w:shd w:val="clear" w:color="auto" w:fill="auto"/>
          </w:tcPr>
          <w:p w14:paraId="1D161C77" w14:textId="77777777" w:rsidR="00DD2CDE" w:rsidRPr="000B11F9" w:rsidRDefault="00DD2CDE" w:rsidP="00DD2CDE">
            <w:pPr>
              <w:jc w:val="both"/>
              <w:rPr>
                <w:color w:val="000000" w:themeColor="text1"/>
                <w:sz w:val="22"/>
                <w:szCs w:val="22"/>
              </w:rPr>
            </w:pPr>
          </w:p>
        </w:tc>
        <w:tc>
          <w:tcPr>
            <w:tcW w:w="706" w:type="dxa"/>
            <w:shd w:val="clear" w:color="auto" w:fill="auto"/>
          </w:tcPr>
          <w:p w14:paraId="744ECC88" w14:textId="77777777" w:rsidR="00DD2CDE" w:rsidRPr="000B11F9" w:rsidRDefault="00DD2CDE" w:rsidP="00DD2CDE">
            <w:pPr>
              <w:jc w:val="both"/>
              <w:rPr>
                <w:color w:val="000000" w:themeColor="text1"/>
                <w:sz w:val="22"/>
                <w:szCs w:val="22"/>
              </w:rPr>
            </w:pPr>
          </w:p>
        </w:tc>
        <w:tc>
          <w:tcPr>
            <w:tcW w:w="710" w:type="dxa"/>
            <w:shd w:val="clear" w:color="auto" w:fill="auto"/>
          </w:tcPr>
          <w:p w14:paraId="0E096C4E" w14:textId="77777777" w:rsidR="00DD2CDE" w:rsidRPr="000B11F9" w:rsidRDefault="00DD2CDE" w:rsidP="00DD2CDE">
            <w:pPr>
              <w:jc w:val="both"/>
              <w:rPr>
                <w:color w:val="000000" w:themeColor="text1"/>
                <w:sz w:val="22"/>
                <w:szCs w:val="22"/>
              </w:rPr>
            </w:pPr>
          </w:p>
        </w:tc>
        <w:tc>
          <w:tcPr>
            <w:tcW w:w="710" w:type="dxa"/>
            <w:shd w:val="clear" w:color="auto" w:fill="auto"/>
          </w:tcPr>
          <w:p w14:paraId="1A8C9938" w14:textId="77777777" w:rsidR="00DD2CDE" w:rsidRPr="000B11F9" w:rsidRDefault="00DD2CDE" w:rsidP="00DD2CDE">
            <w:pPr>
              <w:jc w:val="both"/>
              <w:rPr>
                <w:color w:val="000000" w:themeColor="text1"/>
                <w:sz w:val="22"/>
                <w:szCs w:val="22"/>
              </w:rPr>
            </w:pPr>
          </w:p>
        </w:tc>
        <w:tc>
          <w:tcPr>
            <w:tcW w:w="697" w:type="dxa"/>
            <w:shd w:val="clear" w:color="auto" w:fill="auto"/>
          </w:tcPr>
          <w:p w14:paraId="1EDECB9E" w14:textId="2AC8ABA1" w:rsidR="00DD2CDE" w:rsidRPr="000B11F9" w:rsidRDefault="00DD2CDE" w:rsidP="00DD2CDE">
            <w:pPr>
              <w:jc w:val="both"/>
              <w:rPr>
                <w:color w:val="000000" w:themeColor="text1"/>
                <w:sz w:val="22"/>
                <w:szCs w:val="22"/>
              </w:rPr>
            </w:pPr>
            <w:r w:rsidRPr="000B11F9">
              <w:rPr>
                <w:color w:val="000000" w:themeColor="text1"/>
                <w:sz w:val="22"/>
                <w:szCs w:val="22"/>
              </w:rPr>
              <w:t>3</w:t>
            </w:r>
          </w:p>
        </w:tc>
        <w:tc>
          <w:tcPr>
            <w:tcW w:w="672" w:type="dxa"/>
            <w:shd w:val="clear" w:color="auto" w:fill="auto"/>
          </w:tcPr>
          <w:p w14:paraId="643630CE" w14:textId="4B2A65D6" w:rsidR="00DD2CDE" w:rsidRPr="000B11F9" w:rsidRDefault="002B5200" w:rsidP="00DD2CDE">
            <w:pPr>
              <w:jc w:val="both"/>
              <w:rPr>
                <w:color w:val="000000" w:themeColor="text1"/>
                <w:sz w:val="22"/>
                <w:szCs w:val="22"/>
              </w:rPr>
            </w:pPr>
            <w:r w:rsidRPr="000B11F9">
              <w:rPr>
                <w:color w:val="000000" w:themeColor="text1"/>
                <w:sz w:val="22"/>
                <w:szCs w:val="22"/>
              </w:rPr>
              <w:t>-</w:t>
            </w:r>
          </w:p>
        </w:tc>
        <w:tc>
          <w:tcPr>
            <w:tcW w:w="675" w:type="dxa"/>
            <w:shd w:val="clear" w:color="auto" w:fill="auto"/>
          </w:tcPr>
          <w:p w14:paraId="0DFB48D3" w14:textId="5C523E67" w:rsidR="00DD2CDE" w:rsidRPr="000B11F9" w:rsidRDefault="00DD2CDE" w:rsidP="00DD2CDE">
            <w:pPr>
              <w:jc w:val="both"/>
              <w:rPr>
                <w:color w:val="000000" w:themeColor="text1"/>
                <w:sz w:val="22"/>
                <w:szCs w:val="22"/>
              </w:rPr>
            </w:pPr>
            <w:r w:rsidRPr="000B11F9">
              <w:rPr>
                <w:color w:val="000000" w:themeColor="text1"/>
                <w:sz w:val="22"/>
                <w:szCs w:val="22"/>
              </w:rPr>
              <w:t>-</w:t>
            </w:r>
          </w:p>
        </w:tc>
        <w:tc>
          <w:tcPr>
            <w:tcW w:w="675" w:type="dxa"/>
            <w:shd w:val="clear" w:color="auto" w:fill="auto"/>
          </w:tcPr>
          <w:p w14:paraId="7C256F09" w14:textId="5A30D374" w:rsidR="00DD2CDE" w:rsidRPr="000B11F9" w:rsidRDefault="00DD2CDE" w:rsidP="00DD2CDE">
            <w:pPr>
              <w:jc w:val="both"/>
              <w:rPr>
                <w:color w:val="000000" w:themeColor="text1"/>
                <w:sz w:val="22"/>
                <w:szCs w:val="22"/>
              </w:rPr>
            </w:pPr>
            <w:r w:rsidRPr="000B11F9">
              <w:rPr>
                <w:color w:val="000000" w:themeColor="text1"/>
                <w:sz w:val="22"/>
                <w:szCs w:val="22"/>
              </w:rPr>
              <w:t>-</w:t>
            </w:r>
          </w:p>
        </w:tc>
      </w:tr>
      <w:tr w:rsidR="000B11F9" w:rsidRPr="000B11F9" w14:paraId="760426FA" w14:textId="77777777" w:rsidTr="00A90CFB">
        <w:tc>
          <w:tcPr>
            <w:tcW w:w="1401" w:type="dxa"/>
            <w:vMerge w:val="restart"/>
            <w:shd w:val="clear" w:color="auto" w:fill="auto"/>
          </w:tcPr>
          <w:p w14:paraId="7D55961D" w14:textId="77777777" w:rsidR="00DD2CDE" w:rsidRPr="000B11F9" w:rsidRDefault="00DD2CDE" w:rsidP="00DD2CDE">
            <w:pPr>
              <w:jc w:val="both"/>
              <w:rPr>
                <w:color w:val="000000" w:themeColor="text1"/>
                <w:sz w:val="22"/>
                <w:szCs w:val="22"/>
              </w:rPr>
            </w:pPr>
            <w:r w:rsidRPr="000B11F9">
              <w:rPr>
                <w:color w:val="000000" w:themeColor="text1"/>
                <w:sz w:val="22"/>
                <w:szCs w:val="22"/>
              </w:rPr>
              <w:t>Генетика</w:t>
            </w:r>
          </w:p>
        </w:tc>
        <w:tc>
          <w:tcPr>
            <w:tcW w:w="741" w:type="dxa"/>
            <w:shd w:val="clear" w:color="auto" w:fill="auto"/>
          </w:tcPr>
          <w:p w14:paraId="576CC7FA" w14:textId="77777777" w:rsidR="00DD2CDE" w:rsidRPr="000B11F9" w:rsidRDefault="00DD2CDE" w:rsidP="00DD2CDE">
            <w:pPr>
              <w:jc w:val="both"/>
              <w:rPr>
                <w:color w:val="000000" w:themeColor="text1"/>
                <w:sz w:val="22"/>
                <w:szCs w:val="22"/>
              </w:rPr>
            </w:pPr>
            <w:r w:rsidRPr="000B11F9">
              <w:rPr>
                <w:color w:val="000000" w:themeColor="text1"/>
                <w:sz w:val="22"/>
                <w:szCs w:val="22"/>
              </w:rPr>
              <w:t>1</w:t>
            </w:r>
          </w:p>
        </w:tc>
        <w:tc>
          <w:tcPr>
            <w:tcW w:w="706" w:type="dxa"/>
            <w:shd w:val="clear" w:color="auto" w:fill="auto"/>
          </w:tcPr>
          <w:p w14:paraId="03409BF7" w14:textId="6204DA9D" w:rsidR="00DD2CDE" w:rsidRPr="000B11F9" w:rsidRDefault="002A5CA0" w:rsidP="00DD2CDE">
            <w:pPr>
              <w:jc w:val="both"/>
              <w:rPr>
                <w:color w:val="000000" w:themeColor="text1"/>
                <w:sz w:val="22"/>
                <w:szCs w:val="22"/>
                <w:lang w:val="en-US"/>
              </w:rPr>
            </w:pPr>
            <w:r w:rsidRPr="000B11F9">
              <w:rPr>
                <w:color w:val="000000" w:themeColor="text1"/>
                <w:sz w:val="22"/>
                <w:szCs w:val="22"/>
                <w:lang w:val="en-US"/>
              </w:rPr>
              <w:t>1</w:t>
            </w:r>
            <w:r w:rsidR="00EF23BC" w:rsidRPr="000B11F9">
              <w:rPr>
                <w:color w:val="000000" w:themeColor="text1"/>
                <w:sz w:val="22"/>
                <w:szCs w:val="22"/>
                <w:lang w:val="en-US"/>
              </w:rPr>
              <w:t>3</w:t>
            </w:r>
          </w:p>
        </w:tc>
        <w:tc>
          <w:tcPr>
            <w:tcW w:w="710" w:type="dxa"/>
            <w:shd w:val="clear" w:color="auto" w:fill="auto"/>
          </w:tcPr>
          <w:p w14:paraId="60ABF38C" w14:textId="70D661F3" w:rsidR="00DD2CDE" w:rsidRPr="000B11F9" w:rsidRDefault="00EF23BC" w:rsidP="00DD2CDE">
            <w:pPr>
              <w:jc w:val="both"/>
              <w:rPr>
                <w:color w:val="000000" w:themeColor="text1"/>
                <w:sz w:val="22"/>
                <w:szCs w:val="22"/>
              </w:rPr>
            </w:pPr>
            <w:r w:rsidRPr="000B11F9">
              <w:rPr>
                <w:color w:val="000000" w:themeColor="text1"/>
                <w:sz w:val="22"/>
                <w:szCs w:val="22"/>
              </w:rPr>
              <w:t>3</w:t>
            </w:r>
          </w:p>
        </w:tc>
        <w:tc>
          <w:tcPr>
            <w:tcW w:w="707" w:type="dxa"/>
            <w:shd w:val="clear" w:color="auto" w:fill="auto"/>
          </w:tcPr>
          <w:p w14:paraId="3FAB3121" w14:textId="33087207" w:rsidR="00DD2CDE" w:rsidRPr="000B11F9" w:rsidRDefault="00DD2CDE" w:rsidP="00DD2CDE">
            <w:pPr>
              <w:jc w:val="both"/>
              <w:rPr>
                <w:color w:val="000000" w:themeColor="text1"/>
                <w:sz w:val="22"/>
                <w:szCs w:val="22"/>
              </w:rPr>
            </w:pPr>
          </w:p>
        </w:tc>
        <w:tc>
          <w:tcPr>
            <w:tcW w:w="743" w:type="dxa"/>
            <w:shd w:val="clear" w:color="auto" w:fill="auto"/>
          </w:tcPr>
          <w:p w14:paraId="2588A5B8" w14:textId="77777777" w:rsidR="00DD2CDE" w:rsidRPr="000B11F9" w:rsidRDefault="00DD2CDE" w:rsidP="00DD2CDE">
            <w:pPr>
              <w:jc w:val="both"/>
              <w:rPr>
                <w:color w:val="000000" w:themeColor="text1"/>
                <w:sz w:val="22"/>
                <w:szCs w:val="22"/>
              </w:rPr>
            </w:pPr>
            <w:r w:rsidRPr="000B11F9">
              <w:rPr>
                <w:color w:val="000000" w:themeColor="text1"/>
                <w:sz w:val="22"/>
                <w:szCs w:val="22"/>
              </w:rPr>
              <w:t>1</w:t>
            </w:r>
          </w:p>
        </w:tc>
        <w:tc>
          <w:tcPr>
            <w:tcW w:w="706" w:type="dxa"/>
            <w:shd w:val="clear" w:color="auto" w:fill="auto"/>
          </w:tcPr>
          <w:p w14:paraId="064A3872" w14:textId="7789CF83" w:rsidR="00DD2CDE" w:rsidRPr="000B11F9" w:rsidRDefault="002A5CA0" w:rsidP="00DD2CDE">
            <w:pPr>
              <w:jc w:val="both"/>
              <w:rPr>
                <w:color w:val="000000" w:themeColor="text1"/>
                <w:sz w:val="22"/>
                <w:szCs w:val="22"/>
                <w:lang w:val="en-US"/>
              </w:rPr>
            </w:pPr>
            <w:r w:rsidRPr="000B11F9">
              <w:rPr>
                <w:color w:val="000000" w:themeColor="text1"/>
                <w:sz w:val="22"/>
                <w:szCs w:val="22"/>
                <w:lang w:val="en-US"/>
              </w:rPr>
              <w:t>9</w:t>
            </w:r>
          </w:p>
        </w:tc>
        <w:tc>
          <w:tcPr>
            <w:tcW w:w="710" w:type="dxa"/>
            <w:shd w:val="clear" w:color="auto" w:fill="auto"/>
          </w:tcPr>
          <w:p w14:paraId="68643485" w14:textId="7CEABDDC" w:rsidR="00DD2CDE" w:rsidRPr="000B11F9" w:rsidRDefault="002A5CA0" w:rsidP="00DD2CDE">
            <w:pPr>
              <w:jc w:val="both"/>
              <w:rPr>
                <w:color w:val="000000" w:themeColor="text1"/>
                <w:sz w:val="22"/>
                <w:szCs w:val="22"/>
                <w:lang w:val="en-US"/>
              </w:rPr>
            </w:pPr>
            <w:r w:rsidRPr="000B11F9">
              <w:rPr>
                <w:color w:val="000000" w:themeColor="text1"/>
                <w:sz w:val="22"/>
                <w:szCs w:val="22"/>
                <w:lang w:val="en-US"/>
              </w:rPr>
              <w:t>5</w:t>
            </w:r>
          </w:p>
        </w:tc>
        <w:tc>
          <w:tcPr>
            <w:tcW w:w="710" w:type="dxa"/>
            <w:shd w:val="clear" w:color="auto" w:fill="auto"/>
          </w:tcPr>
          <w:p w14:paraId="673FBA9D" w14:textId="77777777" w:rsidR="00DD2CDE" w:rsidRPr="000B11F9" w:rsidRDefault="00DD2CDE" w:rsidP="00DD2CDE">
            <w:pPr>
              <w:jc w:val="both"/>
              <w:rPr>
                <w:color w:val="000000" w:themeColor="text1"/>
                <w:sz w:val="22"/>
                <w:szCs w:val="22"/>
              </w:rPr>
            </w:pPr>
          </w:p>
        </w:tc>
        <w:tc>
          <w:tcPr>
            <w:tcW w:w="697" w:type="dxa"/>
            <w:shd w:val="clear" w:color="auto" w:fill="auto"/>
          </w:tcPr>
          <w:p w14:paraId="12E7133F" w14:textId="77777777" w:rsidR="00DD2CDE" w:rsidRPr="000B11F9" w:rsidRDefault="00DD2CDE" w:rsidP="00DD2CDE">
            <w:pPr>
              <w:jc w:val="both"/>
              <w:rPr>
                <w:color w:val="000000" w:themeColor="text1"/>
                <w:sz w:val="22"/>
                <w:szCs w:val="22"/>
              </w:rPr>
            </w:pPr>
            <w:r w:rsidRPr="000B11F9">
              <w:rPr>
                <w:color w:val="000000" w:themeColor="text1"/>
                <w:sz w:val="22"/>
                <w:szCs w:val="22"/>
              </w:rPr>
              <w:t>1</w:t>
            </w:r>
          </w:p>
        </w:tc>
        <w:tc>
          <w:tcPr>
            <w:tcW w:w="672" w:type="dxa"/>
            <w:shd w:val="clear" w:color="auto" w:fill="auto"/>
          </w:tcPr>
          <w:p w14:paraId="45DA152E" w14:textId="1519AE8A" w:rsidR="00DD2CDE" w:rsidRPr="000B11F9" w:rsidRDefault="00DD2CDE" w:rsidP="00DD2CDE">
            <w:pPr>
              <w:jc w:val="both"/>
              <w:rPr>
                <w:color w:val="000000" w:themeColor="text1"/>
                <w:sz w:val="22"/>
                <w:szCs w:val="22"/>
              </w:rPr>
            </w:pPr>
            <w:r w:rsidRPr="000B11F9">
              <w:rPr>
                <w:color w:val="000000" w:themeColor="text1"/>
                <w:sz w:val="22"/>
                <w:szCs w:val="22"/>
              </w:rPr>
              <w:t>-</w:t>
            </w:r>
          </w:p>
        </w:tc>
        <w:tc>
          <w:tcPr>
            <w:tcW w:w="675" w:type="dxa"/>
            <w:shd w:val="clear" w:color="auto" w:fill="auto"/>
          </w:tcPr>
          <w:p w14:paraId="5A6B4F84" w14:textId="588583AF" w:rsidR="00DD2CDE" w:rsidRPr="000B11F9" w:rsidRDefault="00DD2CDE" w:rsidP="00DD2CDE">
            <w:pPr>
              <w:jc w:val="both"/>
              <w:rPr>
                <w:color w:val="000000" w:themeColor="text1"/>
                <w:sz w:val="22"/>
                <w:szCs w:val="22"/>
              </w:rPr>
            </w:pPr>
            <w:r w:rsidRPr="000B11F9">
              <w:rPr>
                <w:color w:val="000000" w:themeColor="text1"/>
                <w:sz w:val="22"/>
                <w:szCs w:val="22"/>
              </w:rPr>
              <w:t>4</w:t>
            </w:r>
          </w:p>
        </w:tc>
        <w:tc>
          <w:tcPr>
            <w:tcW w:w="675" w:type="dxa"/>
            <w:shd w:val="clear" w:color="auto" w:fill="auto"/>
          </w:tcPr>
          <w:p w14:paraId="61D65192" w14:textId="15498F12" w:rsidR="00DD2CDE" w:rsidRPr="000B11F9" w:rsidRDefault="00DD2CDE" w:rsidP="00DD2CDE">
            <w:pPr>
              <w:jc w:val="both"/>
              <w:rPr>
                <w:color w:val="000000" w:themeColor="text1"/>
                <w:sz w:val="22"/>
                <w:szCs w:val="22"/>
              </w:rPr>
            </w:pPr>
            <w:r w:rsidRPr="000B11F9">
              <w:rPr>
                <w:color w:val="000000" w:themeColor="text1"/>
                <w:sz w:val="22"/>
                <w:szCs w:val="22"/>
              </w:rPr>
              <w:t>-</w:t>
            </w:r>
          </w:p>
        </w:tc>
      </w:tr>
      <w:tr w:rsidR="000B11F9" w:rsidRPr="000B11F9" w14:paraId="54F80EC8" w14:textId="77777777" w:rsidTr="00A90CFB">
        <w:tc>
          <w:tcPr>
            <w:tcW w:w="1401" w:type="dxa"/>
            <w:vMerge/>
            <w:shd w:val="clear" w:color="auto" w:fill="auto"/>
          </w:tcPr>
          <w:p w14:paraId="185835F7" w14:textId="77777777" w:rsidR="00DD2CDE" w:rsidRPr="000B11F9" w:rsidRDefault="00DD2CDE" w:rsidP="00DD2CDE">
            <w:pPr>
              <w:jc w:val="both"/>
              <w:rPr>
                <w:color w:val="000000" w:themeColor="text1"/>
                <w:sz w:val="22"/>
                <w:szCs w:val="22"/>
              </w:rPr>
            </w:pPr>
          </w:p>
        </w:tc>
        <w:tc>
          <w:tcPr>
            <w:tcW w:w="741" w:type="dxa"/>
            <w:shd w:val="clear" w:color="auto" w:fill="auto"/>
          </w:tcPr>
          <w:p w14:paraId="0B1B0300" w14:textId="77777777" w:rsidR="00DD2CDE" w:rsidRPr="000B11F9" w:rsidRDefault="00DD2CDE" w:rsidP="00DD2CDE">
            <w:pPr>
              <w:jc w:val="both"/>
              <w:rPr>
                <w:color w:val="000000" w:themeColor="text1"/>
                <w:sz w:val="22"/>
                <w:szCs w:val="22"/>
              </w:rPr>
            </w:pPr>
            <w:r w:rsidRPr="000B11F9">
              <w:rPr>
                <w:color w:val="000000" w:themeColor="text1"/>
                <w:sz w:val="22"/>
                <w:szCs w:val="22"/>
              </w:rPr>
              <w:t>2</w:t>
            </w:r>
          </w:p>
        </w:tc>
        <w:tc>
          <w:tcPr>
            <w:tcW w:w="706" w:type="dxa"/>
            <w:shd w:val="clear" w:color="auto" w:fill="auto"/>
          </w:tcPr>
          <w:p w14:paraId="264EC84E" w14:textId="777FAB02" w:rsidR="00DD2CDE" w:rsidRPr="000B11F9" w:rsidRDefault="00DD2CDE" w:rsidP="00DD2CDE">
            <w:pPr>
              <w:jc w:val="both"/>
              <w:rPr>
                <w:color w:val="000000" w:themeColor="text1"/>
                <w:sz w:val="22"/>
                <w:szCs w:val="22"/>
              </w:rPr>
            </w:pPr>
          </w:p>
        </w:tc>
        <w:tc>
          <w:tcPr>
            <w:tcW w:w="710" w:type="dxa"/>
            <w:shd w:val="clear" w:color="auto" w:fill="auto"/>
          </w:tcPr>
          <w:p w14:paraId="37671FBE" w14:textId="7A750CF9" w:rsidR="00DD2CDE" w:rsidRPr="000B11F9" w:rsidRDefault="00DD2CDE" w:rsidP="00DD2CDE">
            <w:pPr>
              <w:jc w:val="both"/>
              <w:rPr>
                <w:color w:val="000000" w:themeColor="text1"/>
                <w:sz w:val="22"/>
                <w:szCs w:val="22"/>
              </w:rPr>
            </w:pPr>
          </w:p>
        </w:tc>
        <w:tc>
          <w:tcPr>
            <w:tcW w:w="707" w:type="dxa"/>
            <w:shd w:val="clear" w:color="auto" w:fill="auto"/>
          </w:tcPr>
          <w:p w14:paraId="0A3999D6" w14:textId="29B58051" w:rsidR="00DD2CDE" w:rsidRPr="000B11F9" w:rsidRDefault="002A5CA0" w:rsidP="00DD2CDE">
            <w:pPr>
              <w:jc w:val="both"/>
              <w:rPr>
                <w:color w:val="000000" w:themeColor="text1"/>
                <w:sz w:val="22"/>
                <w:szCs w:val="22"/>
                <w:lang w:val="en-US"/>
              </w:rPr>
            </w:pPr>
            <w:r w:rsidRPr="000B11F9">
              <w:rPr>
                <w:color w:val="000000" w:themeColor="text1"/>
                <w:sz w:val="22"/>
                <w:szCs w:val="22"/>
                <w:lang w:val="en-US"/>
              </w:rPr>
              <w:t>5</w:t>
            </w:r>
          </w:p>
        </w:tc>
        <w:tc>
          <w:tcPr>
            <w:tcW w:w="743" w:type="dxa"/>
            <w:shd w:val="clear" w:color="auto" w:fill="auto"/>
          </w:tcPr>
          <w:p w14:paraId="5ECF6A1A" w14:textId="77777777" w:rsidR="00DD2CDE" w:rsidRPr="000B11F9" w:rsidRDefault="00DD2CDE" w:rsidP="00DD2CDE">
            <w:pPr>
              <w:jc w:val="both"/>
              <w:rPr>
                <w:color w:val="000000" w:themeColor="text1"/>
                <w:sz w:val="22"/>
                <w:szCs w:val="22"/>
              </w:rPr>
            </w:pPr>
            <w:r w:rsidRPr="000B11F9">
              <w:rPr>
                <w:color w:val="000000" w:themeColor="text1"/>
                <w:sz w:val="22"/>
                <w:szCs w:val="22"/>
              </w:rPr>
              <w:t>2</w:t>
            </w:r>
          </w:p>
        </w:tc>
        <w:tc>
          <w:tcPr>
            <w:tcW w:w="706" w:type="dxa"/>
            <w:shd w:val="clear" w:color="auto" w:fill="auto"/>
          </w:tcPr>
          <w:p w14:paraId="56264C99" w14:textId="26362ECA" w:rsidR="00DD2CDE" w:rsidRPr="000B11F9" w:rsidRDefault="00DD2CDE" w:rsidP="00DD2CDE">
            <w:pPr>
              <w:jc w:val="both"/>
              <w:rPr>
                <w:color w:val="000000" w:themeColor="text1"/>
                <w:sz w:val="22"/>
                <w:szCs w:val="22"/>
              </w:rPr>
            </w:pPr>
            <w:r w:rsidRPr="000B11F9">
              <w:rPr>
                <w:color w:val="000000" w:themeColor="text1"/>
                <w:sz w:val="22"/>
                <w:szCs w:val="22"/>
              </w:rPr>
              <w:t>4</w:t>
            </w:r>
          </w:p>
        </w:tc>
        <w:tc>
          <w:tcPr>
            <w:tcW w:w="710" w:type="dxa"/>
            <w:shd w:val="clear" w:color="auto" w:fill="auto"/>
          </w:tcPr>
          <w:p w14:paraId="16556BAB" w14:textId="07ADC365" w:rsidR="00DD2CDE" w:rsidRPr="000B11F9" w:rsidRDefault="00DD2CDE" w:rsidP="00DD2CDE">
            <w:pPr>
              <w:jc w:val="both"/>
              <w:rPr>
                <w:color w:val="000000" w:themeColor="text1"/>
                <w:sz w:val="22"/>
                <w:szCs w:val="22"/>
              </w:rPr>
            </w:pPr>
            <w:r w:rsidRPr="000B11F9">
              <w:rPr>
                <w:color w:val="000000" w:themeColor="text1"/>
                <w:sz w:val="22"/>
                <w:szCs w:val="22"/>
              </w:rPr>
              <w:t>4</w:t>
            </w:r>
          </w:p>
        </w:tc>
        <w:tc>
          <w:tcPr>
            <w:tcW w:w="710" w:type="dxa"/>
            <w:shd w:val="clear" w:color="auto" w:fill="auto"/>
          </w:tcPr>
          <w:p w14:paraId="661029AE" w14:textId="77777777" w:rsidR="00DD2CDE" w:rsidRPr="000B11F9" w:rsidRDefault="00DD2CDE" w:rsidP="00DD2CDE">
            <w:pPr>
              <w:jc w:val="both"/>
              <w:rPr>
                <w:color w:val="000000" w:themeColor="text1"/>
                <w:sz w:val="22"/>
                <w:szCs w:val="22"/>
              </w:rPr>
            </w:pPr>
          </w:p>
        </w:tc>
        <w:tc>
          <w:tcPr>
            <w:tcW w:w="697" w:type="dxa"/>
            <w:shd w:val="clear" w:color="auto" w:fill="auto"/>
          </w:tcPr>
          <w:p w14:paraId="151BD8A6" w14:textId="77777777" w:rsidR="00DD2CDE" w:rsidRPr="000B11F9" w:rsidRDefault="00DD2CDE" w:rsidP="00DD2CDE">
            <w:pPr>
              <w:jc w:val="both"/>
              <w:rPr>
                <w:color w:val="000000" w:themeColor="text1"/>
                <w:sz w:val="22"/>
                <w:szCs w:val="22"/>
              </w:rPr>
            </w:pPr>
            <w:r w:rsidRPr="000B11F9">
              <w:rPr>
                <w:color w:val="000000" w:themeColor="text1"/>
                <w:sz w:val="22"/>
                <w:szCs w:val="22"/>
              </w:rPr>
              <w:t>2</w:t>
            </w:r>
          </w:p>
        </w:tc>
        <w:tc>
          <w:tcPr>
            <w:tcW w:w="672" w:type="dxa"/>
            <w:shd w:val="clear" w:color="auto" w:fill="auto"/>
          </w:tcPr>
          <w:p w14:paraId="68530303" w14:textId="269C6E4B" w:rsidR="00DD2CDE" w:rsidRPr="000B11F9" w:rsidRDefault="00DD2CDE" w:rsidP="00DD2CDE">
            <w:pPr>
              <w:jc w:val="both"/>
              <w:rPr>
                <w:color w:val="000000" w:themeColor="text1"/>
                <w:sz w:val="22"/>
                <w:szCs w:val="22"/>
              </w:rPr>
            </w:pPr>
            <w:r w:rsidRPr="000B11F9">
              <w:rPr>
                <w:color w:val="000000" w:themeColor="text1"/>
                <w:sz w:val="22"/>
                <w:szCs w:val="22"/>
              </w:rPr>
              <w:t>-</w:t>
            </w:r>
          </w:p>
        </w:tc>
        <w:tc>
          <w:tcPr>
            <w:tcW w:w="675" w:type="dxa"/>
            <w:shd w:val="clear" w:color="auto" w:fill="auto"/>
          </w:tcPr>
          <w:p w14:paraId="53A77875" w14:textId="5A4003B8" w:rsidR="00DD2CDE" w:rsidRPr="000B11F9" w:rsidRDefault="00DD2CDE" w:rsidP="00DD2CDE">
            <w:pPr>
              <w:jc w:val="both"/>
              <w:rPr>
                <w:color w:val="000000" w:themeColor="text1"/>
                <w:sz w:val="22"/>
                <w:szCs w:val="22"/>
              </w:rPr>
            </w:pPr>
            <w:r w:rsidRPr="000B11F9">
              <w:rPr>
                <w:color w:val="000000" w:themeColor="text1"/>
                <w:sz w:val="22"/>
                <w:szCs w:val="22"/>
              </w:rPr>
              <w:t>-</w:t>
            </w:r>
          </w:p>
        </w:tc>
        <w:tc>
          <w:tcPr>
            <w:tcW w:w="675" w:type="dxa"/>
            <w:shd w:val="clear" w:color="auto" w:fill="auto"/>
          </w:tcPr>
          <w:p w14:paraId="5AC50FB2" w14:textId="54D05CD0" w:rsidR="00DD2CDE" w:rsidRPr="000B11F9" w:rsidRDefault="00DD2CDE" w:rsidP="00DD2CDE">
            <w:pPr>
              <w:jc w:val="both"/>
              <w:rPr>
                <w:color w:val="000000" w:themeColor="text1"/>
                <w:sz w:val="22"/>
                <w:szCs w:val="22"/>
              </w:rPr>
            </w:pPr>
            <w:r w:rsidRPr="000B11F9">
              <w:rPr>
                <w:color w:val="000000" w:themeColor="text1"/>
                <w:sz w:val="22"/>
                <w:szCs w:val="22"/>
              </w:rPr>
              <w:t>4</w:t>
            </w:r>
          </w:p>
        </w:tc>
      </w:tr>
      <w:tr w:rsidR="000B11F9" w:rsidRPr="000B11F9" w14:paraId="6DAF05A3" w14:textId="77777777" w:rsidTr="00A90CFB">
        <w:tc>
          <w:tcPr>
            <w:tcW w:w="1401" w:type="dxa"/>
            <w:vMerge/>
            <w:shd w:val="clear" w:color="auto" w:fill="auto"/>
          </w:tcPr>
          <w:p w14:paraId="222CE762" w14:textId="77777777" w:rsidR="00DD2CDE" w:rsidRPr="000B11F9" w:rsidRDefault="00DD2CDE" w:rsidP="00DD2CDE">
            <w:pPr>
              <w:jc w:val="both"/>
              <w:rPr>
                <w:color w:val="000000" w:themeColor="text1"/>
                <w:sz w:val="22"/>
                <w:szCs w:val="22"/>
              </w:rPr>
            </w:pPr>
          </w:p>
        </w:tc>
        <w:tc>
          <w:tcPr>
            <w:tcW w:w="741" w:type="dxa"/>
            <w:shd w:val="clear" w:color="auto" w:fill="auto"/>
          </w:tcPr>
          <w:p w14:paraId="2FB56FDF" w14:textId="6E781D12" w:rsidR="00DD2CDE" w:rsidRPr="000B11F9" w:rsidRDefault="00DD2CDE" w:rsidP="00DD2CDE">
            <w:pPr>
              <w:jc w:val="both"/>
              <w:rPr>
                <w:color w:val="000000" w:themeColor="text1"/>
                <w:sz w:val="22"/>
                <w:szCs w:val="22"/>
              </w:rPr>
            </w:pPr>
            <w:r w:rsidRPr="000B11F9">
              <w:rPr>
                <w:color w:val="000000" w:themeColor="text1"/>
                <w:sz w:val="22"/>
                <w:szCs w:val="22"/>
              </w:rPr>
              <w:t>3</w:t>
            </w:r>
          </w:p>
        </w:tc>
        <w:tc>
          <w:tcPr>
            <w:tcW w:w="706" w:type="dxa"/>
            <w:shd w:val="clear" w:color="auto" w:fill="auto"/>
          </w:tcPr>
          <w:p w14:paraId="5E918C9C" w14:textId="416449CF" w:rsidR="00DD2CDE" w:rsidRPr="000B11F9" w:rsidRDefault="00DD2CDE" w:rsidP="00DD2CDE">
            <w:pPr>
              <w:jc w:val="both"/>
              <w:rPr>
                <w:color w:val="000000" w:themeColor="text1"/>
                <w:sz w:val="22"/>
                <w:szCs w:val="22"/>
              </w:rPr>
            </w:pPr>
            <w:r w:rsidRPr="000B11F9">
              <w:rPr>
                <w:color w:val="000000" w:themeColor="text1"/>
                <w:sz w:val="22"/>
                <w:szCs w:val="22"/>
              </w:rPr>
              <w:t>45</w:t>
            </w:r>
          </w:p>
        </w:tc>
        <w:tc>
          <w:tcPr>
            <w:tcW w:w="710" w:type="dxa"/>
            <w:shd w:val="clear" w:color="auto" w:fill="auto"/>
          </w:tcPr>
          <w:p w14:paraId="10CC2B45" w14:textId="3F705B6C" w:rsidR="00DD2CDE" w:rsidRPr="000B11F9" w:rsidRDefault="00DD2CDE" w:rsidP="00DD2CDE">
            <w:pPr>
              <w:jc w:val="both"/>
              <w:rPr>
                <w:color w:val="000000" w:themeColor="text1"/>
                <w:sz w:val="22"/>
                <w:szCs w:val="22"/>
              </w:rPr>
            </w:pPr>
            <w:r w:rsidRPr="000B11F9">
              <w:rPr>
                <w:color w:val="000000" w:themeColor="text1"/>
                <w:sz w:val="22"/>
                <w:szCs w:val="22"/>
              </w:rPr>
              <w:t>14</w:t>
            </w:r>
          </w:p>
        </w:tc>
        <w:tc>
          <w:tcPr>
            <w:tcW w:w="707" w:type="dxa"/>
            <w:shd w:val="clear" w:color="auto" w:fill="auto"/>
          </w:tcPr>
          <w:p w14:paraId="03A4AD71" w14:textId="77777777" w:rsidR="00DD2CDE" w:rsidRPr="000B11F9" w:rsidRDefault="00DD2CDE" w:rsidP="00DD2CDE">
            <w:pPr>
              <w:jc w:val="both"/>
              <w:rPr>
                <w:color w:val="000000" w:themeColor="text1"/>
                <w:sz w:val="22"/>
                <w:szCs w:val="22"/>
              </w:rPr>
            </w:pPr>
          </w:p>
        </w:tc>
        <w:tc>
          <w:tcPr>
            <w:tcW w:w="743" w:type="dxa"/>
            <w:shd w:val="clear" w:color="auto" w:fill="auto"/>
          </w:tcPr>
          <w:p w14:paraId="5F9E8471" w14:textId="77777777" w:rsidR="00DD2CDE" w:rsidRPr="000B11F9" w:rsidRDefault="00DD2CDE" w:rsidP="00DD2CDE">
            <w:pPr>
              <w:jc w:val="both"/>
              <w:rPr>
                <w:color w:val="000000" w:themeColor="text1"/>
                <w:sz w:val="22"/>
                <w:szCs w:val="22"/>
              </w:rPr>
            </w:pPr>
          </w:p>
        </w:tc>
        <w:tc>
          <w:tcPr>
            <w:tcW w:w="706" w:type="dxa"/>
            <w:shd w:val="clear" w:color="auto" w:fill="auto"/>
          </w:tcPr>
          <w:p w14:paraId="5F4BCC53" w14:textId="77777777" w:rsidR="00DD2CDE" w:rsidRPr="000B11F9" w:rsidRDefault="00DD2CDE" w:rsidP="00DD2CDE">
            <w:pPr>
              <w:jc w:val="both"/>
              <w:rPr>
                <w:color w:val="000000" w:themeColor="text1"/>
                <w:sz w:val="22"/>
                <w:szCs w:val="22"/>
              </w:rPr>
            </w:pPr>
          </w:p>
        </w:tc>
        <w:tc>
          <w:tcPr>
            <w:tcW w:w="710" w:type="dxa"/>
            <w:shd w:val="clear" w:color="auto" w:fill="auto"/>
          </w:tcPr>
          <w:p w14:paraId="79EA6DDB" w14:textId="77777777" w:rsidR="00DD2CDE" w:rsidRPr="000B11F9" w:rsidRDefault="00DD2CDE" w:rsidP="00DD2CDE">
            <w:pPr>
              <w:jc w:val="both"/>
              <w:rPr>
                <w:color w:val="000000" w:themeColor="text1"/>
                <w:sz w:val="22"/>
                <w:szCs w:val="22"/>
              </w:rPr>
            </w:pPr>
          </w:p>
        </w:tc>
        <w:tc>
          <w:tcPr>
            <w:tcW w:w="710" w:type="dxa"/>
            <w:shd w:val="clear" w:color="auto" w:fill="auto"/>
          </w:tcPr>
          <w:p w14:paraId="3185655E" w14:textId="77777777" w:rsidR="00DD2CDE" w:rsidRPr="000B11F9" w:rsidRDefault="00DD2CDE" w:rsidP="00DD2CDE">
            <w:pPr>
              <w:jc w:val="both"/>
              <w:rPr>
                <w:color w:val="000000" w:themeColor="text1"/>
                <w:sz w:val="22"/>
                <w:szCs w:val="22"/>
              </w:rPr>
            </w:pPr>
          </w:p>
        </w:tc>
        <w:tc>
          <w:tcPr>
            <w:tcW w:w="697" w:type="dxa"/>
            <w:shd w:val="clear" w:color="auto" w:fill="auto"/>
          </w:tcPr>
          <w:p w14:paraId="658E95E5" w14:textId="748827AA" w:rsidR="00DD2CDE" w:rsidRPr="000B11F9" w:rsidRDefault="00B96DF9" w:rsidP="00DD2CDE">
            <w:pPr>
              <w:jc w:val="both"/>
              <w:rPr>
                <w:color w:val="000000" w:themeColor="text1"/>
                <w:sz w:val="22"/>
                <w:szCs w:val="22"/>
              </w:rPr>
            </w:pPr>
            <w:r w:rsidRPr="000B11F9">
              <w:rPr>
                <w:color w:val="000000" w:themeColor="text1"/>
                <w:sz w:val="22"/>
                <w:szCs w:val="22"/>
              </w:rPr>
              <w:t>3</w:t>
            </w:r>
          </w:p>
        </w:tc>
        <w:tc>
          <w:tcPr>
            <w:tcW w:w="672" w:type="dxa"/>
            <w:shd w:val="clear" w:color="auto" w:fill="auto"/>
          </w:tcPr>
          <w:p w14:paraId="2A196EB9" w14:textId="791FEC3F" w:rsidR="00DD2CDE" w:rsidRPr="000B11F9" w:rsidRDefault="00F2337A" w:rsidP="00DD2CDE">
            <w:pPr>
              <w:jc w:val="both"/>
              <w:rPr>
                <w:color w:val="000000" w:themeColor="text1"/>
                <w:sz w:val="22"/>
                <w:szCs w:val="22"/>
              </w:rPr>
            </w:pPr>
            <w:r w:rsidRPr="000B11F9">
              <w:rPr>
                <w:color w:val="000000" w:themeColor="text1"/>
                <w:sz w:val="22"/>
                <w:szCs w:val="22"/>
              </w:rPr>
              <w:t>4</w:t>
            </w:r>
          </w:p>
        </w:tc>
        <w:tc>
          <w:tcPr>
            <w:tcW w:w="675" w:type="dxa"/>
            <w:shd w:val="clear" w:color="auto" w:fill="auto"/>
          </w:tcPr>
          <w:p w14:paraId="2CB984B4" w14:textId="2D99703A" w:rsidR="00DD2CDE" w:rsidRPr="000B11F9" w:rsidRDefault="00EF313A" w:rsidP="00DD2CDE">
            <w:pPr>
              <w:jc w:val="both"/>
              <w:rPr>
                <w:color w:val="000000" w:themeColor="text1"/>
                <w:sz w:val="22"/>
                <w:szCs w:val="22"/>
              </w:rPr>
            </w:pPr>
            <w:r w:rsidRPr="000B11F9">
              <w:rPr>
                <w:color w:val="000000" w:themeColor="text1"/>
                <w:sz w:val="22"/>
                <w:szCs w:val="22"/>
              </w:rPr>
              <w:t>3</w:t>
            </w:r>
          </w:p>
        </w:tc>
        <w:tc>
          <w:tcPr>
            <w:tcW w:w="675" w:type="dxa"/>
            <w:shd w:val="clear" w:color="auto" w:fill="auto"/>
          </w:tcPr>
          <w:p w14:paraId="6424AA88" w14:textId="77777777" w:rsidR="00DD2CDE" w:rsidRPr="000B11F9" w:rsidRDefault="00DD2CDE" w:rsidP="00DD2CDE">
            <w:pPr>
              <w:jc w:val="both"/>
              <w:rPr>
                <w:color w:val="000000" w:themeColor="text1"/>
                <w:sz w:val="22"/>
                <w:szCs w:val="22"/>
              </w:rPr>
            </w:pPr>
          </w:p>
        </w:tc>
      </w:tr>
      <w:tr w:rsidR="000B11F9" w:rsidRPr="000B11F9" w14:paraId="0C095F54" w14:textId="77777777" w:rsidTr="00A90CFB">
        <w:tc>
          <w:tcPr>
            <w:tcW w:w="1401" w:type="dxa"/>
            <w:vMerge w:val="restart"/>
            <w:shd w:val="clear" w:color="auto" w:fill="auto"/>
          </w:tcPr>
          <w:p w14:paraId="4B5BF6CE" w14:textId="77777777" w:rsidR="00DD2CDE" w:rsidRPr="000B11F9" w:rsidRDefault="00DD2CDE" w:rsidP="00DD2CDE">
            <w:pPr>
              <w:jc w:val="both"/>
              <w:rPr>
                <w:color w:val="000000" w:themeColor="text1"/>
                <w:sz w:val="22"/>
                <w:szCs w:val="22"/>
              </w:rPr>
            </w:pPr>
            <w:r w:rsidRPr="000B11F9">
              <w:rPr>
                <w:color w:val="000000" w:themeColor="text1"/>
                <w:sz w:val="22"/>
                <w:szCs w:val="22"/>
              </w:rPr>
              <w:t>IT-Генетика</w:t>
            </w:r>
          </w:p>
        </w:tc>
        <w:tc>
          <w:tcPr>
            <w:tcW w:w="741" w:type="dxa"/>
            <w:shd w:val="clear" w:color="auto" w:fill="auto"/>
          </w:tcPr>
          <w:p w14:paraId="2218291C" w14:textId="77777777" w:rsidR="00DD2CDE" w:rsidRPr="000B11F9" w:rsidRDefault="00DD2CDE" w:rsidP="00DD2CDE">
            <w:pPr>
              <w:jc w:val="both"/>
              <w:rPr>
                <w:color w:val="000000" w:themeColor="text1"/>
                <w:sz w:val="22"/>
                <w:szCs w:val="22"/>
              </w:rPr>
            </w:pPr>
            <w:r w:rsidRPr="000B11F9">
              <w:rPr>
                <w:color w:val="000000" w:themeColor="text1"/>
                <w:sz w:val="22"/>
                <w:szCs w:val="22"/>
              </w:rPr>
              <w:t>1</w:t>
            </w:r>
          </w:p>
        </w:tc>
        <w:tc>
          <w:tcPr>
            <w:tcW w:w="706" w:type="dxa"/>
            <w:shd w:val="clear" w:color="auto" w:fill="auto"/>
          </w:tcPr>
          <w:p w14:paraId="13EDDCB5" w14:textId="77777777" w:rsidR="00DD2CDE" w:rsidRPr="000B11F9" w:rsidRDefault="00DD2CDE" w:rsidP="00DD2CDE">
            <w:pPr>
              <w:jc w:val="both"/>
              <w:rPr>
                <w:color w:val="000000" w:themeColor="text1"/>
                <w:sz w:val="22"/>
                <w:szCs w:val="22"/>
              </w:rPr>
            </w:pPr>
            <w:r w:rsidRPr="000B11F9">
              <w:rPr>
                <w:color w:val="000000" w:themeColor="text1"/>
                <w:sz w:val="22"/>
                <w:szCs w:val="22"/>
              </w:rPr>
              <w:t>-</w:t>
            </w:r>
          </w:p>
        </w:tc>
        <w:tc>
          <w:tcPr>
            <w:tcW w:w="710" w:type="dxa"/>
            <w:shd w:val="clear" w:color="auto" w:fill="auto"/>
          </w:tcPr>
          <w:p w14:paraId="2738D4D0" w14:textId="77777777" w:rsidR="00DD2CDE" w:rsidRPr="000B11F9" w:rsidRDefault="00DD2CDE" w:rsidP="00DD2CDE">
            <w:pPr>
              <w:jc w:val="both"/>
              <w:rPr>
                <w:color w:val="000000" w:themeColor="text1"/>
                <w:sz w:val="22"/>
                <w:szCs w:val="22"/>
              </w:rPr>
            </w:pPr>
            <w:r w:rsidRPr="000B11F9">
              <w:rPr>
                <w:color w:val="000000" w:themeColor="text1"/>
                <w:sz w:val="22"/>
                <w:szCs w:val="22"/>
              </w:rPr>
              <w:t>-</w:t>
            </w:r>
          </w:p>
        </w:tc>
        <w:tc>
          <w:tcPr>
            <w:tcW w:w="707" w:type="dxa"/>
            <w:shd w:val="clear" w:color="auto" w:fill="auto"/>
          </w:tcPr>
          <w:p w14:paraId="4A48E6DC" w14:textId="77777777" w:rsidR="00DD2CDE" w:rsidRPr="000B11F9" w:rsidRDefault="00DD2CDE" w:rsidP="00DD2CDE">
            <w:pPr>
              <w:jc w:val="both"/>
              <w:rPr>
                <w:color w:val="000000" w:themeColor="text1"/>
                <w:sz w:val="22"/>
                <w:szCs w:val="22"/>
              </w:rPr>
            </w:pPr>
            <w:r w:rsidRPr="000B11F9">
              <w:rPr>
                <w:color w:val="000000" w:themeColor="text1"/>
                <w:sz w:val="22"/>
                <w:szCs w:val="22"/>
              </w:rPr>
              <w:t>-</w:t>
            </w:r>
          </w:p>
        </w:tc>
        <w:tc>
          <w:tcPr>
            <w:tcW w:w="743" w:type="dxa"/>
            <w:shd w:val="clear" w:color="auto" w:fill="auto"/>
          </w:tcPr>
          <w:p w14:paraId="69CD61B5" w14:textId="77777777" w:rsidR="00DD2CDE" w:rsidRPr="000B11F9" w:rsidRDefault="00DD2CDE" w:rsidP="00DD2CDE">
            <w:pPr>
              <w:jc w:val="both"/>
              <w:rPr>
                <w:color w:val="000000" w:themeColor="text1"/>
                <w:sz w:val="22"/>
                <w:szCs w:val="22"/>
              </w:rPr>
            </w:pPr>
            <w:r w:rsidRPr="000B11F9">
              <w:rPr>
                <w:color w:val="000000" w:themeColor="text1"/>
                <w:sz w:val="22"/>
                <w:szCs w:val="22"/>
              </w:rPr>
              <w:t>1</w:t>
            </w:r>
          </w:p>
        </w:tc>
        <w:tc>
          <w:tcPr>
            <w:tcW w:w="706" w:type="dxa"/>
            <w:shd w:val="clear" w:color="auto" w:fill="auto"/>
          </w:tcPr>
          <w:p w14:paraId="072A4A27" w14:textId="2D6C65DE" w:rsidR="00DD2CDE" w:rsidRPr="000B11F9" w:rsidRDefault="00A00EB8" w:rsidP="00DD2CDE">
            <w:pPr>
              <w:jc w:val="both"/>
              <w:rPr>
                <w:color w:val="000000" w:themeColor="text1"/>
                <w:sz w:val="22"/>
                <w:szCs w:val="22"/>
                <w:lang w:val="en-US"/>
              </w:rPr>
            </w:pPr>
            <w:r w:rsidRPr="000B11F9">
              <w:rPr>
                <w:color w:val="000000" w:themeColor="text1"/>
                <w:sz w:val="22"/>
                <w:szCs w:val="22"/>
                <w:lang w:val="en-US"/>
              </w:rPr>
              <w:t>5</w:t>
            </w:r>
          </w:p>
        </w:tc>
        <w:tc>
          <w:tcPr>
            <w:tcW w:w="710" w:type="dxa"/>
            <w:shd w:val="clear" w:color="auto" w:fill="auto"/>
          </w:tcPr>
          <w:p w14:paraId="7C6B7522" w14:textId="328CBDBB" w:rsidR="00DD2CDE" w:rsidRPr="000B11F9" w:rsidRDefault="00A00EB8" w:rsidP="00DD2CDE">
            <w:pPr>
              <w:jc w:val="both"/>
              <w:rPr>
                <w:color w:val="000000" w:themeColor="text1"/>
                <w:sz w:val="22"/>
                <w:szCs w:val="22"/>
                <w:lang w:val="en-US"/>
              </w:rPr>
            </w:pPr>
            <w:r w:rsidRPr="000B11F9">
              <w:rPr>
                <w:color w:val="000000" w:themeColor="text1"/>
                <w:sz w:val="22"/>
                <w:szCs w:val="22"/>
                <w:lang w:val="en-US"/>
              </w:rPr>
              <w:t>-</w:t>
            </w:r>
          </w:p>
        </w:tc>
        <w:tc>
          <w:tcPr>
            <w:tcW w:w="710" w:type="dxa"/>
            <w:shd w:val="clear" w:color="auto" w:fill="auto"/>
          </w:tcPr>
          <w:p w14:paraId="417997AE" w14:textId="53819636" w:rsidR="00DD2CDE" w:rsidRPr="000B11F9" w:rsidRDefault="00A00EB8" w:rsidP="00DD2CDE">
            <w:pPr>
              <w:jc w:val="both"/>
              <w:rPr>
                <w:color w:val="000000" w:themeColor="text1"/>
                <w:sz w:val="22"/>
                <w:szCs w:val="22"/>
                <w:lang w:val="en-US"/>
              </w:rPr>
            </w:pPr>
            <w:r w:rsidRPr="000B11F9">
              <w:rPr>
                <w:color w:val="000000" w:themeColor="text1"/>
                <w:sz w:val="22"/>
                <w:szCs w:val="22"/>
                <w:lang w:val="en-US"/>
              </w:rPr>
              <w:t>3</w:t>
            </w:r>
          </w:p>
        </w:tc>
        <w:tc>
          <w:tcPr>
            <w:tcW w:w="697" w:type="dxa"/>
            <w:shd w:val="clear" w:color="auto" w:fill="auto"/>
          </w:tcPr>
          <w:p w14:paraId="70BCD1A3" w14:textId="77777777" w:rsidR="00DD2CDE" w:rsidRPr="000B11F9" w:rsidRDefault="00DD2CDE" w:rsidP="00DD2CDE">
            <w:pPr>
              <w:jc w:val="both"/>
              <w:rPr>
                <w:color w:val="000000" w:themeColor="text1"/>
                <w:sz w:val="22"/>
                <w:szCs w:val="22"/>
              </w:rPr>
            </w:pPr>
            <w:r w:rsidRPr="000B11F9">
              <w:rPr>
                <w:color w:val="000000" w:themeColor="text1"/>
                <w:sz w:val="22"/>
                <w:szCs w:val="22"/>
              </w:rPr>
              <w:t>-</w:t>
            </w:r>
          </w:p>
        </w:tc>
        <w:tc>
          <w:tcPr>
            <w:tcW w:w="672" w:type="dxa"/>
            <w:shd w:val="clear" w:color="auto" w:fill="auto"/>
          </w:tcPr>
          <w:p w14:paraId="16C35BD8" w14:textId="77777777" w:rsidR="00DD2CDE" w:rsidRPr="000B11F9" w:rsidRDefault="00DD2CDE" w:rsidP="00DD2CDE">
            <w:pPr>
              <w:jc w:val="both"/>
              <w:rPr>
                <w:color w:val="000000" w:themeColor="text1"/>
                <w:sz w:val="22"/>
                <w:szCs w:val="22"/>
              </w:rPr>
            </w:pPr>
            <w:r w:rsidRPr="000B11F9">
              <w:rPr>
                <w:color w:val="000000" w:themeColor="text1"/>
                <w:sz w:val="22"/>
                <w:szCs w:val="22"/>
              </w:rPr>
              <w:t>-</w:t>
            </w:r>
          </w:p>
        </w:tc>
        <w:tc>
          <w:tcPr>
            <w:tcW w:w="675" w:type="dxa"/>
            <w:shd w:val="clear" w:color="auto" w:fill="auto"/>
          </w:tcPr>
          <w:p w14:paraId="5FA72A3C" w14:textId="77777777" w:rsidR="00DD2CDE" w:rsidRPr="000B11F9" w:rsidRDefault="00DD2CDE" w:rsidP="00DD2CDE">
            <w:pPr>
              <w:jc w:val="both"/>
              <w:rPr>
                <w:color w:val="000000" w:themeColor="text1"/>
                <w:sz w:val="22"/>
                <w:szCs w:val="22"/>
              </w:rPr>
            </w:pPr>
            <w:r w:rsidRPr="000B11F9">
              <w:rPr>
                <w:color w:val="000000" w:themeColor="text1"/>
                <w:sz w:val="22"/>
                <w:szCs w:val="22"/>
              </w:rPr>
              <w:t>-</w:t>
            </w:r>
          </w:p>
        </w:tc>
        <w:tc>
          <w:tcPr>
            <w:tcW w:w="675" w:type="dxa"/>
            <w:shd w:val="clear" w:color="auto" w:fill="auto"/>
          </w:tcPr>
          <w:p w14:paraId="2B0C258D" w14:textId="77777777" w:rsidR="00DD2CDE" w:rsidRPr="000B11F9" w:rsidRDefault="00DD2CDE" w:rsidP="00DD2CDE">
            <w:pPr>
              <w:jc w:val="both"/>
              <w:rPr>
                <w:color w:val="000000" w:themeColor="text1"/>
                <w:sz w:val="22"/>
                <w:szCs w:val="22"/>
              </w:rPr>
            </w:pPr>
            <w:r w:rsidRPr="000B11F9">
              <w:rPr>
                <w:color w:val="000000" w:themeColor="text1"/>
                <w:sz w:val="22"/>
                <w:szCs w:val="22"/>
              </w:rPr>
              <w:t>-</w:t>
            </w:r>
          </w:p>
        </w:tc>
      </w:tr>
      <w:tr w:rsidR="000B11F9" w:rsidRPr="000B11F9" w14:paraId="3475C21D" w14:textId="77777777" w:rsidTr="00A90CFB">
        <w:tc>
          <w:tcPr>
            <w:tcW w:w="1401" w:type="dxa"/>
            <w:vMerge/>
            <w:shd w:val="clear" w:color="auto" w:fill="auto"/>
          </w:tcPr>
          <w:p w14:paraId="5E9AC978" w14:textId="77777777" w:rsidR="00DD2CDE" w:rsidRPr="000B11F9" w:rsidRDefault="00DD2CDE" w:rsidP="00DD2CDE">
            <w:pPr>
              <w:jc w:val="both"/>
              <w:rPr>
                <w:color w:val="000000" w:themeColor="text1"/>
                <w:sz w:val="22"/>
                <w:szCs w:val="22"/>
              </w:rPr>
            </w:pPr>
          </w:p>
        </w:tc>
        <w:tc>
          <w:tcPr>
            <w:tcW w:w="741" w:type="dxa"/>
            <w:shd w:val="clear" w:color="auto" w:fill="auto"/>
          </w:tcPr>
          <w:p w14:paraId="732FE405" w14:textId="77777777" w:rsidR="00DD2CDE" w:rsidRPr="000B11F9" w:rsidRDefault="00DD2CDE" w:rsidP="00DD2CDE">
            <w:pPr>
              <w:jc w:val="both"/>
              <w:rPr>
                <w:color w:val="000000" w:themeColor="text1"/>
                <w:sz w:val="22"/>
                <w:szCs w:val="22"/>
              </w:rPr>
            </w:pPr>
            <w:r w:rsidRPr="000B11F9">
              <w:rPr>
                <w:color w:val="000000" w:themeColor="text1"/>
                <w:sz w:val="22"/>
                <w:szCs w:val="22"/>
              </w:rPr>
              <w:t>2</w:t>
            </w:r>
          </w:p>
        </w:tc>
        <w:tc>
          <w:tcPr>
            <w:tcW w:w="706" w:type="dxa"/>
            <w:shd w:val="clear" w:color="auto" w:fill="auto"/>
          </w:tcPr>
          <w:p w14:paraId="0F4B9572" w14:textId="77777777" w:rsidR="00DD2CDE" w:rsidRPr="000B11F9" w:rsidRDefault="00DD2CDE" w:rsidP="00DD2CDE">
            <w:pPr>
              <w:jc w:val="both"/>
              <w:rPr>
                <w:color w:val="000000" w:themeColor="text1"/>
                <w:sz w:val="22"/>
                <w:szCs w:val="22"/>
              </w:rPr>
            </w:pPr>
            <w:r w:rsidRPr="000B11F9">
              <w:rPr>
                <w:color w:val="000000" w:themeColor="text1"/>
                <w:sz w:val="22"/>
                <w:szCs w:val="22"/>
              </w:rPr>
              <w:t>-</w:t>
            </w:r>
          </w:p>
        </w:tc>
        <w:tc>
          <w:tcPr>
            <w:tcW w:w="710" w:type="dxa"/>
            <w:shd w:val="clear" w:color="auto" w:fill="auto"/>
          </w:tcPr>
          <w:p w14:paraId="61B0F32E" w14:textId="77777777" w:rsidR="00DD2CDE" w:rsidRPr="000B11F9" w:rsidRDefault="00DD2CDE" w:rsidP="00DD2CDE">
            <w:pPr>
              <w:jc w:val="both"/>
              <w:rPr>
                <w:color w:val="000000" w:themeColor="text1"/>
                <w:sz w:val="22"/>
                <w:szCs w:val="22"/>
              </w:rPr>
            </w:pPr>
            <w:r w:rsidRPr="000B11F9">
              <w:rPr>
                <w:color w:val="000000" w:themeColor="text1"/>
                <w:sz w:val="22"/>
                <w:szCs w:val="22"/>
              </w:rPr>
              <w:t>-</w:t>
            </w:r>
          </w:p>
        </w:tc>
        <w:tc>
          <w:tcPr>
            <w:tcW w:w="707" w:type="dxa"/>
            <w:shd w:val="clear" w:color="auto" w:fill="auto"/>
          </w:tcPr>
          <w:p w14:paraId="5C6E1176" w14:textId="77777777" w:rsidR="00DD2CDE" w:rsidRPr="000B11F9" w:rsidRDefault="00DD2CDE" w:rsidP="00DD2CDE">
            <w:pPr>
              <w:jc w:val="both"/>
              <w:rPr>
                <w:color w:val="000000" w:themeColor="text1"/>
                <w:sz w:val="22"/>
                <w:szCs w:val="22"/>
              </w:rPr>
            </w:pPr>
            <w:r w:rsidRPr="000B11F9">
              <w:rPr>
                <w:color w:val="000000" w:themeColor="text1"/>
                <w:sz w:val="22"/>
                <w:szCs w:val="22"/>
              </w:rPr>
              <w:t>-</w:t>
            </w:r>
          </w:p>
        </w:tc>
        <w:tc>
          <w:tcPr>
            <w:tcW w:w="743" w:type="dxa"/>
            <w:shd w:val="clear" w:color="auto" w:fill="auto"/>
          </w:tcPr>
          <w:p w14:paraId="05A0CF56" w14:textId="7C7A1F9F" w:rsidR="00DD2CDE" w:rsidRPr="000B11F9" w:rsidRDefault="00DD2CDE" w:rsidP="00DD2CDE">
            <w:pPr>
              <w:jc w:val="both"/>
              <w:rPr>
                <w:color w:val="000000" w:themeColor="text1"/>
                <w:sz w:val="22"/>
                <w:szCs w:val="22"/>
              </w:rPr>
            </w:pPr>
            <w:r w:rsidRPr="000B11F9">
              <w:rPr>
                <w:color w:val="000000" w:themeColor="text1"/>
                <w:sz w:val="22"/>
                <w:szCs w:val="22"/>
              </w:rPr>
              <w:t>2</w:t>
            </w:r>
          </w:p>
        </w:tc>
        <w:tc>
          <w:tcPr>
            <w:tcW w:w="706" w:type="dxa"/>
            <w:shd w:val="clear" w:color="auto" w:fill="auto"/>
          </w:tcPr>
          <w:p w14:paraId="053EC633" w14:textId="4CC1B8A4" w:rsidR="00DD2CDE" w:rsidRPr="000B11F9" w:rsidRDefault="00DD2CDE" w:rsidP="00DD2CDE">
            <w:pPr>
              <w:jc w:val="both"/>
              <w:rPr>
                <w:color w:val="000000" w:themeColor="text1"/>
                <w:sz w:val="22"/>
                <w:szCs w:val="22"/>
              </w:rPr>
            </w:pPr>
            <w:r w:rsidRPr="000B11F9">
              <w:rPr>
                <w:color w:val="000000" w:themeColor="text1"/>
                <w:sz w:val="22"/>
                <w:szCs w:val="22"/>
              </w:rPr>
              <w:t>-</w:t>
            </w:r>
          </w:p>
        </w:tc>
        <w:tc>
          <w:tcPr>
            <w:tcW w:w="710" w:type="dxa"/>
            <w:shd w:val="clear" w:color="auto" w:fill="auto"/>
          </w:tcPr>
          <w:p w14:paraId="54464F98" w14:textId="44DC848D" w:rsidR="00DD2CDE" w:rsidRPr="000B11F9" w:rsidRDefault="00DD2CDE" w:rsidP="00DD2CDE">
            <w:pPr>
              <w:jc w:val="both"/>
              <w:rPr>
                <w:color w:val="000000" w:themeColor="text1"/>
                <w:sz w:val="22"/>
                <w:szCs w:val="22"/>
              </w:rPr>
            </w:pPr>
            <w:r w:rsidRPr="000B11F9">
              <w:rPr>
                <w:color w:val="000000" w:themeColor="text1"/>
                <w:sz w:val="22"/>
                <w:szCs w:val="22"/>
              </w:rPr>
              <w:t>-</w:t>
            </w:r>
          </w:p>
        </w:tc>
        <w:tc>
          <w:tcPr>
            <w:tcW w:w="710" w:type="dxa"/>
            <w:shd w:val="clear" w:color="auto" w:fill="auto"/>
          </w:tcPr>
          <w:p w14:paraId="2868557C" w14:textId="5D8E7B7B" w:rsidR="00DD2CDE" w:rsidRPr="000B11F9" w:rsidRDefault="00DD2CDE" w:rsidP="00DD2CDE">
            <w:pPr>
              <w:jc w:val="both"/>
              <w:rPr>
                <w:color w:val="000000" w:themeColor="text1"/>
                <w:sz w:val="22"/>
                <w:szCs w:val="22"/>
              </w:rPr>
            </w:pPr>
            <w:r w:rsidRPr="000B11F9">
              <w:rPr>
                <w:color w:val="000000" w:themeColor="text1"/>
                <w:sz w:val="22"/>
                <w:szCs w:val="22"/>
              </w:rPr>
              <w:t>3</w:t>
            </w:r>
          </w:p>
        </w:tc>
        <w:tc>
          <w:tcPr>
            <w:tcW w:w="697" w:type="dxa"/>
            <w:shd w:val="clear" w:color="auto" w:fill="auto"/>
          </w:tcPr>
          <w:p w14:paraId="45A432AA" w14:textId="2BC4FC26" w:rsidR="00DD2CDE" w:rsidRPr="000B11F9" w:rsidRDefault="00DD2CDE" w:rsidP="00DD2CDE">
            <w:pPr>
              <w:jc w:val="both"/>
              <w:rPr>
                <w:color w:val="000000" w:themeColor="text1"/>
                <w:sz w:val="22"/>
                <w:szCs w:val="22"/>
              </w:rPr>
            </w:pPr>
          </w:p>
        </w:tc>
        <w:tc>
          <w:tcPr>
            <w:tcW w:w="672" w:type="dxa"/>
            <w:shd w:val="clear" w:color="auto" w:fill="auto"/>
          </w:tcPr>
          <w:p w14:paraId="47387B93" w14:textId="0663551D" w:rsidR="00DD2CDE" w:rsidRPr="000B11F9" w:rsidRDefault="00DD2CDE" w:rsidP="00DD2CDE">
            <w:pPr>
              <w:jc w:val="both"/>
              <w:rPr>
                <w:color w:val="000000" w:themeColor="text1"/>
                <w:sz w:val="22"/>
                <w:szCs w:val="22"/>
              </w:rPr>
            </w:pPr>
          </w:p>
        </w:tc>
        <w:tc>
          <w:tcPr>
            <w:tcW w:w="675" w:type="dxa"/>
            <w:shd w:val="clear" w:color="auto" w:fill="auto"/>
          </w:tcPr>
          <w:p w14:paraId="5CE98BBF" w14:textId="50C73C5B" w:rsidR="00DD2CDE" w:rsidRPr="000B11F9" w:rsidRDefault="00DD2CDE" w:rsidP="00DD2CDE">
            <w:pPr>
              <w:jc w:val="both"/>
              <w:rPr>
                <w:color w:val="000000" w:themeColor="text1"/>
                <w:sz w:val="22"/>
                <w:szCs w:val="22"/>
              </w:rPr>
            </w:pPr>
          </w:p>
        </w:tc>
        <w:tc>
          <w:tcPr>
            <w:tcW w:w="675" w:type="dxa"/>
            <w:shd w:val="clear" w:color="auto" w:fill="auto"/>
          </w:tcPr>
          <w:p w14:paraId="06A2F3F5" w14:textId="11003A3F" w:rsidR="00DD2CDE" w:rsidRPr="000B11F9" w:rsidRDefault="00DD2CDE" w:rsidP="00DD2CDE">
            <w:pPr>
              <w:jc w:val="both"/>
              <w:rPr>
                <w:color w:val="000000" w:themeColor="text1"/>
                <w:sz w:val="22"/>
                <w:szCs w:val="22"/>
              </w:rPr>
            </w:pPr>
          </w:p>
        </w:tc>
      </w:tr>
      <w:tr w:rsidR="00DD2CDE" w:rsidRPr="000B11F9" w14:paraId="54247704" w14:textId="77777777" w:rsidTr="00A90CFB">
        <w:tc>
          <w:tcPr>
            <w:tcW w:w="1401" w:type="dxa"/>
            <w:shd w:val="clear" w:color="auto" w:fill="auto"/>
          </w:tcPr>
          <w:p w14:paraId="24A4B0A6" w14:textId="77777777" w:rsidR="00DD2CDE" w:rsidRPr="000B11F9" w:rsidRDefault="00DD2CDE" w:rsidP="00DD2CDE">
            <w:pPr>
              <w:jc w:val="both"/>
              <w:rPr>
                <w:b/>
                <w:color w:val="000000" w:themeColor="text1"/>
                <w:sz w:val="22"/>
                <w:szCs w:val="22"/>
              </w:rPr>
            </w:pPr>
            <w:r w:rsidRPr="000B11F9">
              <w:rPr>
                <w:b/>
                <w:color w:val="000000" w:themeColor="text1"/>
                <w:sz w:val="22"/>
                <w:szCs w:val="22"/>
              </w:rPr>
              <w:t>Всего:</w:t>
            </w:r>
          </w:p>
        </w:tc>
        <w:tc>
          <w:tcPr>
            <w:tcW w:w="741" w:type="dxa"/>
            <w:shd w:val="clear" w:color="auto" w:fill="auto"/>
          </w:tcPr>
          <w:p w14:paraId="5D19892C" w14:textId="77777777" w:rsidR="00DD2CDE" w:rsidRPr="000B11F9" w:rsidRDefault="00DD2CDE" w:rsidP="00DD2CDE">
            <w:pPr>
              <w:jc w:val="both"/>
              <w:rPr>
                <w:rFonts w:ascii="Calibri" w:eastAsia="Calibri" w:hAnsi="Calibri" w:cs="Calibri"/>
                <w:color w:val="000000" w:themeColor="text1"/>
                <w:sz w:val="22"/>
                <w:szCs w:val="22"/>
              </w:rPr>
            </w:pPr>
          </w:p>
        </w:tc>
        <w:tc>
          <w:tcPr>
            <w:tcW w:w="706" w:type="dxa"/>
            <w:shd w:val="clear" w:color="auto" w:fill="auto"/>
          </w:tcPr>
          <w:p w14:paraId="37B05804" w14:textId="6FDC8E6D" w:rsidR="00DD2CDE" w:rsidRPr="000B11F9" w:rsidRDefault="00EF23BC" w:rsidP="00DD2CDE">
            <w:pPr>
              <w:jc w:val="both"/>
              <w:rPr>
                <w:b/>
                <w:color w:val="000000" w:themeColor="text1"/>
                <w:sz w:val="22"/>
                <w:szCs w:val="22"/>
              </w:rPr>
            </w:pPr>
            <w:r w:rsidRPr="000B11F9">
              <w:rPr>
                <w:b/>
                <w:color w:val="000000" w:themeColor="text1"/>
                <w:sz w:val="22"/>
                <w:szCs w:val="22"/>
                <w:lang w:val="en-US"/>
              </w:rPr>
              <w:t>23</w:t>
            </w:r>
            <w:r w:rsidR="002C4ACE" w:rsidRPr="000B11F9">
              <w:rPr>
                <w:b/>
                <w:color w:val="000000" w:themeColor="text1"/>
                <w:sz w:val="22"/>
                <w:szCs w:val="22"/>
                <w:lang w:val="en-US"/>
              </w:rPr>
              <w:t>4</w:t>
            </w:r>
          </w:p>
        </w:tc>
        <w:tc>
          <w:tcPr>
            <w:tcW w:w="710" w:type="dxa"/>
            <w:shd w:val="clear" w:color="auto" w:fill="auto"/>
          </w:tcPr>
          <w:p w14:paraId="032D7509" w14:textId="11721A2E" w:rsidR="00DD2CDE" w:rsidRPr="000B11F9" w:rsidRDefault="00DE50F7" w:rsidP="00DD2CDE">
            <w:pPr>
              <w:jc w:val="both"/>
              <w:rPr>
                <w:b/>
                <w:color w:val="000000" w:themeColor="text1"/>
                <w:sz w:val="22"/>
                <w:szCs w:val="22"/>
                <w:lang w:val="en-US"/>
              </w:rPr>
            </w:pPr>
            <w:r w:rsidRPr="000B11F9">
              <w:rPr>
                <w:b/>
                <w:color w:val="000000" w:themeColor="text1"/>
                <w:sz w:val="22"/>
                <w:szCs w:val="22"/>
                <w:lang w:val="en-US"/>
              </w:rPr>
              <w:t>29</w:t>
            </w:r>
          </w:p>
        </w:tc>
        <w:tc>
          <w:tcPr>
            <w:tcW w:w="707" w:type="dxa"/>
            <w:shd w:val="clear" w:color="auto" w:fill="auto"/>
          </w:tcPr>
          <w:p w14:paraId="01EF9D1C" w14:textId="21EB0253" w:rsidR="00DD2CDE" w:rsidRPr="000B11F9" w:rsidRDefault="00DE50F7" w:rsidP="00DD2CDE">
            <w:pPr>
              <w:jc w:val="both"/>
              <w:rPr>
                <w:b/>
                <w:color w:val="000000" w:themeColor="text1"/>
                <w:sz w:val="22"/>
                <w:szCs w:val="22"/>
                <w:lang w:val="en-US"/>
              </w:rPr>
            </w:pPr>
            <w:r w:rsidRPr="000B11F9">
              <w:rPr>
                <w:b/>
                <w:color w:val="000000" w:themeColor="text1"/>
                <w:sz w:val="22"/>
                <w:szCs w:val="22"/>
                <w:lang w:val="en-US"/>
              </w:rPr>
              <w:t>5</w:t>
            </w:r>
          </w:p>
        </w:tc>
        <w:tc>
          <w:tcPr>
            <w:tcW w:w="743" w:type="dxa"/>
            <w:shd w:val="clear" w:color="auto" w:fill="auto"/>
          </w:tcPr>
          <w:p w14:paraId="606AEF8C" w14:textId="77777777" w:rsidR="00DD2CDE" w:rsidRPr="000B11F9" w:rsidRDefault="00DD2CDE" w:rsidP="00DD2CDE">
            <w:pPr>
              <w:jc w:val="both"/>
              <w:rPr>
                <w:b/>
                <w:color w:val="000000" w:themeColor="text1"/>
                <w:sz w:val="22"/>
                <w:szCs w:val="22"/>
              </w:rPr>
            </w:pPr>
          </w:p>
        </w:tc>
        <w:tc>
          <w:tcPr>
            <w:tcW w:w="706" w:type="dxa"/>
            <w:shd w:val="clear" w:color="auto" w:fill="auto"/>
          </w:tcPr>
          <w:p w14:paraId="0174BD6D" w14:textId="25D75945" w:rsidR="00DD2CDE" w:rsidRPr="000B11F9" w:rsidRDefault="002C4ACE" w:rsidP="00DD2CDE">
            <w:pPr>
              <w:jc w:val="both"/>
              <w:rPr>
                <w:b/>
                <w:color w:val="000000" w:themeColor="text1"/>
                <w:sz w:val="22"/>
                <w:szCs w:val="22"/>
              </w:rPr>
            </w:pPr>
            <w:r w:rsidRPr="000B11F9">
              <w:rPr>
                <w:b/>
                <w:color w:val="000000" w:themeColor="text1"/>
                <w:sz w:val="22"/>
                <w:szCs w:val="22"/>
              </w:rPr>
              <w:t>27</w:t>
            </w:r>
          </w:p>
        </w:tc>
        <w:tc>
          <w:tcPr>
            <w:tcW w:w="710" w:type="dxa"/>
            <w:shd w:val="clear" w:color="auto" w:fill="auto"/>
          </w:tcPr>
          <w:p w14:paraId="7693BC30" w14:textId="0C1E34C0" w:rsidR="00DD2CDE" w:rsidRPr="000B11F9" w:rsidRDefault="002C4ACE" w:rsidP="00DD2CDE">
            <w:pPr>
              <w:jc w:val="both"/>
              <w:rPr>
                <w:b/>
                <w:color w:val="000000" w:themeColor="text1"/>
                <w:sz w:val="22"/>
                <w:szCs w:val="22"/>
              </w:rPr>
            </w:pPr>
            <w:r w:rsidRPr="000B11F9">
              <w:rPr>
                <w:b/>
                <w:color w:val="000000" w:themeColor="text1"/>
                <w:sz w:val="22"/>
                <w:szCs w:val="22"/>
              </w:rPr>
              <w:t>11</w:t>
            </w:r>
          </w:p>
        </w:tc>
        <w:tc>
          <w:tcPr>
            <w:tcW w:w="710" w:type="dxa"/>
            <w:shd w:val="clear" w:color="auto" w:fill="auto"/>
          </w:tcPr>
          <w:p w14:paraId="1CA7631E" w14:textId="3C42F6BC" w:rsidR="00DD2CDE" w:rsidRPr="000B11F9" w:rsidRDefault="002C4ACE" w:rsidP="00DD2CDE">
            <w:pPr>
              <w:jc w:val="both"/>
              <w:rPr>
                <w:b/>
                <w:color w:val="000000" w:themeColor="text1"/>
                <w:sz w:val="22"/>
                <w:szCs w:val="22"/>
              </w:rPr>
            </w:pPr>
            <w:r w:rsidRPr="000B11F9">
              <w:rPr>
                <w:b/>
                <w:color w:val="000000" w:themeColor="text1"/>
                <w:sz w:val="22"/>
                <w:szCs w:val="22"/>
              </w:rPr>
              <w:t>6</w:t>
            </w:r>
          </w:p>
        </w:tc>
        <w:tc>
          <w:tcPr>
            <w:tcW w:w="697" w:type="dxa"/>
            <w:shd w:val="clear" w:color="auto" w:fill="auto"/>
          </w:tcPr>
          <w:p w14:paraId="5C9247A5" w14:textId="77777777" w:rsidR="00DD2CDE" w:rsidRPr="000B11F9" w:rsidRDefault="00DD2CDE" w:rsidP="00DD2CDE">
            <w:pPr>
              <w:jc w:val="both"/>
              <w:rPr>
                <w:b/>
                <w:color w:val="000000" w:themeColor="text1"/>
                <w:sz w:val="22"/>
                <w:szCs w:val="22"/>
              </w:rPr>
            </w:pPr>
          </w:p>
        </w:tc>
        <w:tc>
          <w:tcPr>
            <w:tcW w:w="672" w:type="dxa"/>
            <w:shd w:val="clear" w:color="auto" w:fill="auto"/>
          </w:tcPr>
          <w:p w14:paraId="72D3654C" w14:textId="4DBEF4DB" w:rsidR="00DD2CDE" w:rsidRPr="000B11F9" w:rsidRDefault="002C4ACE" w:rsidP="00DD2CDE">
            <w:pPr>
              <w:jc w:val="both"/>
              <w:rPr>
                <w:b/>
                <w:color w:val="000000" w:themeColor="text1"/>
                <w:sz w:val="22"/>
                <w:szCs w:val="22"/>
              </w:rPr>
            </w:pPr>
            <w:r w:rsidRPr="000B11F9">
              <w:rPr>
                <w:b/>
                <w:color w:val="000000" w:themeColor="text1"/>
                <w:sz w:val="22"/>
                <w:szCs w:val="22"/>
              </w:rPr>
              <w:t>5</w:t>
            </w:r>
          </w:p>
        </w:tc>
        <w:tc>
          <w:tcPr>
            <w:tcW w:w="675" w:type="dxa"/>
            <w:shd w:val="clear" w:color="auto" w:fill="auto"/>
          </w:tcPr>
          <w:p w14:paraId="32E20514" w14:textId="44DC658A" w:rsidR="00DD2CDE" w:rsidRPr="000B11F9" w:rsidRDefault="00DD2CDE" w:rsidP="00DD2CDE">
            <w:pPr>
              <w:jc w:val="both"/>
              <w:rPr>
                <w:b/>
                <w:color w:val="000000" w:themeColor="text1"/>
                <w:sz w:val="22"/>
                <w:szCs w:val="22"/>
              </w:rPr>
            </w:pPr>
            <w:r w:rsidRPr="000B11F9">
              <w:rPr>
                <w:b/>
                <w:color w:val="000000" w:themeColor="text1"/>
                <w:sz w:val="22"/>
                <w:szCs w:val="22"/>
              </w:rPr>
              <w:t>1</w:t>
            </w:r>
            <w:r w:rsidR="00EF313A" w:rsidRPr="000B11F9">
              <w:rPr>
                <w:b/>
                <w:color w:val="000000" w:themeColor="text1"/>
                <w:sz w:val="22"/>
                <w:szCs w:val="22"/>
              </w:rPr>
              <w:t>4</w:t>
            </w:r>
          </w:p>
        </w:tc>
        <w:tc>
          <w:tcPr>
            <w:tcW w:w="675" w:type="dxa"/>
            <w:shd w:val="clear" w:color="auto" w:fill="auto"/>
          </w:tcPr>
          <w:p w14:paraId="23E99C78" w14:textId="77777777" w:rsidR="00DD2CDE" w:rsidRPr="000B11F9" w:rsidRDefault="00DD2CDE" w:rsidP="00DD2CDE">
            <w:pPr>
              <w:jc w:val="both"/>
              <w:rPr>
                <w:b/>
                <w:color w:val="000000" w:themeColor="text1"/>
                <w:sz w:val="22"/>
                <w:szCs w:val="22"/>
              </w:rPr>
            </w:pPr>
            <w:r w:rsidRPr="000B11F9">
              <w:rPr>
                <w:b/>
                <w:color w:val="000000" w:themeColor="text1"/>
                <w:sz w:val="22"/>
                <w:szCs w:val="22"/>
              </w:rPr>
              <w:t>4</w:t>
            </w:r>
          </w:p>
        </w:tc>
      </w:tr>
    </w:tbl>
    <w:p w14:paraId="15F6C2FA" w14:textId="77777777" w:rsidR="00BE0728" w:rsidRPr="000B11F9" w:rsidRDefault="00BE0728" w:rsidP="007B21E3">
      <w:pPr>
        <w:ind w:firstLine="567"/>
        <w:jc w:val="both"/>
        <w:rPr>
          <w:color w:val="000000" w:themeColor="text1"/>
        </w:rPr>
      </w:pPr>
    </w:p>
    <w:p w14:paraId="36A2A13A" w14:textId="77777777" w:rsidR="00BE0728" w:rsidRPr="000B11F9" w:rsidRDefault="00BF1FCE" w:rsidP="007B21E3">
      <w:pPr>
        <w:ind w:firstLine="567"/>
        <w:jc w:val="both"/>
        <w:rPr>
          <w:b/>
          <w:color w:val="000000" w:themeColor="text1"/>
        </w:rPr>
      </w:pPr>
      <w:r w:rsidRPr="000B11F9">
        <w:rPr>
          <w:b/>
          <w:color w:val="000000" w:themeColor="text1"/>
        </w:rPr>
        <w:t xml:space="preserve">II. Основные принципы организации и осуществления учебного процесса </w:t>
      </w:r>
    </w:p>
    <w:p w14:paraId="180FEE96" w14:textId="77777777" w:rsidR="00BE0728" w:rsidRPr="000B11F9" w:rsidRDefault="00BF1FCE" w:rsidP="004A1580">
      <w:pPr>
        <w:numPr>
          <w:ilvl w:val="0"/>
          <w:numId w:val="5"/>
        </w:numPr>
        <w:tabs>
          <w:tab w:val="left" w:pos="0"/>
          <w:tab w:val="left" w:pos="851"/>
        </w:tabs>
        <w:ind w:left="0" w:firstLine="567"/>
        <w:jc w:val="both"/>
        <w:rPr>
          <w:color w:val="000000" w:themeColor="text1"/>
        </w:rPr>
      </w:pPr>
      <w:r w:rsidRPr="000B11F9">
        <w:rPr>
          <w:b/>
          <w:color w:val="000000" w:themeColor="text1"/>
        </w:rPr>
        <w:t>Образовательная деятельность.</w:t>
      </w:r>
    </w:p>
    <w:p w14:paraId="3640B308" w14:textId="28B5C60A" w:rsidR="00BE0728" w:rsidRPr="000B11F9" w:rsidRDefault="00BF1FCE" w:rsidP="007B21E3">
      <w:pPr>
        <w:ind w:firstLine="567"/>
        <w:jc w:val="both"/>
        <w:rPr>
          <w:color w:val="000000" w:themeColor="text1"/>
        </w:rPr>
      </w:pPr>
      <w:r w:rsidRPr="000B11F9">
        <w:rPr>
          <w:i/>
          <w:color w:val="000000" w:themeColor="text1"/>
        </w:rPr>
        <w:t xml:space="preserve">Краткий анализ успеваемости студентов. </w:t>
      </w:r>
      <w:r w:rsidRPr="000B11F9">
        <w:rPr>
          <w:color w:val="000000" w:themeColor="text1"/>
        </w:rPr>
        <w:t>В 202</w:t>
      </w:r>
      <w:r w:rsidR="00A00EB8" w:rsidRPr="000B11F9">
        <w:rPr>
          <w:color w:val="000000" w:themeColor="text1"/>
        </w:rPr>
        <w:t>1</w:t>
      </w:r>
      <w:r w:rsidRPr="000B11F9">
        <w:rPr>
          <w:color w:val="000000" w:themeColor="text1"/>
        </w:rPr>
        <w:t>-202</w:t>
      </w:r>
      <w:r w:rsidR="00A00EB8" w:rsidRPr="000B11F9">
        <w:rPr>
          <w:color w:val="000000" w:themeColor="text1"/>
        </w:rPr>
        <w:t>2</w:t>
      </w:r>
      <w:r w:rsidRPr="000B11F9">
        <w:rPr>
          <w:color w:val="000000" w:themeColor="text1"/>
        </w:rPr>
        <w:t xml:space="preserve"> учебном году на кафедре успешно прошли защиту выпускных работ студенты-бакалавры: по специальности «Биотехнология» - </w:t>
      </w:r>
      <w:r w:rsidR="006D1412" w:rsidRPr="000B11F9">
        <w:rPr>
          <w:color w:val="000000" w:themeColor="text1"/>
        </w:rPr>
        <w:t>110</w:t>
      </w:r>
      <w:r w:rsidRPr="000B11F9">
        <w:rPr>
          <w:color w:val="000000" w:themeColor="text1"/>
        </w:rPr>
        <w:t xml:space="preserve"> студентов (</w:t>
      </w:r>
      <w:r w:rsidR="006D1412" w:rsidRPr="000B11F9">
        <w:rPr>
          <w:color w:val="000000" w:themeColor="text1"/>
        </w:rPr>
        <w:t>99</w:t>
      </w:r>
      <w:r w:rsidRPr="000B11F9">
        <w:rPr>
          <w:color w:val="000000" w:themeColor="text1"/>
        </w:rPr>
        <w:t xml:space="preserve"> к/о., 1</w:t>
      </w:r>
      <w:r w:rsidR="00A00EB8" w:rsidRPr="000B11F9">
        <w:rPr>
          <w:color w:val="000000" w:themeColor="text1"/>
        </w:rPr>
        <w:t>2</w:t>
      </w:r>
      <w:r w:rsidRPr="000B11F9">
        <w:rPr>
          <w:color w:val="000000" w:themeColor="text1"/>
        </w:rPr>
        <w:t xml:space="preserve"> р/о), «Биотехнология» (</w:t>
      </w:r>
      <w:r w:rsidR="00A00EB8" w:rsidRPr="000B11F9">
        <w:rPr>
          <w:color w:val="000000" w:themeColor="text1"/>
          <w:lang w:val="en-US"/>
        </w:rPr>
        <w:t>c</w:t>
      </w:r>
      <w:r w:rsidR="00A00EB8" w:rsidRPr="000B11F9">
        <w:rPr>
          <w:color w:val="000000" w:themeColor="text1"/>
        </w:rPr>
        <w:t xml:space="preserve"> англ.яз.обучения)</w:t>
      </w:r>
      <w:r w:rsidRPr="000B11F9">
        <w:rPr>
          <w:color w:val="000000" w:themeColor="text1"/>
        </w:rPr>
        <w:t xml:space="preserve"> - </w:t>
      </w:r>
      <w:r w:rsidR="00A00EB8" w:rsidRPr="000B11F9">
        <w:rPr>
          <w:color w:val="000000" w:themeColor="text1"/>
        </w:rPr>
        <w:t>2</w:t>
      </w:r>
      <w:r w:rsidRPr="000B11F9">
        <w:rPr>
          <w:color w:val="000000" w:themeColor="text1"/>
        </w:rPr>
        <w:t xml:space="preserve">, «Биология» </w:t>
      </w:r>
      <w:r w:rsidR="00A00EB8" w:rsidRPr="000B11F9">
        <w:rPr>
          <w:color w:val="000000" w:themeColor="text1"/>
        </w:rPr>
        <w:t xml:space="preserve">- </w:t>
      </w:r>
      <w:r w:rsidR="006D1412" w:rsidRPr="000B11F9">
        <w:rPr>
          <w:color w:val="000000" w:themeColor="text1"/>
        </w:rPr>
        <w:t>37</w:t>
      </w:r>
      <w:r w:rsidRPr="000B11F9">
        <w:rPr>
          <w:color w:val="000000" w:themeColor="text1"/>
        </w:rPr>
        <w:t xml:space="preserve"> (к/о), магистрантов по </w:t>
      </w:r>
      <w:r w:rsidR="00543934" w:rsidRPr="000B11F9">
        <w:rPr>
          <w:color w:val="000000" w:themeColor="text1"/>
        </w:rPr>
        <w:t xml:space="preserve">образовательным программам </w:t>
      </w:r>
      <w:r w:rsidRPr="000B11F9">
        <w:rPr>
          <w:color w:val="000000" w:themeColor="text1"/>
        </w:rPr>
        <w:t xml:space="preserve">«Биотехнология» - </w:t>
      </w:r>
      <w:r w:rsidR="006D1412" w:rsidRPr="000B11F9">
        <w:rPr>
          <w:color w:val="000000" w:themeColor="text1"/>
        </w:rPr>
        <w:t>4</w:t>
      </w:r>
      <w:r w:rsidRPr="000B11F9">
        <w:rPr>
          <w:color w:val="000000" w:themeColor="text1"/>
        </w:rPr>
        <w:t xml:space="preserve"> (</w:t>
      </w:r>
      <w:r w:rsidR="006D1412" w:rsidRPr="000B11F9">
        <w:rPr>
          <w:color w:val="000000" w:themeColor="text1"/>
        </w:rPr>
        <w:t>2</w:t>
      </w:r>
      <w:r w:rsidRPr="000B11F9">
        <w:rPr>
          <w:color w:val="000000" w:themeColor="text1"/>
        </w:rPr>
        <w:t xml:space="preserve"> к/о, </w:t>
      </w:r>
      <w:r w:rsidR="006D1412" w:rsidRPr="000B11F9">
        <w:rPr>
          <w:color w:val="000000" w:themeColor="text1"/>
        </w:rPr>
        <w:t>2</w:t>
      </w:r>
      <w:r w:rsidRPr="000B11F9">
        <w:rPr>
          <w:color w:val="000000" w:themeColor="text1"/>
        </w:rPr>
        <w:t xml:space="preserve"> р/о), «Генетика» </w:t>
      </w:r>
      <w:r w:rsidR="00F2337A" w:rsidRPr="000B11F9">
        <w:rPr>
          <w:color w:val="000000" w:themeColor="text1"/>
        </w:rPr>
        <w:t>8</w:t>
      </w:r>
      <w:r w:rsidRPr="000B11F9">
        <w:rPr>
          <w:color w:val="000000" w:themeColor="text1"/>
        </w:rPr>
        <w:t xml:space="preserve"> (</w:t>
      </w:r>
      <w:r w:rsidR="00F2337A" w:rsidRPr="000B11F9">
        <w:rPr>
          <w:color w:val="000000" w:themeColor="text1"/>
        </w:rPr>
        <w:t>4</w:t>
      </w:r>
      <w:r w:rsidRPr="000B11F9">
        <w:rPr>
          <w:color w:val="000000" w:themeColor="text1"/>
        </w:rPr>
        <w:t xml:space="preserve"> р/о, </w:t>
      </w:r>
      <w:r w:rsidR="00F2337A" w:rsidRPr="000B11F9">
        <w:rPr>
          <w:color w:val="000000" w:themeColor="text1"/>
        </w:rPr>
        <w:t>4</w:t>
      </w:r>
      <w:r w:rsidRPr="000B11F9">
        <w:rPr>
          <w:color w:val="000000" w:themeColor="text1"/>
        </w:rPr>
        <w:t xml:space="preserve"> к/о), «IT-Генетика» - </w:t>
      </w:r>
      <w:r w:rsidR="00F2337A" w:rsidRPr="000B11F9">
        <w:rPr>
          <w:color w:val="000000" w:themeColor="text1"/>
        </w:rPr>
        <w:t>3</w:t>
      </w:r>
      <w:r w:rsidRPr="000B11F9">
        <w:rPr>
          <w:color w:val="000000" w:themeColor="text1"/>
        </w:rPr>
        <w:t xml:space="preserve"> (</w:t>
      </w:r>
      <w:r w:rsidR="00F2337A" w:rsidRPr="000B11F9">
        <w:rPr>
          <w:color w:val="000000" w:themeColor="text1"/>
        </w:rPr>
        <w:t>англ</w:t>
      </w:r>
      <w:r w:rsidRPr="000B11F9">
        <w:rPr>
          <w:color w:val="000000" w:themeColor="text1"/>
        </w:rPr>
        <w:t xml:space="preserve">/о), завершили докторантуру по </w:t>
      </w:r>
      <w:r w:rsidR="00543934" w:rsidRPr="000B11F9">
        <w:rPr>
          <w:color w:val="000000" w:themeColor="text1"/>
        </w:rPr>
        <w:t xml:space="preserve">образовательной программе </w:t>
      </w:r>
      <w:r w:rsidRPr="000B11F9">
        <w:rPr>
          <w:color w:val="000000" w:themeColor="text1"/>
        </w:rPr>
        <w:t>«</w:t>
      </w:r>
      <w:r w:rsidR="00543934" w:rsidRPr="000B11F9">
        <w:rPr>
          <w:color w:val="000000" w:themeColor="text1"/>
        </w:rPr>
        <w:t>Генетика</w:t>
      </w:r>
      <w:r w:rsidRPr="000B11F9">
        <w:rPr>
          <w:color w:val="000000" w:themeColor="text1"/>
        </w:rPr>
        <w:t xml:space="preserve">» - </w:t>
      </w:r>
      <w:r w:rsidR="00543934" w:rsidRPr="000B11F9">
        <w:rPr>
          <w:color w:val="000000" w:themeColor="text1"/>
        </w:rPr>
        <w:t>8</w:t>
      </w:r>
      <w:r w:rsidRPr="000B11F9">
        <w:rPr>
          <w:color w:val="000000" w:themeColor="text1"/>
        </w:rPr>
        <w:t xml:space="preserve"> (</w:t>
      </w:r>
      <w:r w:rsidR="00543934" w:rsidRPr="000B11F9">
        <w:rPr>
          <w:color w:val="000000" w:themeColor="text1"/>
        </w:rPr>
        <w:t>4</w:t>
      </w:r>
      <w:r w:rsidRPr="000B11F9">
        <w:rPr>
          <w:color w:val="000000" w:themeColor="text1"/>
        </w:rPr>
        <w:t xml:space="preserve"> к/о, </w:t>
      </w:r>
      <w:r w:rsidR="00543934" w:rsidRPr="000B11F9">
        <w:rPr>
          <w:color w:val="000000" w:themeColor="text1"/>
        </w:rPr>
        <w:t>4</w:t>
      </w:r>
      <w:r w:rsidRPr="000B11F9">
        <w:rPr>
          <w:color w:val="000000" w:themeColor="text1"/>
        </w:rPr>
        <w:t xml:space="preserve"> р/о)</w:t>
      </w:r>
      <w:r w:rsidR="00543934" w:rsidRPr="000B11F9">
        <w:rPr>
          <w:color w:val="000000" w:themeColor="text1"/>
        </w:rPr>
        <w:t>.</w:t>
      </w:r>
      <w:r w:rsidRPr="000B11F9">
        <w:rPr>
          <w:color w:val="000000" w:themeColor="text1"/>
        </w:rPr>
        <w:t xml:space="preserve"> </w:t>
      </w:r>
    </w:p>
    <w:p w14:paraId="6B20F8C5" w14:textId="7FBE86E1" w:rsidR="00BE0728" w:rsidRPr="000B11F9" w:rsidRDefault="00BF1FCE" w:rsidP="007B21E3">
      <w:pPr>
        <w:tabs>
          <w:tab w:val="left" w:pos="0"/>
          <w:tab w:val="left" w:pos="851"/>
        </w:tabs>
        <w:ind w:firstLine="567"/>
        <w:jc w:val="both"/>
        <w:rPr>
          <w:color w:val="000000" w:themeColor="text1"/>
        </w:rPr>
      </w:pPr>
      <w:r w:rsidRPr="000B11F9">
        <w:rPr>
          <w:i/>
          <w:color w:val="000000" w:themeColor="text1"/>
        </w:rPr>
        <w:t xml:space="preserve">Анализ удовлетворенности студентов содержаниями программ. </w:t>
      </w:r>
      <w:r w:rsidRPr="000B11F9">
        <w:rPr>
          <w:color w:val="000000" w:themeColor="text1"/>
        </w:rPr>
        <w:t>Кафедра готовит специалистов по кредитной технологии на казахском, русском и английском отделениях. В 202</w:t>
      </w:r>
      <w:r w:rsidR="00543934" w:rsidRPr="000B11F9">
        <w:rPr>
          <w:color w:val="000000" w:themeColor="text1"/>
        </w:rPr>
        <w:t>1</w:t>
      </w:r>
      <w:r w:rsidRPr="000B11F9">
        <w:rPr>
          <w:color w:val="000000" w:themeColor="text1"/>
        </w:rPr>
        <w:t>-202</w:t>
      </w:r>
      <w:r w:rsidR="00543934" w:rsidRPr="000B11F9">
        <w:rPr>
          <w:color w:val="000000" w:themeColor="text1"/>
        </w:rPr>
        <w:t>2</w:t>
      </w:r>
      <w:r w:rsidRPr="000B11F9">
        <w:rPr>
          <w:color w:val="000000" w:themeColor="text1"/>
        </w:rPr>
        <w:t xml:space="preserve"> учебном году на кафедре обновлены все новые учебные и рабочие программы по общим и элективным курсам и по всем видам – малым и большим практикумов. Дисциплин, читаемых на казахском, русском и английском языке в 202</w:t>
      </w:r>
      <w:r w:rsidR="00543934" w:rsidRPr="000B11F9">
        <w:rPr>
          <w:color w:val="000000" w:themeColor="text1"/>
        </w:rPr>
        <w:t>1</w:t>
      </w:r>
      <w:r w:rsidRPr="000B11F9">
        <w:rPr>
          <w:color w:val="000000" w:themeColor="text1"/>
        </w:rPr>
        <w:t>-202</w:t>
      </w:r>
      <w:r w:rsidR="00543934" w:rsidRPr="000B11F9">
        <w:rPr>
          <w:color w:val="000000" w:themeColor="text1"/>
        </w:rPr>
        <w:t>2</w:t>
      </w:r>
      <w:r w:rsidRPr="000B11F9">
        <w:rPr>
          <w:color w:val="000000" w:themeColor="text1"/>
        </w:rPr>
        <w:t xml:space="preserve"> учебном году составило – </w:t>
      </w:r>
      <w:r w:rsidR="00297E34" w:rsidRPr="000B11F9">
        <w:rPr>
          <w:color w:val="000000" w:themeColor="text1"/>
        </w:rPr>
        <w:t>126.</w:t>
      </w:r>
      <w:r w:rsidRPr="000B11F9">
        <w:rPr>
          <w:color w:val="000000" w:themeColor="text1"/>
        </w:rPr>
        <w:t xml:space="preserve"> </w:t>
      </w:r>
    </w:p>
    <w:tbl>
      <w:tblPr>
        <w:tblStyle w:val="aff5"/>
        <w:tblW w:w="895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
        <w:gridCol w:w="2363"/>
        <w:gridCol w:w="1417"/>
        <w:gridCol w:w="1418"/>
        <w:gridCol w:w="1559"/>
        <w:gridCol w:w="1843"/>
      </w:tblGrid>
      <w:tr w:rsidR="000B11F9" w:rsidRPr="000B11F9" w14:paraId="58A0EDF0" w14:textId="77777777" w:rsidTr="00E16FC8">
        <w:tc>
          <w:tcPr>
            <w:tcW w:w="359" w:type="dxa"/>
            <w:shd w:val="clear" w:color="auto" w:fill="auto"/>
          </w:tcPr>
          <w:p w14:paraId="6AF4869D" w14:textId="77777777" w:rsidR="00BE0728" w:rsidRPr="000B11F9" w:rsidRDefault="00BE0728" w:rsidP="007B21E3">
            <w:pPr>
              <w:jc w:val="both"/>
              <w:rPr>
                <w:color w:val="000000" w:themeColor="text1"/>
              </w:rPr>
            </w:pPr>
          </w:p>
        </w:tc>
        <w:tc>
          <w:tcPr>
            <w:tcW w:w="2363" w:type="dxa"/>
            <w:shd w:val="clear" w:color="auto" w:fill="auto"/>
          </w:tcPr>
          <w:p w14:paraId="41DD285A" w14:textId="77777777" w:rsidR="00BE0728" w:rsidRPr="000B11F9" w:rsidRDefault="00BF1FCE" w:rsidP="007B21E3">
            <w:pPr>
              <w:jc w:val="both"/>
              <w:rPr>
                <w:color w:val="000000" w:themeColor="text1"/>
              </w:rPr>
            </w:pPr>
            <w:r w:rsidRPr="000B11F9">
              <w:rPr>
                <w:color w:val="000000" w:themeColor="text1"/>
              </w:rPr>
              <w:t>Уровень подготовки</w:t>
            </w:r>
          </w:p>
        </w:tc>
        <w:tc>
          <w:tcPr>
            <w:tcW w:w="1417" w:type="dxa"/>
            <w:shd w:val="clear" w:color="auto" w:fill="auto"/>
          </w:tcPr>
          <w:p w14:paraId="5C61CD26" w14:textId="77777777" w:rsidR="00BE0728" w:rsidRPr="000B11F9" w:rsidRDefault="00BF1FCE" w:rsidP="007B21E3">
            <w:pPr>
              <w:jc w:val="center"/>
              <w:rPr>
                <w:color w:val="000000" w:themeColor="text1"/>
              </w:rPr>
            </w:pPr>
            <w:r w:rsidRPr="000B11F9">
              <w:rPr>
                <w:color w:val="000000" w:themeColor="text1"/>
              </w:rPr>
              <w:t>Каз.отд.</w:t>
            </w:r>
          </w:p>
        </w:tc>
        <w:tc>
          <w:tcPr>
            <w:tcW w:w="1418" w:type="dxa"/>
            <w:shd w:val="clear" w:color="auto" w:fill="auto"/>
          </w:tcPr>
          <w:p w14:paraId="2F081D72" w14:textId="77777777" w:rsidR="00BE0728" w:rsidRPr="000B11F9" w:rsidRDefault="00BF1FCE" w:rsidP="007B21E3">
            <w:pPr>
              <w:jc w:val="center"/>
              <w:rPr>
                <w:color w:val="000000" w:themeColor="text1"/>
              </w:rPr>
            </w:pPr>
            <w:r w:rsidRPr="000B11F9">
              <w:rPr>
                <w:color w:val="000000" w:themeColor="text1"/>
              </w:rPr>
              <w:t>Рус.отд.</w:t>
            </w:r>
          </w:p>
        </w:tc>
        <w:tc>
          <w:tcPr>
            <w:tcW w:w="1559" w:type="dxa"/>
            <w:shd w:val="clear" w:color="auto" w:fill="auto"/>
          </w:tcPr>
          <w:p w14:paraId="655E74CE" w14:textId="77777777" w:rsidR="00BE0728" w:rsidRPr="000B11F9" w:rsidRDefault="00BF1FCE" w:rsidP="007B21E3">
            <w:pPr>
              <w:jc w:val="center"/>
              <w:rPr>
                <w:color w:val="000000" w:themeColor="text1"/>
              </w:rPr>
            </w:pPr>
            <w:r w:rsidRPr="000B11F9">
              <w:rPr>
                <w:color w:val="000000" w:themeColor="text1"/>
              </w:rPr>
              <w:t>Англ.отд.</w:t>
            </w:r>
          </w:p>
        </w:tc>
        <w:tc>
          <w:tcPr>
            <w:tcW w:w="1843" w:type="dxa"/>
          </w:tcPr>
          <w:p w14:paraId="73B3ED3B" w14:textId="77777777" w:rsidR="00BE0728" w:rsidRPr="000B11F9" w:rsidRDefault="00BF1FCE" w:rsidP="007B21E3">
            <w:pPr>
              <w:jc w:val="center"/>
              <w:rPr>
                <w:color w:val="000000" w:themeColor="text1"/>
              </w:rPr>
            </w:pPr>
            <w:r w:rsidRPr="000B11F9">
              <w:rPr>
                <w:color w:val="000000" w:themeColor="text1"/>
              </w:rPr>
              <w:t>Общее количество</w:t>
            </w:r>
          </w:p>
        </w:tc>
      </w:tr>
      <w:tr w:rsidR="000B11F9" w:rsidRPr="000B11F9" w14:paraId="2612F6E8" w14:textId="77777777" w:rsidTr="00E16FC8">
        <w:tc>
          <w:tcPr>
            <w:tcW w:w="359" w:type="dxa"/>
            <w:shd w:val="clear" w:color="auto" w:fill="auto"/>
          </w:tcPr>
          <w:p w14:paraId="30D4F39E" w14:textId="77777777" w:rsidR="00BE0728" w:rsidRPr="000B11F9" w:rsidRDefault="00BF1FCE" w:rsidP="007B21E3">
            <w:pPr>
              <w:jc w:val="both"/>
              <w:rPr>
                <w:color w:val="000000" w:themeColor="text1"/>
              </w:rPr>
            </w:pPr>
            <w:r w:rsidRPr="000B11F9">
              <w:rPr>
                <w:color w:val="000000" w:themeColor="text1"/>
              </w:rPr>
              <w:t>1</w:t>
            </w:r>
          </w:p>
        </w:tc>
        <w:tc>
          <w:tcPr>
            <w:tcW w:w="2363" w:type="dxa"/>
            <w:shd w:val="clear" w:color="auto" w:fill="auto"/>
          </w:tcPr>
          <w:p w14:paraId="7492CFA9" w14:textId="77777777" w:rsidR="00BE0728" w:rsidRPr="000B11F9" w:rsidRDefault="00BF1FCE" w:rsidP="007B21E3">
            <w:pPr>
              <w:jc w:val="both"/>
              <w:rPr>
                <w:color w:val="000000" w:themeColor="text1"/>
              </w:rPr>
            </w:pPr>
            <w:r w:rsidRPr="000B11F9">
              <w:rPr>
                <w:color w:val="000000" w:themeColor="text1"/>
              </w:rPr>
              <w:t xml:space="preserve">Бакалавриат </w:t>
            </w:r>
          </w:p>
        </w:tc>
        <w:tc>
          <w:tcPr>
            <w:tcW w:w="1417" w:type="dxa"/>
            <w:shd w:val="clear" w:color="auto" w:fill="auto"/>
          </w:tcPr>
          <w:p w14:paraId="3F356960" w14:textId="46D965E7" w:rsidR="00BE0728" w:rsidRPr="000B11F9" w:rsidRDefault="00BF1FCE" w:rsidP="00933D70">
            <w:pPr>
              <w:jc w:val="center"/>
              <w:rPr>
                <w:color w:val="000000" w:themeColor="text1"/>
              </w:rPr>
            </w:pPr>
            <w:r w:rsidRPr="000B11F9">
              <w:rPr>
                <w:color w:val="000000" w:themeColor="text1"/>
              </w:rPr>
              <w:t>3</w:t>
            </w:r>
            <w:r w:rsidR="00933D70" w:rsidRPr="000B11F9">
              <w:rPr>
                <w:color w:val="000000" w:themeColor="text1"/>
              </w:rPr>
              <w:t>7</w:t>
            </w:r>
          </w:p>
        </w:tc>
        <w:tc>
          <w:tcPr>
            <w:tcW w:w="1418" w:type="dxa"/>
            <w:shd w:val="clear" w:color="auto" w:fill="auto"/>
          </w:tcPr>
          <w:p w14:paraId="7F185FC3" w14:textId="007C015D" w:rsidR="00BE0728" w:rsidRPr="000B11F9" w:rsidRDefault="00BF1FCE" w:rsidP="00933D70">
            <w:pPr>
              <w:jc w:val="center"/>
              <w:rPr>
                <w:color w:val="000000" w:themeColor="text1"/>
              </w:rPr>
            </w:pPr>
            <w:r w:rsidRPr="000B11F9">
              <w:rPr>
                <w:color w:val="000000" w:themeColor="text1"/>
              </w:rPr>
              <w:t>2</w:t>
            </w:r>
            <w:r w:rsidR="00933D70" w:rsidRPr="000B11F9">
              <w:rPr>
                <w:color w:val="000000" w:themeColor="text1"/>
              </w:rPr>
              <w:t>9</w:t>
            </w:r>
          </w:p>
        </w:tc>
        <w:tc>
          <w:tcPr>
            <w:tcW w:w="1559" w:type="dxa"/>
            <w:shd w:val="clear" w:color="auto" w:fill="auto"/>
          </w:tcPr>
          <w:p w14:paraId="651EBE83" w14:textId="12CB3624" w:rsidR="00BE0728" w:rsidRPr="000B11F9" w:rsidRDefault="00933D70" w:rsidP="007B21E3">
            <w:pPr>
              <w:jc w:val="center"/>
              <w:rPr>
                <w:color w:val="000000" w:themeColor="text1"/>
              </w:rPr>
            </w:pPr>
            <w:r w:rsidRPr="000B11F9">
              <w:rPr>
                <w:color w:val="000000" w:themeColor="text1"/>
              </w:rPr>
              <w:t>13</w:t>
            </w:r>
          </w:p>
        </w:tc>
        <w:tc>
          <w:tcPr>
            <w:tcW w:w="1843" w:type="dxa"/>
          </w:tcPr>
          <w:p w14:paraId="677F9F66" w14:textId="6AF1B30E" w:rsidR="00BE0728" w:rsidRPr="000B11F9" w:rsidRDefault="00933D70" w:rsidP="007B21E3">
            <w:pPr>
              <w:jc w:val="center"/>
              <w:rPr>
                <w:color w:val="000000" w:themeColor="text1"/>
              </w:rPr>
            </w:pPr>
            <w:r w:rsidRPr="000B11F9">
              <w:rPr>
                <w:color w:val="000000" w:themeColor="text1"/>
              </w:rPr>
              <w:t>79</w:t>
            </w:r>
          </w:p>
        </w:tc>
      </w:tr>
      <w:tr w:rsidR="000B11F9" w:rsidRPr="000B11F9" w14:paraId="6E67C3D4" w14:textId="77777777" w:rsidTr="00E16FC8">
        <w:tc>
          <w:tcPr>
            <w:tcW w:w="359" w:type="dxa"/>
            <w:shd w:val="clear" w:color="auto" w:fill="auto"/>
          </w:tcPr>
          <w:p w14:paraId="4096D682" w14:textId="77777777" w:rsidR="00BE0728" w:rsidRPr="000B11F9" w:rsidRDefault="00BF1FCE" w:rsidP="007B21E3">
            <w:pPr>
              <w:jc w:val="both"/>
              <w:rPr>
                <w:color w:val="000000" w:themeColor="text1"/>
              </w:rPr>
            </w:pPr>
            <w:r w:rsidRPr="000B11F9">
              <w:rPr>
                <w:color w:val="000000" w:themeColor="text1"/>
              </w:rPr>
              <w:t>2</w:t>
            </w:r>
          </w:p>
        </w:tc>
        <w:tc>
          <w:tcPr>
            <w:tcW w:w="2363" w:type="dxa"/>
            <w:shd w:val="clear" w:color="auto" w:fill="auto"/>
          </w:tcPr>
          <w:p w14:paraId="75B003DA" w14:textId="77777777" w:rsidR="00BE0728" w:rsidRPr="000B11F9" w:rsidRDefault="00BF1FCE" w:rsidP="007B21E3">
            <w:pPr>
              <w:jc w:val="both"/>
              <w:rPr>
                <w:color w:val="000000" w:themeColor="text1"/>
              </w:rPr>
            </w:pPr>
            <w:r w:rsidRPr="000B11F9">
              <w:rPr>
                <w:color w:val="000000" w:themeColor="text1"/>
              </w:rPr>
              <w:t xml:space="preserve">Магистратура </w:t>
            </w:r>
          </w:p>
        </w:tc>
        <w:tc>
          <w:tcPr>
            <w:tcW w:w="1417" w:type="dxa"/>
            <w:shd w:val="clear" w:color="auto" w:fill="auto"/>
          </w:tcPr>
          <w:p w14:paraId="7C90BF19" w14:textId="7B38DAF4" w:rsidR="00BE0728" w:rsidRPr="000B11F9" w:rsidRDefault="00BF1FCE" w:rsidP="00154D77">
            <w:pPr>
              <w:jc w:val="center"/>
              <w:rPr>
                <w:color w:val="000000" w:themeColor="text1"/>
              </w:rPr>
            </w:pPr>
            <w:r w:rsidRPr="000B11F9">
              <w:rPr>
                <w:color w:val="000000" w:themeColor="text1"/>
              </w:rPr>
              <w:t>1</w:t>
            </w:r>
            <w:r w:rsidR="00154D77" w:rsidRPr="000B11F9">
              <w:rPr>
                <w:color w:val="000000" w:themeColor="text1"/>
              </w:rPr>
              <w:t>5</w:t>
            </w:r>
          </w:p>
        </w:tc>
        <w:tc>
          <w:tcPr>
            <w:tcW w:w="1418" w:type="dxa"/>
            <w:shd w:val="clear" w:color="auto" w:fill="auto"/>
          </w:tcPr>
          <w:p w14:paraId="58001A7E" w14:textId="5853D307" w:rsidR="00BE0728" w:rsidRPr="000B11F9" w:rsidRDefault="00BF1FCE" w:rsidP="000A1B24">
            <w:pPr>
              <w:jc w:val="center"/>
              <w:rPr>
                <w:color w:val="000000" w:themeColor="text1"/>
              </w:rPr>
            </w:pPr>
            <w:r w:rsidRPr="000B11F9">
              <w:rPr>
                <w:color w:val="000000" w:themeColor="text1"/>
              </w:rPr>
              <w:t>1</w:t>
            </w:r>
            <w:r w:rsidR="000A1B24" w:rsidRPr="000B11F9">
              <w:rPr>
                <w:color w:val="000000" w:themeColor="text1"/>
              </w:rPr>
              <w:t>1</w:t>
            </w:r>
          </w:p>
        </w:tc>
        <w:tc>
          <w:tcPr>
            <w:tcW w:w="1559" w:type="dxa"/>
            <w:shd w:val="clear" w:color="auto" w:fill="auto"/>
          </w:tcPr>
          <w:p w14:paraId="170529B8" w14:textId="5FA2E211" w:rsidR="00BE0728" w:rsidRPr="000B11F9" w:rsidRDefault="000A1B24" w:rsidP="007B21E3">
            <w:pPr>
              <w:jc w:val="center"/>
              <w:rPr>
                <w:color w:val="000000" w:themeColor="text1"/>
              </w:rPr>
            </w:pPr>
            <w:r w:rsidRPr="000B11F9">
              <w:rPr>
                <w:color w:val="000000" w:themeColor="text1"/>
              </w:rPr>
              <w:t>11</w:t>
            </w:r>
          </w:p>
        </w:tc>
        <w:tc>
          <w:tcPr>
            <w:tcW w:w="1843" w:type="dxa"/>
          </w:tcPr>
          <w:p w14:paraId="3C1E386F" w14:textId="2009CBFD" w:rsidR="00BE0728" w:rsidRPr="000B11F9" w:rsidRDefault="00BF1FCE" w:rsidP="00154D77">
            <w:pPr>
              <w:jc w:val="center"/>
              <w:rPr>
                <w:color w:val="000000" w:themeColor="text1"/>
              </w:rPr>
            </w:pPr>
            <w:r w:rsidRPr="000B11F9">
              <w:rPr>
                <w:color w:val="000000" w:themeColor="text1"/>
              </w:rPr>
              <w:t>3</w:t>
            </w:r>
            <w:r w:rsidR="00154D77" w:rsidRPr="000B11F9">
              <w:rPr>
                <w:color w:val="000000" w:themeColor="text1"/>
              </w:rPr>
              <w:t>7</w:t>
            </w:r>
          </w:p>
        </w:tc>
      </w:tr>
      <w:tr w:rsidR="000B11F9" w:rsidRPr="000B11F9" w14:paraId="5694499D" w14:textId="77777777" w:rsidTr="00E16FC8">
        <w:tc>
          <w:tcPr>
            <w:tcW w:w="359" w:type="dxa"/>
            <w:shd w:val="clear" w:color="auto" w:fill="auto"/>
          </w:tcPr>
          <w:p w14:paraId="1DD07D20" w14:textId="77777777" w:rsidR="00BE0728" w:rsidRPr="000B11F9" w:rsidRDefault="00BF1FCE" w:rsidP="007B21E3">
            <w:pPr>
              <w:jc w:val="both"/>
              <w:rPr>
                <w:color w:val="000000" w:themeColor="text1"/>
              </w:rPr>
            </w:pPr>
            <w:r w:rsidRPr="000B11F9">
              <w:rPr>
                <w:color w:val="000000" w:themeColor="text1"/>
              </w:rPr>
              <w:t>3</w:t>
            </w:r>
          </w:p>
        </w:tc>
        <w:tc>
          <w:tcPr>
            <w:tcW w:w="2363" w:type="dxa"/>
            <w:shd w:val="clear" w:color="auto" w:fill="auto"/>
          </w:tcPr>
          <w:p w14:paraId="625CF7AF" w14:textId="77777777" w:rsidR="00BE0728" w:rsidRPr="000B11F9" w:rsidRDefault="00BF1FCE" w:rsidP="007B21E3">
            <w:pPr>
              <w:jc w:val="both"/>
              <w:rPr>
                <w:color w:val="000000" w:themeColor="text1"/>
              </w:rPr>
            </w:pPr>
            <w:r w:rsidRPr="000B11F9">
              <w:rPr>
                <w:color w:val="000000" w:themeColor="text1"/>
              </w:rPr>
              <w:t xml:space="preserve">Докторантура </w:t>
            </w:r>
          </w:p>
        </w:tc>
        <w:tc>
          <w:tcPr>
            <w:tcW w:w="1417" w:type="dxa"/>
            <w:shd w:val="clear" w:color="auto" w:fill="auto"/>
          </w:tcPr>
          <w:p w14:paraId="2396E438" w14:textId="77777777" w:rsidR="00BE0728" w:rsidRPr="000B11F9" w:rsidRDefault="00BF1FCE" w:rsidP="007B21E3">
            <w:pPr>
              <w:jc w:val="center"/>
              <w:rPr>
                <w:color w:val="000000" w:themeColor="text1"/>
              </w:rPr>
            </w:pPr>
            <w:r w:rsidRPr="000B11F9">
              <w:rPr>
                <w:color w:val="000000" w:themeColor="text1"/>
              </w:rPr>
              <w:t>-</w:t>
            </w:r>
          </w:p>
        </w:tc>
        <w:tc>
          <w:tcPr>
            <w:tcW w:w="1418" w:type="dxa"/>
            <w:shd w:val="clear" w:color="auto" w:fill="auto"/>
          </w:tcPr>
          <w:p w14:paraId="6EBE048B" w14:textId="48C07C98" w:rsidR="00BE0728" w:rsidRPr="000B11F9" w:rsidRDefault="00154D77" w:rsidP="007B21E3">
            <w:pPr>
              <w:jc w:val="center"/>
              <w:rPr>
                <w:color w:val="000000" w:themeColor="text1"/>
              </w:rPr>
            </w:pPr>
            <w:r w:rsidRPr="000B11F9">
              <w:rPr>
                <w:color w:val="000000" w:themeColor="text1"/>
              </w:rPr>
              <w:t>6</w:t>
            </w:r>
          </w:p>
        </w:tc>
        <w:tc>
          <w:tcPr>
            <w:tcW w:w="1559" w:type="dxa"/>
            <w:shd w:val="clear" w:color="auto" w:fill="auto"/>
          </w:tcPr>
          <w:p w14:paraId="0AC13E49" w14:textId="7D0E5562" w:rsidR="00BE0728" w:rsidRPr="000B11F9" w:rsidRDefault="00154D77" w:rsidP="007B21E3">
            <w:pPr>
              <w:jc w:val="center"/>
              <w:rPr>
                <w:color w:val="000000" w:themeColor="text1"/>
              </w:rPr>
            </w:pPr>
            <w:r w:rsidRPr="000B11F9">
              <w:rPr>
                <w:color w:val="000000" w:themeColor="text1"/>
              </w:rPr>
              <w:t>4</w:t>
            </w:r>
          </w:p>
        </w:tc>
        <w:tc>
          <w:tcPr>
            <w:tcW w:w="1843" w:type="dxa"/>
          </w:tcPr>
          <w:p w14:paraId="327F3EAD" w14:textId="3F922808" w:rsidR="00BE0728" w:rsidRPr="000B11F9" w:rsidRDefault="00154D77" w:rsidP="007B21E3">
            <w:pPr>
              <w:jc w:val="center"/>
              <w:rPr>
                <w:color w:val="000000" w:themeColor="text1"/>
              </w:rPr>
            </w:pPr>
            <w:r w:rsidRPr="000B11F9">
              <w:rPr>
                <w:color w:val="000000" w:themeColor="text1"/>
              </w:rPr>
              <w:t>10</w:t>
            </w:r>
          </w:p>
        </w:tc>
      </w:tr>
      <w:tr w:rsidR="00BE0728" w:rsidRPr="000B11F9" w14:paraId="3A4215FF" w14:textId="77777777" w:rsidTr="00E16FC8">
        <w:tc>
          <w:tcPr>
            <w:tcW w:w="359" w:type="dxa"/>
            <w:shd w:val="clear" w:color="auto" w:fill="auto"/>
          </w:tcPr>
          <w:p w14:paraId="11D8F2EA" w14:textId="77777777" w:rsidR="00BE0728" w:rsidRPr="000B11F9" w:rsidRDefault="00BE0728" w:rsidP="007B21E3">
            <w:pPr>
              <w:jc w:val="both"/>
              <w:rPr>
                <w:color w:val="000000" w:themeColor="text1"/>
              </w:rPr>
            </w:pPr>
          </w:p>
        </w:tc>
        <w:tc>
          <w:tcPr>
            <w:tcW w:w="2363" w:type="dxa"/>
            <w:shd w:val="clear" w:color="auto" w:fill="auto"/>
          </w:tcPr>
          <w:p w14:paraId="4AEBBD8B" w14:textId="77777777" w:rsidR="00BE0728" w:rsidRPr="000B11F9" w:rsidRDefault="00BF1FCE" w:rsidP="007B21E3">
            <w:pPr>
              <w:jc w:val="both"/>
              <w:rPr>
                <w:color w:val="000000" w:themeColor="text1"/>
              </w:rPr>
            </w:pPr>
            <w:r w:rsidRPr="000B11F9">
              <w:rPr>
                <w:color w:val="000000" w:themeColor="text1"/>
              </w:rPr>
              <w:t>Общее количество</w:t>
            </w:r>
          </w:p>
        </w:tc>
        <w:tc>
          <w:tcPr>
            <w:tcW w:w="1417" w:type="dxa"/>
            <w:shd w:val="clear" w:color="auto" w:fill="auto"/>
          </w:tcPr>
          <w:p w14:paraId="50D362B9" w14:textId="5BA2AFB6" w:rsidR="00BE0728" w:rsidRPr="000B11F9" w:rsidRDefault="00297E34" w:rsidP="007B21E3">
            <w:pPr>
              <w:jc w:val="center"/>
              <w:rPr>
                <w:color w:val="000000" w:themeColor="text1"/>
              </w:rPr>
            </w:pPr>
            <w:r w:rsidRPr="000B11F9">
              <w:rPr>
                <w:color w:val="000000" w:themeColor="text1"/>
              </w:rPr>
              <w:t>52</w:t>
            </w:r>
          </w:p>
        </w:tc>
        <w:tc>
          <w:tcPr>
            <w:tcW w:w="1418" w:type="dxa"/>
            <w:shd w:val="clear" w:color="auto" w:fill="auto"/>
          </w:tcPr>
          <w:p w14:paraId="587F3C41" w14:textId="0B3BC072" w:rsidR="00BE0728" w:rsidRPr="000B11F9" w:rsidRDefault="00297E34" w:rsidP="007B21E3">
            <w:pPr>
              <w:jc w:val="center"/>
              <w:rPr>
                <w:color w:val="000000" w:themeColor="text1"/>
              </w:rPr>
            </w:pPr>
            <w:r w:rsidRPr="000B11F9">
              <w:rPr>
                <w:color w:val="000000" w:themeColor="text1"/>
              </w:rPr>
              <w:t>46</w:t>
            </w:r>
          </w:p>
        </w:tc>
        <w:tc>
          <w:tcPr>
            <w:tcW w:w="1559" w:type="dxa"/>
            <w:shd w:val="clear" w:color="auto" w:fill="auto"/>
          </w:tcPr>
          <w:p w14:paraId="24377CC8" w14:textId="0E529B67" w:rsidR="00BE0728" w:rsidRPr="000B11F9" w:rsidRDefault="00297E34" w:rsidP="007B21E3">
            <w:pPr>
              <w:jc w:val="center"/>
              <w:rPr>
                <w:color w:val="000000" w:themeColor="text1"/>
              </w:rPr>
            </w:pPr>
            <w:r w:rsidRPr="000B11F9">
              <w:rPr>
                <w:color w:val="000000" w:themeColor="text1"/>
              </w:rPr>
              <w:t>28</w:t>
            </w:r>
          </w:p>
        </w:tc>
        <w:tc>
          <w:tcPr>
            <w:tcW w:w="1843" w:type="dxa"/>
          </w:tcPr>
          <w:p w14:paraId="7FBABF19" w14:textId="2B4FF7D9" w:rsidR="00BE0728" w:rsidRPr="000B11F9" w:rsidRDefault="00BF1FCE" w:rsidP="00154D77">
            <w:pPr>
              <w:jc w:val="center"/>
              <w:rPr>
                <w:color w:val="000000" w:themeColor="text1"/>
              </w:rPr>
            </w:pPr>
            <w:r w:rsidRPr="000B11F9">
              <w:rPr>
                <w:color w:val="000000" w:themeColor="text1"/>
              </w:rPr>
              <w:t>1</w:t>
            </w:r>
            <w:r w:rsidR="00154D77" w:rsidRPr="000B11F9">
              <w:rPr>
                <w:color w:val="000000" w:themeColor="text1"/>
              </w:rPr>
              <w:t>26</w:t>
            </w:r>
          </w:p>
        </w:tc>
      </w:tr>
    </w:tbl>
    <w:p w14:paraId="1452B17B" w14:textId="77777777" w:rsidR="00BE0728" w:rsidRPr="000B11F9" w:rsidRDefault="00BE0728" w:rsidP="007B21E3">
      <w:pPr>
        <w:tabs>
          <w:tab w:val="left" w:pos="0"/>
          <w:tab w:val="left" w:pos="851"/>
        </w:tabs>
        <w:ind w:firstLine="567"/>
        <w:jc w:val="both"/>
        <w:rPr>
          <w:color w:val="000000" w:themeColor="text1"/>
        </w:rPr>
      </w:pPr>
    </w:p>
    <w:p w14:paraId="436F66FE" w14:textId="4566B6CD" w:rsidR="00BE0728" w:rsidRPr="000B11F9" w:rsidRDefault="00BF1FCE" w:rsidP="007B21E3">
      <w:pPr>
        <w:tabs>
          <w:tab w:val="left" w:pos="0"/>
          <w:tab w:val="left" w:pos="851"/>
        </w:tabs>
        <w:ind w:firstLine="567"/>
        <w:jc w:val="both"/>
        <w:rPr>
          <w:color w:val="000000" w:themeColor="text1"/>
        </w:rPr>
      </w:pPr>
      <w:r w:rsidRPr="000B11F9">
        <w:rPr>
          <w:color w:val="000000" w:themeColor="text1"/>
        </w:rPr>
        <w:t xml:space="preserve">Список </w:t>
      </w:r>
      <w:r w:rsidR="00C119DA" w:rsidRPr="000B11F9">
        <w:rPr>
          <w:color w:val="000000" w:themeColor="text1"/>
        </w:rPr>
        <w:t xml:space="preserve">дисциплин вузовского компонента (базовые) </w:t>
      </w:r>
      <w:r w:rsidRPr="000B11F9">
        <w:rPr>
          <w:color w:val="000000" w:themeColor="text1"/>
        </w:rPr>
        <w:t xml:space="preserve">в бакалавриате: специальность «5В070100 (6B05103) </w:t>
      </w:r>
      <w:r w:rsidR="00C119DA" w:rsidRPr="000B11F9">
        <w:rPr>
          <w:color w:val="000000" w:themeColor="text1"/>
        </w:rPr>
        <w:t xml:space="preserve">– </w:t>
      </w:r>
      <w:r w:rsidRPr="000B11F9">
        <w:rPr>
          <w:color w:val="000000" w:themeColor="text1"/>
        </w:rPr>
        <w:t>Биотехнология» - «Общая и молекулярная генетика», «Основы биотехнологии», «Молекулярная биология», «Молекулярная диагностика</w:t>
      </w:r>
      <w:r w:rsidR="005C696F" w:rsidRPr="000B11F9">
        <w:rPr>
          <w:color w:val="000000" w:themeColor="text1"/>
        </w:rPr>
        <w:t>»</w:t>
      </w:r>
      <w:r w:rsidRPr="000B11F9">
        <w:rPr>
          <w:color w:val="000000" w:themeColor="text1"/>
        </w:rPr>
        <w:t>; для специальности «5В060700 (6B05102) - Биология» - «Основы биометрии», «Теория эволюции</w:t>
      </w:r>
      <w:r w:rsidR="009055BC" w:rsidRPr="000B11F9">
        <w:rPr>
          <w:color w:val="000000" w:themeColor="text1"/>
        </w:rPr>
        <w:t>»</w:t>
      </w:r>
      <w:r w:rsidR="00547F83" w:rsidRPr="000B11F9">
        <w:rPr>
          <w:color w:val="000000" w:themeColor="text1"/>
        </w:rPr>
        <w:t>; для образовательной программы «</w:t>
      </w:r>
      <w:r w:rsidR="00714250" w:rsidRPr="000B11F9">
        <w:rPr>
          <w:color w:val="000000" w:themeColor="text1"/>
        </w:rPr>
        <w:t>6В05105 - Генетика</w:t>
      </w:r>
      <w:r w:rsidR="00547F83" w:rsidRPr="000B11F9">
        <w:rPr>
          <w:color w:val="000000" w:themeColor="text1"/>
        </w:rPr>
        <w:t>»</w:t>
      </w:r>
      <w:r w:rsidR="00714250" w:rsidRPr="000B11F9">
        <w:rPr>
          <w:color w:val="000000" w:themeColor="text1"/>
        </w:rPr>
        <w:t xml:space="preserve"> - </w:t>
      </w:r>
      <w:r w:rsidR="009055BC" w:rsidRPr="000B11F9">
        <w:rPr>
          <w:color w:val="000000" w:themeColor="text1"/>
        </w:rPr>
        <w:t xml:space="preserve">«Генетика», «Основы мутагенеза», «Молекулярная биология», «Модельные организмы генетики», </w:t>
      </w:r>
      <w:r w:rsidR="00714250" w:rsidRPr="000B11F9">
        <w:rPr>
          <w:color w:val="000000" w:themeColor="text1"/>
        </w:rPr>
        <w:t>«Молекулярная генетика», «Генетические основы биотехнологии», «Генетические основы фитопатологии», «Биометрическая генетика»</w:t>
      </w:r>
      <w:r w:rsidR="005C696F" w:rsidRPr="000B11F9">
        <w:rPr>
          <w:color w:val="000000" w:themeColor="text1"/>
        </w:rPr>
        <w:t>; для образовательной программы «6В05108 - Биомедицина» - «Молекулярная биология»</w:t>
      </w:r>
    </w:p>
    <w:p w14:paraId="23CEF7AA" w14:textId="1627A2CA" w:rsidR="00BE0728" w:rsidRPr="000B11F9" w:rsidRDefault="00BF1FCE" w:rsidP="007B21E3">
      <w:pPr>
        <w:tabs>
          <w:tab w:val="left" w:pos="0"/>
        </w:tabs>
        <w:ind w:firstLine="567"/>
        <w:jc w:val="both"/>
        <w:rPr>
          <w:color w:val="000000" w:themeColor="text1"/>
        </w:rPr>
      </w:pPr>
      <w:r w:rsidRPr="000B11F9">
        <w:rPr>
          <w:color w:val="000000" w:themeColor="text1"/>
        </w:rPr>
        <w:t xml:space="preserve">По магистратуре для </w:t>
      </w:r>
      <w:r w:rsidR="008F56DF" w:rsidRPr="000B11F9">
        <w:rPr>
          <w:color w:val="000000" w:themeColor="text1"/>
        </w:rPr>
        <w:t xml:space="preserve">образовательных программ </w:t>
      </w:r>
      <w:r w:rsidR="00777DA0" w:rsidRPr="000B11F9">
        <w:rPr>
          <w:color w:val="000000" w:themeColor="text1"/>
        </w:rPr>
        <w:t xml:space="preserve">(ОП) </w:t>
      </w:r>
      <w:r w:rsidRPr="000B11F9">
        <w:rPr>
          <w:color w:val="000000" w:themeColor="text1"/>
        </w:rPr>
        <w:t>«7М05101 – Биология» «7М01509-Биотехнология», «7М05201 – Биотехнология окружающей среды», «7М05105 – Гене</w:t>
      </w:r>
      <w:r w:rsidR="00776ED1" w:rsidRPr="000B11F9">
        <w:rPr>
          <w:color w:val="000000" w:themeColor="text1"/>
        </w:rPr>
        <w:t>тика», «7М05104 - IT-Генетика», «7М</w:t>
      </w:r>
      <w:r w:rsidR="0012507B" w:rsidRPr="000B11F9">
        <w:rPr>
          <w:color w:val="000000" w:themeColor="text1"/>
        </w:rPr>
        <w:t>01514 - Вирусология</w:t>
      </w:r>
      <w:r w:rsidR="00776ED1" w:rsidRPr="000B11F9">
        <w:rPr>
          <w:color w:val="000000" w:themeColor="text1"/>
        </w:rPr>
        <w:t xml:space="preserve">» </w:t>
      </w:r>
      <w:r w:rsidRPr="000B11F9">
        <w:rPr>
          <w:color w:val="000000" w:themeColor="text1"/>
        </w:rPr>
        <w:t xml:space="preserve">проводится базовая дисциплина «Организация и планирование научных исследований», читаемая на английском языке. Базовые курсы по </w:t>
      </w:r>
      <w:r w:rsidR="0012507B" w:rsidRPr="000B11F9">
        <w:rPr>
          <w:color w:val="000000" w:themeColor="text1"/>
        </w:rPr>
        <w:t>ОП</w:t>
      </w:r>
      <w:r w:rsidRPr="000B11F9">
        <w:rPr>
          <w:color w:val="000000" w:themeColor="text1"/>
        </w:rPr>
        <w:t xml:space="preserve"> «7М05105 – Генетика» - «Методология системно-генетических исследований», «Генетический анализ», «Биостатистика в генетике»; по </w:t>
      </w:r>
      <w:r w:rsidR="0012507B" w:rsidRPr="000B11F9">
        <w:rPr>
          <w:color w:val="000000" w:themeColor="text1"/>
        </w:rPr>
        <w:t>ОП</w:t>
      </w:r>
      <w:r w:rsidRPr="000B11F9">
        <w:rPr>
          <w:color w:val="000000" w:themeColor="text1"/>
        </w:rPr>
        <w:t xml:space="preserve"> «7М05104 - IT-Генетика» - «Методология системно-генетических исследований»</w:t>
      </w:r>
      <w:r w:rsidR="0012507B" w:rsidRPr="000B11F9">
        <w:rPr>
          <w:color w:val="000000" w:themeColor="text1"/>
        </w:rPr>
        <w:t>, по ОП «Биотехнология» - «Хромосомная и генная инженерия»</w:t>
      </w:r>
      <w:r w:rsidRPr="000B11F9">
        <w:rPr>
          <w:color w:val="000000" w:themeColor="text1"/>
        </w:rPr>
        <w:t>.</w:t>
      </w:r>
    </w:p>
    <w:p w14:paraId="560002FB" w14:textId="555A84A9" w:rsidR="00BE0728" w:rsidRPr="000B11F9" w:rsidRDefault="00DA099A" w:rsidP="007B21E3">
      <w:pPr>
        <w:tabs>
          <w:tab w:val="left" w:pos="0"/>
        </w:tabs>
        <w:ind w:firstLine="567"/>
        <w:jc w:val="both"/>
        <w:rPr>
          <w:color w:val="000000" w:themeColor="text1"/>
        </w:rPr>
      </w:pPr>
      <w:r w:rsidRPr="000B11F9">
        <w:rPr>
          <w:color w:val="000000" w:themeColor="text1"/>
        </w:rPr>
        <w:t xml:space="preserve">Дисциплины компонента </w:t>
      </w:r>
      <w:r w:rsidR="00BF1FCE" w:rsidRPr="000B11F9">
        <w:rPr>
          <w:color w:val="000000" w:themeColor="text1"/>
        </w:rPr>
        <w:t>по выбору студентов, преподаваемые для специальности «5В060700 (6B05102) - Биология» - «Экологическая генетика», «Основы генетики развития», «Медицинская генетика»</w:t>
      </w:r>
      <w:r w:rsidR="00DB2C7B" w:rsidRPr="000B11F9">
        <w:rPr>
          <w:color w:val="000000" w:themeColor="text1"/>
        </w:rPr>
        <w:t>, «Генетика»</w:t>
      </w:r>
      <w:r w:rsidR="00547F83" w:rsidRPr="000B11F9">
        <w:rPr>
          <w:color w:val="000000" w:themeColor="text1"/>
        </w:rPr>
        <w:t>, «Молекулярная биология», «Молекуляр</w:t>
      </w:r>
      <w:r w:rsidR="00E16FC8" w:rsidRPr="000B11F9">
        <w:rPr>
          <w:color w:val="000000" w:themeColor="text1"/>
        </w:rPr>
        <w:t>ная генетика».</w:t>
      </w:r>
      <w:r w:rsidR="00BF1FCE" w:rsidRPr="000B11F9">
        <w:rPr>
          <w:color w:val="000000" w:themeColor="text1"/>
        </w:rPr>
        <w:t xml:space="preserve"> </w:t>
      </w:r>
      <w:r w:rsidRPr="000B11F9">
        <w:rPr>
          <w:color w:val="000000" w:themeColor="text1"/>
        </w:rPr>
        <w:t xml:space="preserve">Дисциплины компонента по выбору </w:t>
      </w:r>
      <w:r w:rsidR="00BF1FCE" w:rsidRPr="000B11F9">
        <w:rPr>
          <w:color w:val="000000" w:themeColor="text1"/>
        </w:rPr>
        <w:t>студентов, преподаваемые для специальности «5В070100 (6B05103) - Биотехнология» - «Основы генетического анализа», «</w:t>
      </w:r>
      <w:r w:rsidRPr="000B11F9">
        <w:rPr>
          <w:color w:val="000000" w:themeColor="text1"/>
        </w:rPr>
        <w:t>Генетические основы иммунитета растений</w:t>
      </w:r>
      <w:r w:rsidR="00BF1FCE" w:rsidRPr="000B11F9">
        <w:rPr>
          <w:color w:val="000000" w:themeColor="text1"/>
        </w:rPr>
        <w:t>», «Биостатистика», «Цитогенетика человека и животных», «Основы фармакогенетики», «Цитогенетика растений»</w:t>
      </w:r>
      <w:r w:rsidR="00DB2C7B" w:rsidRPr="000B11F9">
        <w:rPr>
          <w:color w:val="000000" w:themeColor="text1"/>
        </w:rPr>
        <w:t>, «Генетическая инженерия»</w:t>
      </w:r>
      <w:r w:rsidR="00BF1FCE" w:rsidRPr="000B11F9">
        <w:rPr>
          <w:color w:val="000000" w:themeColor="text1"/>
        </w:rPr>
        <w:t xml:space="preserve">. </w:t>
      </w:r>
      <w:r w:rsidR="00714250" w:rsidRPr="000B11F9">
        <w:rPr>
          <w:color w:val="000000" w:themeColor="text1"/>
        </w:rPr>
        <w:t>Дисциплины компонента по выбору студентов, преподаваемые для образовательной программы «6В05105 - Генетика» - «Селекция животных», «Экологическая генетика», «Спецпрактикум по цитогенетике животных»</w:t>
      </w:r>
      <w:r w:rsidR="00485E27" w:rsidRPr="000B11F9">
        <w:rPr>
          <w:color w:val="000000" w:themeColor="text1"/>
        </w:rPr>
        <w:t>, «Генетика человека», «Медицинская генетика»</w:t>
      </w:r>
      <w:r w:rsidR="00145292" w:rsidRPr="000B11F9">
        <w:rPr>
          <w:color w:val="000000" w:themeColor="text1"/>
        </w:rPr>
        <w:t>.</w:t>
      </w:r>
      <w:r w:rsidR="005C696F" w:rsidRPr="000B11F9">
        <w:rPr>
          <w:color w:val="000000" w:themeColor="text1"/>
        </w:rPr>
        <w:t xml:space="preserve"> Дисциплины компонента по выбору студентов, преподаваемые для образовательной программы «6В05108 - Биомедицина» - «Медицинская генетика».</w:t>
      </w:r>
    </w:p>
    <w:p w14:paraId="597F494C" w14:textId="46BC1408" w:rsidR="00BE0728" w:rsidRPr="000B11F9" w:rsidRDefault="005C696F" w:rsidP="007B21E3">
      <w:pPr>
        <w:tabs>
          <w:tab w:val="left" w:pos="0"/>
        </w:tabs>
        <w:ind w:firstLine="567"/>
        <w:jc w:val="both"/>
        <w:rPr>
          <w:color w:val="000000" w:themeColor="text1"/>
        </w:rPr>
      </w:pPr>
      <w:r w:rsidRPr="000B11F9">
        <w:rPr>
          <w:color w:val="000000" w:themeColor="text1"/>
        </w:rPr>
        <w:t>Дисциплины компонента по выбору</w:t>
      </w:r>
      <w:r w:rsidR="00BF1FCE" w:rsidRPr="000B11F9">
        <w:rPr>
          <w:color w:val="000000" w:themeColor="text1"/>
        </w:rPr>
        <w:t xml:space="preserve">, преподаваемые в магистратуре по </w:t>
      </w:r>
      <w:r w:rsidR="004D7176" w:rsidRPr="000B11F9">
        <w:rPr>
          <w:color w:val="000000" w:themeColor="text1"/>
        </w:rPr>
        <w:t>ОП</w:t>
      </w:r>
      <w:r w:rsidR="00BF1FCE" w:rsidRPr="000B11F9">
        <w:rPr>
          <w:color w:val="000000" w:themeColor="text1"/>
        </w:rPr>
        <w:t xml:space="preserve"> «7М05101 - Биология»: «Канцерогенез», по </w:t>
      </w:r>
      <w:r w:rsidR="004D7176" w:rsidRPr="000B11F9">
        <w:rPr>
          <w:color w:val="000000" w:themeColor="text1"/>
        </w:rPr>
        <w:t>ОП</w:t>
      </w:r>
      <w:r w:rsidR="00BF1FCE" w:rsidRPr="000B11F9">
        <w:rPr>
          <w:color w:val="000000" w:themeColor="text1"/>
        </w:rPr>
        <w:t xml:space="preserve"> «7М05109 – Биотехнология»: «Современные теории мутации», «Молекулярные механизмы наследственных болезней», «Молекулярные механизмы канцерогенеза»; по </w:t>
      </w:r>
      <w:r w:rsidR="00777DA0" w:rsidRPr="000B11F9">
        <w:rPr>
          <w:color w:val="000000" w:themeColor="text1"/>
        </w:rPr>
        <w:t>ОП</w:t>
      </w:r>
      <w:r w:rsidR="00BF1FCE" w:rsidRPr="000B11F9">
        <w:rPr>
          <w:color w:val="000000" w:themeColor="text1"/>
        </w:rPr>
        <w:t xml:space="preserve"> «7М05105 – Генетика»: «</w:t>
      </w:r>
      <w:r w:rsidR="00470D0B" w:rsidRPr="000B11F9">
        <w:rPr>
          <w:color w:val="000000" w:themeColor="text1"/>
        </w:rPr>
        <w:t>Хромосомная</w:t>
      </w:r>
      <w:r w:rsidR="00BF1FCE" w:rsidRPr="000B11F9">
        <w:rPr>
          <w:color w:val="000000" w:themeColor="text1"/>
        </w:rPr>
        <w:t xml:space="preserve"> инженерия», «</w:t>
      </w:r>
      <w:r w:rsidR="00470D0B" w:rsidRPr="000B11F9">
        <w:rPr>
          <w:color w:val="000000" w:themeColor="text1"/>
        </w:rPr>
        <w:t>Эпигене</w:t>
      </w:r>
      <w:r w:rsidR="00BF1FCE" w:rsidRPr="000B11F9">
        <w:rPr>
          <w:color w:val="000000" w:themeColor="text1"/>
        </w:rPr>
        <w:t>тика»</w:t>
      </w:r>
      <w:r w:rsidR="00777DA0" w:rsidRPr="000B11F9">
        <w:rPr>
          <w:color w:val="000000" w:themeColor="text1"/>
        </w:rPr>
        <w:t>,</w:t>
      </w:r>
      <w:r w:rsidR="00470D0B" w:rsidRPr="000B11F9">
        <w:rPr>
          <w:color w:val="000000" w:themeColor="text1"/>
        </w:rPr>
        <w:t xml:space="preserve"> «Генная инженерия», «</w:t>
      </w:r>
      <w:r w:rsidR="00776ED1" w:rsidRPr="000B11F9">
        <w:rPr>
          <w:color w:val="000000" w:themeColor="text1"/>
        </w:rPr>
        <w:t>Онкогенетика</w:t>
      </w:r>
      <w:r w:rsidR="00470D0B" w:rsidRPr="000B11F9">
        <w:rPr>
          <w:color w:val="000000" w:themeColor="text1"/>
        </w:rPr>
        <w:t>»</w:t>
      </w:r>
      <w:r w:rsidR="00776ED1" w:rsidRPr="000B11F9">
        <w:rPr>
          <w:color w:val="000000" w:themeColor="text1"/>
        </w:rPr>
        <w:t>,</w:t>
      </w:r>
      <w:r w:rsidR="00777DA0" w:rsidRPr="000B11F9">
        <w:rPr>
          <w:color w:val="000000" w:themeColor="text1"/>
        </w:rPr>
        <w:t xml:space="preserve"> </w:t>
      </w:r>
      <w:r w:rsidR="00776ED1" w:rsidRPr="000B11F9">
        <w:rPr>
          <w:color w:val="000000" w:themeColor="text1"/>
        </w:rPr>
        <w:t xml:space="preserve">«Генетика популяций», «Генотоксикология», </w:t>
      </w:r>
      <w:r w:rsidR="00777DA0" w:rsidRPr="000B11F9">
        <w:rPr>
          <w:color w:val="000000" w:themeColor="text1"/>
        </w:rPr>
        <w:t>«Молекулярная цитогенетика», «Генетика стволовых клеток», «Палеогенетика»</w:t>
      </w:r>
      <w:r w:rsidR="00BF1FCE" w:rsidRPr="000B11F9">
        <w:rPr>
          <w:color w:val="000000" w:themeColor="text1"/>
        </w:rPr>
        <w:t xml:space="preserve">; по </w:t>
      </w:r>
      <w:r w:rsidR="004D7176" w:rsidRPr="000B11F9">
        <w:rPr>
          <w:color w:val="000000" w:themeColor="text1"/>
        </w:rPr>
        <w:t>ОП</w:t>
      </w:r>
      <w:r w:rsidR="00BF1FCE" w:rsidRPr="000B11F9">
        <w:rPr>
          <w:color w:val="000000" w:themeColor="text1"/>
        </w:rPr>
        <w:t xml:space="preserve"> «7М05104 – IT-Генетика»: «</w:t>
      </w:r>
      <w:r w:rsidR="008F56DF" w:rsidRPr="000B11F9">
        <w:rPr>
          <w:color w:val="000000" w:themeColor="text1"/>
        </w:rPr>
        <w:t>Молекулярная цитогенетика</w:t>
      </w:r>
      <w:r w:rsidR="00BF1FCE" w:rsidRPr="000B11F9">
        <w:rPr>
          <w:color w:val="000000" w:themeColor="text1"/>
        </w:rPr>
        <w:t>»,«</w:t>
      </w:r>
      <w:r w:rsidR="00470D0B" w:rsidRPr="000B11F9">
        <w:rPr>
          <w:color w:val="000000" w:themeColor="text1"/>
        </w:rPr>
        <w:t>Онкогенетика</w:t>
      </w:r>
      <w:r w:rsidR="00BF1FCE" w:rsidRPr="000B11F9">
        <w:rPr>
          <w:color w:val="000000" w:themeColor="text1"/>
        </w:rPr>
        <w:t>»,  «Генетика популяций».</w:t>
      </w:r>
    </w:p>
    <w:p w14:paraId="3C2C92BB" w14:textId="4607FAA4" w:rsidR="00CC2513" w:rsidRPr="000B11F9" w:rsidRDefault="0012507B" w:rsidP="0012507B">
      <w:pPr>
        <w:tabs>
          <w:tab w:val="left" w:pos="0"/>
        </w:tabs>
        <w:ind w:firstLine="567"/>
        <w:jc w:val="both"/>
        <w:rPr>
          <w:color w:val="000000" w:themeColor="text1"/>
        </w:rPr>
      </w:pPr>
      <w:r w:rsidRPr="000B11F9">
        <w:rPr>
          <w:color w:val="000000" w:themeColor="text1"/>
        </w:rPr>
        <w:t xml:space="preserve">По докторантуре </w:t>
      </w:r>
      <w:r w:rsidR="007E6F60" w:rsidRPr="000B11F9">
        <w:rPr>
          <w:color w:val="000000" w:themeColor="text1"/>
        </w:rPr>
        <w:t>базовые дисциплины по ОП «8</w:t>
      </w:r>
      <w:r w:rsidR="007E6F60" w:rsidRPr="000B11F9">
        <w:rPr>
          <w:color w:val="000000" w:themeColor="text1"/>
          <w:lang w:val="en-US"/>
        </w:rPr>
        <w:t>D</w:t>
      </w:r>
      <w:r w:rsidR="007E6F60" w:rsidRPr="000B11F9">
        <w:rPr>
          <w:color w:val="000000" w:themeColor="text1"/>
        </w:rPr>
        <w:t xml:space="preserve">05104 - Генетика» </w:t>
      </w:r>
      <w:r w:rsidR="00041CD8" w:rsidRPr="000B11F9">
        <w:rPr>
          <w:color w:val="000000" w:themeColor="text1"/>
        </w:rPr>
        <w:t>- «Генетические механизмы эволюции», «Молекулярные механизмы наследственности и изменчивости»</w:t>
      </w:r>
      <w:r w:rsidR="00AF04AC" w:rsidRPr="000B11F9">
        <w:rPr>
          <w:color w:val="000000" w:themeColor="text1"/>
        </w:rPr>
        <w:t xml:space="preserve">, «Академическое письмо», «Методы научных исследований». </w:t>
      </w:r>
      <w:r w:rsidR="00CC2513" w:rsidRPr="000B11F9">
        <w:rPr>
          <w:color w:val="000000" w:themeColor="text1"/>
        </w:rPr>
        <w:t>Дисциплины компонента по выбору, преподаваемые в докторантуре по ОП «8</w:t>
      </w:r>
      <w:r w:rsidR="00CC2513" w:rsidRPr="000B11F9">
        <w:rPr>
          <w:color w:val="000000" w:themeColor="text1"/>
          <w:lang w:val="en-US"/>
        </w:rPr>
        <w:t>D</w:t>
      </w:r>
      <w:r w:rsidR="00CC2513" w:rsidRPr="000B11F9">
        <w:rPr>
          <w:color w:val="000000" w:themeColor="text1"/>
        </w:rPr>
        <w:t xml:space="preserve">05104 - Генетика» - «Гормональная сигналомика», «Современные проблемы генетики растений». </w:t>
      </w:r>
      <w:r w:rsidR="00AF04AC" w:rsidRPr="000B11F9">
        <w:rPr>
          <w:color w:val="000000" w:themeColor="text1"/>
        </w:rPr>
        <w:t>Дисциплины компонента по выбору, преподаваемые в докторантуре по ОП «8</w:t>
      </w:r>
      <w:r w:rsidR="00AF04AC" w:rsidRPr="000B11F9">
        <w:rPr>
          <w:color w:val="000000" w:themeColor="text1"/>
          <w:lang w:val="en-US"/>
        </w:rPr>
        <w:t>D</w:t>
      </w:r>
      <w:r w:rsidR="00AF04AC" w:rsidRPr="000B11F9">
        <w:rPr>
          <w:color w:val="000000" w:themeColor="text1"/>
        </w:rPr>
        <w:t xml:space="preserve">05105 </w:t>
      </w:r>
      <w:r w:rsidRPr="000B11F9">
        <w:rPr>
          <w:color w:val="000000" w:themeColor="text1"/>
        </w:rPr>
        <w:t>-</w:t>
      </w:r>
      <w:r w:rsidR="00AF04AC" w:rsidRPr="000B11F9">
        <w:rPr>
          <w:color w:val="000000" w:themeColor="text1"/>
        </w:rPr>
        <w:t xml:space="preserve"> </w:t>
      </w:r>
      <w:r w:rsidRPr="000B11F9">
        <w:rPr>
          <w:color w:val="000000" w:themeColor="text1"/>
        </w:rPr>
        <w:t>Биотехнология»</w:t>
      </w:r>
      <w:r w:rsidR="00CC2513" w:rsidRPr="000B11F9">
        <w:rPr>
          <w:color w:val="000000" w:themeColor="text1"/>
        </w:rPr>
        <w:t xml:space="preserve"> - «Дисперсионный анализ в биотехнологии», «Коммерческая биотехнология».</w:t>
      </w:r>
    </w:p>
    <w:p w14:paraId="032BDAF4" w14:textId="0CA031B9" w:rsidR="00BE0728" w:rsidRPr="000B11F9" w:rsidRDefault="00BF1FCE" w:rsidP="007B21E3">
      <w:pPr>
        <w:ind w:firstLine="567"/>
        <w:jc w:val="both"/>
        <w:rPr>
          <w:color w:val="000000" w:themeColor="text1"/>
        </w:rPr>
      </w:pPr>
      <w:r w:rsidRPr="000B11F9">
        <w:rPr>
          <w:i/>
          <w:color w:val="000000" w:themeColor="text1"/>
        </w:rPr>
        <w:lastRenderedPageBreak/>
        <w:t>Оснащение учебного процесса.</w:t>
      </w:r>
      <w:r w:rsidRPr="000B11F9">
        <w:rPr>
          <w:color w:val="000000" w:themeColor="text1"/>
        </w:rPr>
        <w:t xml:space="preserve"> На кафедре имеются стационарные проекторы, подключенные к компьютеру, необходимые и удобные для демонстрации учебного материала преподавателями кафедры на лекциях и при проведении практических занятий (ауд. 322, 326, 327</w:t>
      </w:r>
      <w:r w:rsidR="00E16FC8" w:rsidRPr="000B11F9">
        <w:rPr>
          <w:color w:val="000000" w:themeColor="text1"/>
          <w:lang w:val="kk-KZ"/>
        </w:rPr>
        <w:t>, 330, 422</w:t>
      </w:r>
      <w:r w:rsidRPr="000B11F9">
        <w:rPr>
          <w:color w:val="000000" w:themeColor="text1"/>
        </w:rPr>
        <w:t xml:space="preserve">). Ежегодно обновляется имеющаяся на кафедре электронная база учебников, учебно-методической литературы, также данные в виде видео-лекций по базовым и некоторым элективным дисциплинам. Преподавателем Жусуповой А.И. </w:t>
      </w:r>
      <w:r w:rsidR="00AB163F" w:rsidRPr="000B11F9">
        <w:rPr>
          <w:color w:val="000000" w:themeColor="text1"/>
        </w:rPr>
        <w:t xml:space="preserve">запущен </w:t>
      </w:r>
      <w:r w:rsidRPr="000B11F9">
        <w:rPr>
          <w:color w:val="000000" w:themeColor="text1"/>
        </w:rPr>
        <w:t xml:space="preserve">МООК (массовый открытый-онлайн курс) по дисциплине "Молекулярная биология". </w:t>
      </w:r>
    </w:p>
    <w:p w14:paraId="447B7D29" w14:textId="77777777" w:rsidR="00BE0728" w:rsidRPr="000B11F9" w:rsidRDefault="00BF1FCE" w:rsidP="007B21E3">
      <w:pPr>
        <w:tabs>
          <w:tab w:val="left" w:pos="851"/>
        </w:tabs>
        <w:ind w:firstLine="567"/>
        <w:jc w:val="both"/>
        <w:rPr>
          <w:color w:val="000000" w:themeColor="text1"/>
        </w:rPr>
      </w:pPr>
      <w:r w:rsidRPr="000B11F9">
        <w:rPr>
          <w:i/>
          <w:color w:val="000000" w:themeColor="text1"/>
        </w:rPr>
        <w:t xml:space="preserve">Книгообеспеченность образовательных программ, количество книг. </w:t>
      </w:r>
      <w:r w:rsidRPr="000B11F9">
        <w:rPr>
          <w:color w:val="000000" w:themeColor="text1"/>
        </w:rPr>
        <w:t>Обеспеченность книжным фондом образовательных программ по всем дисциплинам кафедры достаточно на высоком уровне: на одного студента - более 100 книг. На кафедрах имеется электронная база учебников, включающая около 1000 учебников и учебно-методической литературы, данные в виде видео-лекций по некоторым дисциплинам для казахского, русского и английского отделений.</w:t>
      </w:r>
    </w:p>
    <w:p w14:paraId="507D626A" w14:textId="77777777" w:rsidR="00BE0728" w:rsidRPr="000B11F9" w:rsidRDefault="00BF1FCE" w:rsidP="007B21E3">
      <w:pPr>
        <w:tabs>
          <w:tab w:val="left" w:pos="0"/>
        </w:tabs>
        <w:ind w:firstLine="567"/>
        <w:jc w:val="both"/>
        <w:rPr>
          <w:i/>
          <w:color w:val="000000" w:themeColor="text1"/>
        </w:rPr>
      </w:pPr>
      <w:r w:rsidRPr="000B11F9">
        <w:rPr>
          <w:i/>
          <w:color w:val="000000" w:themeColor="text1"/>
        </w:rPr>
        <w:t xml:space="preserve">Обеспеченность обучающих материалов. </w:t>
      </w:r>
      <w:r w:rsidRPr="000B11F9">
        <w:rPr>
          <w:color w:val="000000" w:themeColor="text1"/>
        </w:rPr>
        <w:t xml:space="preserve">По образовательным программам бакалавриата, магистратуры, PhD-докторантуры обеспеченность материалами осуществляется с помощью библиотечного фонда, электронных книг и учебных пособий, разработанных ППС кафедры, также СD-фильмами, анимациями на английском и русском языках в программе Microsoft Power Point взятые из сети Интернет пополняют запас электронных учебных пособии и фильмов кафедры. </w:t>
      </w:r>
    </w:p>
    <w:p w14:paraId="75356927" w14:textId="53A67AD3" w:rsidR="00BE0728" w:rsidRPr="000B11F9" w:rsidRDefault="00BF1FCE" w:rsidP="007B21E3">
      <w:pPr>
        <w:tabs>
          <w:tab w:val="left" w:pos="851"/>
        </w:tabs>
        <w:ind w:firstLine="567"/>
        <w:jc w:val="both"/>
        <w:rPr>
          <w:i/>
          <w:color w:val="000000" w:themeColor="text1"/>
        </w:rPr>
      </w:pPr>
      <w:r w:rsidRPr="000B11F9">
        <w:rPr>
          <w:i/>
          <w:color w:val="000000" w:themeColor="text1"/>
        </w:rPr>
        <w:t>Учебники и учебные пособия, изданные в 202</w:t>
      </w:r>
      <w:r w:rsidR="00AB163F" w:rsidRPr="000B11F9">
        <w:rPr>
          <w:i/>
          <w:color w:val="000000" w:themeColor="text1"/>
        </w:rPr>
        <w:t>1</w:t>
      </w:r>
      <w:r w:rsidRPr="000B11F9">
        <w:rPr>
          <w:i/>
          <w:color w:val="000000" w:themeColor="text1"/>
        </w:rPr>
        <w:t>-202</w:t>
      </w:r>
      <w:r w:rsidR="00AB163F" w:rsidRPr="000B11F9">
        <w:rPr>
          <w:i/>
          <w:color w:val="000000" w:themeColor="text1"/>
        </w:rPr>
        <w:t>2</w:t>
      </w:r>
      <w:r w:rsidRPr="000B11F9">
        <w:rPr>
          <w:i/>
          <w:color w:val="000000" w:themeColor="text1"/>
        </w:rPr>
        <w:t xml:space="preserve"> учебном году:</w:t>
      </w:r>
    </w:p>
    <w:p w14:paraId="68EF6EC4" w14:textId="58F3BC8A" w:rsidR="00000D8F" w:rsidRPr="000B11F9" w:rsidRDefault="00B35962" w:rsidP="009225B1">
      <w:pPr>
        <w:numPr>
          <w:ilvl w:val="0"/>
          <w:numId w:val="26"/>
        </w:numPr>
        <w:tabs>
          <w:tab w:val="left" w:pos="284"/>
          <w:tab w:val="left" w:pos="851"/>
        </w:tabs>
        <w:ind w:left="0" w:firstLine="567"/>
        <w:jc w:val="both"/>
        <w:rPr>
          <w:color w:val="000000" w:themeColor="text1"/>
        </w:rPr>
      </w:pPr>
      <w:r w:rsidRPr="000B11F9">
        <w:rPr>
          <w:color w:val="000000" w:themeColor="text1"/>
        </w:rPr>
        <w:t xml:space="preserve">Бисенбаев А.К. </w:t>
      </w:r>
      <w:r w:rsidR="00000D8F" w:rsidRPr="000B11F9">
        <w:rPr>
          <w:color w:val="000000" w:themeColor="text1"/>
        </w:rPr>
        <w:t>Молекулярная биология: сборник задач и тестов</w:t>
      </w:r>
      <w:r w:rsidRPr="000B11F9">
        <w:rPr>
          <w:color w:val="000000" w:themeColor="text1"/>
        </w:rPr>
        <w:t xml:space="preserve">. </w:t>
      </w:r>
      <w:r w:rsidR="00000D8F" w:rsidRPr="000B11F9">
        <w:rPr>
          <w:color w:val="000000" w:themeColor="text1"/>
        </w:rPr>
        <w:t xml:space="preserve">– Алматы: </w:t>
      </w:r>
      <w:r w:rsidR="00000D8F" w:rsidRPr="000B11F9">
        <w:rPr>
          <w:color w:val="000000" w:themeColor="text1"/>
          <w:lang w:val="kk-KZ"/>
        </w:rPr>
        <w:t>Қазақ университеті</w:t>
      </w:r>
      <w:r w:rsidRPr="000B11F9">
        <w:rPr>
          <w:color w:val="000000" w:themeColor="text1"/>
        </w:rPr>
        <w:t>, 2021. – 186 с.</w:t>
      </w:r>
    </w:p>
    <w:p w14:paraId="44795601" w14:textId="18896A31" w:rsidR="00000D8F" w:rsidRPr="000B11F9" w:rsidRDefault="00B35962" w:rsidP="009225B1">
      <w:pPr>
        <w:numPr>
          <w:ilvl w:val="0"/>
          <w:numId w:val="26"/>
        </w:numPr>
        <w:tabs>
          <w:tab w:val="left" w:pos="284"/>
          <w:tab w:val="left" w:pos="851"/>
        </w:tabs>
        <w:ind w:left="0" w:firstLine="567"/>
        <w:jc w:val="both"/>
        <w:rPr>
          <w:color w:val="000000" w:themeColor="text1"/>
          <w:lang w:val="kk-KZ"/>
        </w:rPr>
      </w:pPr>
      <w:r w:rsidRPr="000B11F9">
        <w:rPr>
          <w:color w:val="000000" w:themeColor="text1"/>
          <w:lang w:val="kk-KZ"/>
        </w:rPr>
        <w:t xml:space="preserve">Бисенбаев А.Қ. </w:t>
      </w:r>
      <w:r w:rsidR="00000D8F" w:rsidRPr="000B11F9">
        <w:rPr>
          <w:color w:val="000000" w:themeColor="text1"/>
        </w:rPr>
        <w:t>Молекулалы</w:t>
      </w:r>
      <w:r w:rsidR="00000D8F" w:rsidRPr="000B11F9">
        <w:rPr>
          <w:color w:val="000000" w:themeColor="text1"/>
          <w:lang w:val="kk-KZ"/>
        </w:rPr>
        <w:t>қ биология: қысқаша лекциялар курсы жә</w:t>
      </w:r>
      <w:r w:rsidRPr="000B11F9">
        <w:rPr>
          <w:color w:val="000000" w:themeColor="text1"/>
          <w:lang w:val="kk-KZ"/>
        </w:rPr>
        <w:t xml:space="preserve">не практиқалық есептер. </w:t>
      </w:r>
      <w:r w:rsidR="00000D8F" w:rsidRPr="000B11F9">
        <w:rPr>
          <w:color w:val="000000" w:themeColor="text1"/>
          <w:lang w:val="kk-KZ"/>
        </w:rPr>
        <w:t xml:space="preserve">– Алматы: Қазақ университеті, 2021. – 255 б.  </w:t>
      </w:r>
    </w:p>
    <w:p w14:paraId="7DE5476A" w14:textId="40C93254" w:rsidR="00000D8F" w:rsidRPr="000B11F9" w:rsidRDefault="00000D8F" w:rsidP="009225B1">
      <w:pPr>
        <w:numPr>
          <w:ilvl w:val="0"/>
          <w:numId w:val="26"/>
        </w:numPr>
        <w:tabs>
          <w:tab w:val="left" w:pos="284"/>
          <w:tab w:val="left" w:pos="851"/>
        </w:tabs>
        <w:ind w:left="0" w:firstLine="567"/>
        <w:jc w:val="both"/>
        <w:rPr>
          <w:color w:val="000000" w:themeColor="text1"/>
          <w:lang w:val="kk-KZ"/>
        </w:rPr>
      </w:pPr>
      <w:r w:rsidRPr="000B11F9">
        <w:rPr>
          <w:color w:val="000000" w:themeColor="text1"/>
        </w:rPr>
        <w:t xml:space="preserve"> </w:t>
      </w:r>
      <w:r w:rsidR="00B35962" w:rsidRPr="000B11F9">
        <w:rPr>
          <w:color w:val="000000" w:themeColor="text1"/>
          <w:lang w:val="kk-KZ"/>
        </w:rPr>
        <w:t xml:space="preserve">Бисенбаев А.К., Смекенов И.Т. </w:t>
      </w:r>
      <w:r w:rsidRPr="000B11F9">
        <w:rPr>
          <w:color w:val="000000" w:themeColor="text1"/>
          <w:lang w:val="kk-KZ"/>
        </w:rPr>
        <w:t>Генетическая инженерия: лабораторный практикум</w:t>
      </w:r>
      <w:r w:rsidR="00B35962" w:rsidRPr="000B11F9">
        <w:rPr>
          <w:color w:val="000000" w:themeColor="text1"/>
          <w:lang w:val="kk-KZ"/>
        </w:rPr>
        <w:t>.</w:t>
      </w:r>
      <w:r w:rsidRPr="000B11F9">
        <w:rPr>
          <w:color w:val="000000" w:themeColor="text1"/>
          <w:lang w:val="kk-KZ"/>
        </w:rPr>
        <w:t xml:space="preserve">– Алматы: Қазақ университеті, 2021. – 94 с. </w:t>
      </w:r>
    </w:p>
    <w:p w14:paraId="5FF1B2A7" w14:textId="03FBA1F5" w:rsidR="00000D8F" w:rsidRPr="000B11F9" w:rsidRDefault="00B35962" w:rsidP="009225B1">
      <w:pPr>
        <w:numPr>
          <w:ilvl w:val="0"/>
          <w:numId w:val="26"/>
        </w:numPr>
        <w:tabs>
          <w:tab w:val="left" w:pos="284"/>
          <w:tab w:val="left" w:pos="851"/>
        </w:tabs>
        <w:ind w:left="0" w:firstLine="567"/>
        <w:jc w:val="both"/>
        <w:rPr>
          <w:color w:val="000000" w:themeColor="text1"/>
          <w:lang w:val="kk-KZ"/>
        </w:rPr>
      </w:pPr>
      <w:r w:rsidRPr="000B11F9">
        <w:rPr>
          <w:color w:val="000000" w:themeColor="text1"/>
          <w:lang w:val="kk-KZ"/>
        </w:rPr>
        <w:t>Бисенбаев</w:t>
      </w:r>
      <w:r w:rsidR="00DB130D" w:rsidRPr="000B11F9">
        <w:rPr>
          <w:color w:val="000000" w:themeColor="text1"/>
          <w:lang w:val="kk-KZ"/>
        </w:rPr>
        <w:t xml:space="preserve"> А.К.</w:t>
      </w:r>
      <w:r w:rsidRPr="000B11F9">
        <w:rPr>
          <w:color w:val="000000" w:themeColor="text1"/>
          <w:lang w:val="kk-KZ"/>
        </w:rPr>
        <w:t xml:space="preserve">, Смекенов И.Т. </w:t>
      </w:r>
      <w:r w:rsidR="00000D8F" w:rsidRPr="000B11F9">
        <w:rPr>
          <w:color w:val="000000" w:themeColor="text1"/>
          <w:lang w:val="kk-KZ"/>
        </w:rPr>
        <w:t>Генетикалық инженерия: лабораториялық практикум</w:t>
      </w:r>
      <w:r w:rsidRPr="000B11F9">
        <w:rPr>
          <w:color w:val="000000" w:themeColor="text1"/>
          <w:lang w:val="kk-KZ"/>
        </w:rPr>
        <w:t xml:space="preserve">. </w:t>
      </w:r>
      <w:r w:rsidR="00000D8F" w:rsidRPr="000B11F9">
        <w:rPr>
          <w:color w:val="000000" w:themeColor="text1"/>
          <w:lang w:val="kk-KZ"/>
        </w:rPr>
        <w:t>– Алматы: Қазақ университеті, 2021. – 98 с.</w:t>
      </w:r>
    </w:p>
    <w:p w14:paraId="565FA854" w14:textId="31B21B7D" w:rsidR="00000D8F" w:rsidRPr="000B11F9" w:rsidRDefault="00DB130D" w:rsidP="009225B1">
      <w:pPr>
        <w:numPr>
          <w:ilvl w:val="0"/>
          <w:numId w:val="26"/>
        </w:numPr>
        <w:tabs>
          <w:tab w:val="left" w:pos="284"/>
          <w:tab w:val="left" w:pos="851"/>
        </w:tabs>
        <w:ind w:left="0" w:firstLine="567"/>
        <w:jc w:val="both"/>
        <w:rPr>
          <w:color w:val="000000" w:themeColor="text1"/>
          <w:lang w:val="kk-KZ"/>
        </w:rPr>
      </w:pPr>
      <w:r w:rsidRPr="000B11F9">
        <w:rPr>
          <w:color w:val="000000" w:themeColor="text1"/>
          <w:sz w:val="23"/>
          <w:szCs w:val="23"/>
          <w:lang w:val="kk-KZ"/>
        </w:rPr>
        <w:t>Zhussupova A.I., Zhusupova G.E., Litvinenko Y.A. Methodology of processing of medicinal plant raw materials. Educational manual. Almaty: Qazaq Universiteti, 2021. 184p.</w:t>
      </w:r>
    </w:p>
    <w:p w14:paraId="18D565C0" w14:textId="6ED227B9" w:rsidR="00DB130D" w:rsidRPr="000B11F9" w:rsidRDefault="00DB130D" w:rsidP="009225B1">
      <w:pPr>
        <w:numPr>
          <w:ilvl w:val="0"/>
          <w:numId w:val="26"/>
        </w:numPr>
        <w:tabs>
          <w:tab w:val="left" w:pos="284"/>
          <w:tab w:val="left" w:pos="851"/>
        </w:tabs>
        <w:ind w:left="0" w:firstLine="567"/>
        <w:jc w:val="both"/>
        <w:rPr>
          <w:color w:val="000000" w:themeColor="text1"/>
          <w:lang w:val="kk-KZ"/>
        </w:rPr>
      </w:pPr>
      <w:r w:rsidRPr="000B11F9">
        <w:rPr>
          <w:color w:val="000000" w:themeColor="text1"/>
          <w:sz w:val="23"/>
          <w:szCs w:val="23"/>
          <w:lang w:val="kk-KZ"/>
        </w:rPr>
        <w:t>Omirbekova</w:t>
      </w:r>
      <w:r w:rsidR="00D774EA" w:rsidRPr="000B11F9">
        <w:rPr>
          <w:color w:val="000000" w:themeColor="text1"/>
          <w:sz w:val="23"/>
          <w:szCs w:val="23"/>
          <w:lang w:val="kk-KZ"/>
        </w:rPr>
        <w:t xml:space="preserve"> N.Zh., Zhunusbayeva Zh.K., Bersimbay R.I., Omirbekova A.A. General </w:t>
      </w:r>
      <w:r w:rsidR="006D42E7" w:rsidRPr="000B11F9">
        <w:rPr>
          <w:color w:val="000000" w:themeColor="text1"/>
          <w:sz w:val="23"/>
          <w:szCs w:val="23"/>
          <w:lang w:val="en-US"/>
        </w:rPr>
        <w:t>Genetics Laboratory Manual. – Almaty: Qazaq University, 2021. – 99 p.</w:t>
      </w:r>
    </w:p>
    <w:p w14:paraId="0C75F6DB" w14:textId="24FB1C3F" w:rsidR="001B3E8D" w:rsidRPr="000B11F9" w:rsidRDefault="001B3E8D" w:rsidP="009225B1">
      <w:pPr>
        <w:numPr>
          <w:ilvl w:val="0"/>
          <w:numId w:val="26"/>
        </w:numPr>
        <w:tabs>
          <w:tab w:val="left" w:pos="284"/>
          <w:tab w:val="left" w:pos="851"/>
        </w:tabs>
        <w:ind w:left="0" w:firstLine="567"/>
        <w:jc w:val="both"/>
        <w:rPr>
          <w:color w:val="000000" w:themeColor="text1"/>
          <w:lang w:val="kk-KZ"/>
        </w:rPr>
      </w:pPr>
      <w:r w:rsidRPr="000B11F9">
        <w:rPr>
          <w:color w:val="000000" w:themeColor="text1"/>
        </w:rPr>
        <w:t>Жусупова А.И., Жусупова Г.Е. Основы органической и биоорганической химии: учебное пособие. – Алматы: Казақ университеті, 2021. – 314 с.</w:t>
      </w:r>
    </w:p>
    <w:p w14:paraId="7C075AAD" w14:textId="1EF2B2DD" w:rsidR="00BE0728" w:rsidRPr="000B11F9" w:rsidRDefault="00BF1FCE" w:rsidP="007B21E3">
      <w:pPr>
        <w:tabs>
          <w:tab w:val="left" w:pos="0"/>
        </w:tabs>
        <w:ind w:firstLine="567"/>
        <w:jc w:val="both"/>
        <w:rPr>
          <w:color w:val="000000" w:themeColor="text1"/>
        </w:rPr>
      </w:pPr>
      <w:r w:rsidRPr="000B11F9">
        <w:rPr>
          <w:i/>
          <w:color w:val="000000" w:themeColor="text1"/>
          <w:lang w:val="kk-KZ"/>
        </w:rPr>
        <w:t xml:space="preserve">Образовательные программы и дисциплины на английском языке. </w:t>
      </w:r>
      <w:r w:rsidRPr="000B11F9">
        <w:rPr>
          <w:color w:val="000000" w:themeColor="text1"/>
          <w:lang w:val="kk-KZ"/>
        </w:rPr>
        <w:t>В 202</w:t>
      </w:r>
      <w:r w:rsidR="00E16FC8" w:rsidRPr="000B11F9">
        <w:rPr>
          <w:color w:val="000000" w:themeColor="text1"/>
          <w:lang w:val="kk-KZ"/>
        </w:rPr>
        <w:t>1</w:t>
      </w:r>
      <w:r w:rsidRPr="000B11F9">
        <w:rPr>
          <w:color w:val="000000" w:themeColor="text1"/>
          <w:lang w:val="kk-KZ"/>
        </w:rPr>
        <w:t>-202</w:t>
      </w:r>
      <w:r w:rsidR="00E16FC8" w:rsidRPr="000B11F9">
        <w:rPr>
          <w:color w:val="000000" w:themeColor="text1"/>
          <w:lang w:val="kk-KZ"/>
        </w:rPr>
        <w:t>2</w:t>
      </w:r>
      <w:r w:rsidRPr="000B11F9">
        <w:rPr>
          <w:color w:val="000000" w:themeColor="text1"/>
          <w:lang w:val="kk-KZ"/>
        </w:rPr>
        <w:t xml:space="preserve"> учебном году ППС кафедры читает </w:t>
      </w:r>
      <w:r w:rsidR="00E60AC6" w:rsidRPr="000B11F9">
        <w:rPr>
          <w:color w:val="000000" w:themeColor="text1"/>
          <w:lang w:val="kk-KZ"/>
        </w:rPr>
        <w:t>28</w:t>
      </w:r>
      <w:r w:rsidRPr="000B11F9">
        <w:rPr>
          <w:color w:val="000000" w:themeColor="text1"/>
          <w:lang w:val="kk-KZ"/>
        </w:rPr>
        <w:t xml:space="preserve"> дисциплину на англий</w:t>
      </w:r>
      <w:r w:rsidRPr="000B11F9">
        <w:rPr>
          <w:color w:val="000000" w:themeColor="text1"/>
        </w:rPr>
        <w:t xml:space="preserve">ском языке: для специальностям «5В060700 </w:t>
      </w:r>
      <w:r w:rsidR="0062365F" w:rsidRPr="000B11F9">
        <w:rPr>
          <w:color w:val="000000" w:themeColor="text1"/>
        </w:rPr>
        <w:t>–</w:t>
      </w:r>
      <w:r w:rsidRPr="000B11F9">
        <w:rPr>
          <w:color w:val="000000" w:themeColor="text1"/>
        </w:rPr>
        <w:t xml:space="preserve"> Биология</w:t>
      </w:r>
      <w:r w:rsidR="0062365F" w:rsidRPr="000B11F9">
        <w:rPr>
          <w:color w:val="000000" w:themeColor="text1"/>
        </w:rPr>
        <w:t xml:space="preserve"> (6В05102)</w:t>
      </w:r>
      <w:r w:rsidRPr="000B11F9">
        <w:rPr>
          <w:color w:val="000000" w:themeColor="text1"/>
        </w:rPr>
        <w:t>», «</w:t>
      </w:r>
      <w:r w:rsidR="0062365F" w:rsidRPr="000B11F9">
        <w:rPr>
          <w:color w:val="000000" w:themeColor="text1"/>
        </w:rPr>
        <w:t>6В05102</w:t>
      </w:r>
      <w:r w:rsidRPr="000B11F9">
        <w:rPr>
          <w:color w:val="000000" w:themeColor="text1"/>
        </w:rPr>
        <w:t xml:space="preserve"> - Биология» (НИШ): «Молекулярная биология», «Основы биометрии», «Генетика», «Теория</w:t>
      </w:r>
      <w:r w:rsidR="009225B1" w:rsidRPr="000B11F9">
        <w:rPr>
          <w:color w:val="000000" w:themeColor="text1"/>
        </w:rPr>
        <w:t xml:space="preserve"> эволюции»</w:t>
      </w:r>
      <w:r w:rsidRPr="000B11F9">
        <w:rPr>
          <w:color w:val="000000" w:themeColor="text1"/>
        </w:rPr>
        <w:t xml:space="preserve">; по специальностям «5В070100 </w:t>
      </w:r>
      <w:r w:rsidR="0062365F" w:rsidRPr="000B11F9">
        <w:rPr>
          <w:color w:val="000000" w:themeColor="text1"/>
        </w:rPr>
        <w:t xml:space="preserve">(6В05103) </w:t>
      </w:r>
      <w:r w:rsidRPr="000B11F9">
        <w:rPr>
          <w:color w:val="000000" w:themeColor="text1"/>
        </w:rPr>
        <w:t>- Биотехнология», «</w:t>
      </w:r>
      <w:r w:rsidR="0062365F" w:rsidRPr="000B11F9">
        <w:rPr>
          <w:color w:val="000000" w:themeColor="text1"/>
        </w:rPr>
        <w:t>6В05103</w:t>
      </w:r>
      <w:r w:rsidRPr="000B11F9">
        <w:rPr>
          <w:color w:val="000000" w:themeColor="text1"/>
        </w:rPr>
        <w:t xml:space="preserve"> - </w:t>
      </w:r>
      <w:r w:rsidR="0062365F" w:rsidRPr="000B11F9">
        <w:rPr>
          <w:color w:val="000000" w:themeColor="text1"/>
        </w:rPr>
        <w:t xml:space="preserve">Биотехнология» (НИШ), «5В070100 </w:t>
      </w:r>
      <w:r w:rsidRPr="000B11F9">
        <w:rPr>
          <w:color w:val="000000" w:themeColor="text1"/>
        </w:rPr>
        <w:t>- Биотехнология»(с англ.яз.обучения): «Общая генетика», «Общая и молекулярная генетика», «Молекулярная биология», «Ген</w:t>
      </w:r>
      <w:r w:rsidR="009225B1" w:rsidRPr="000B11F9">
        <w:rPr>
          <w:color w:val="000000" w:themeColor="text1"/>
        </w:rPr>
        <w:t>етическая</w:t>
      </w:r>
      <w:r w:rsidRPr="000B11F9">
        <w:rPr>
          <w:color w:val="000000" w:themeColor="text1"/>
        </w:rPr>
        <w:t xml:space="preserve"> инженерия</w:t>
      </w:r>
      <w:r w:rsidR="009225B1" w:rsidRPr="000B11F9">
        <w:rPr>
          <w:color w:val="000000" w:themeColor="text1"/>
        </w:rPr>
        <w:t>»,</w:t>
      </w:r>
      <w:r w:rsidRPr="000B11F9">
        <w:rPr>
          <w:color w:val="000000" w:themeColor="text1"/>
        </w:rPr>
        <w:t xml:space="preserve"> «Молекулярная диагностика», «Основы биотехно</w:t>
      </w:r>
      <w:r w:rsidR="009225B1" w:rsidRPr="000B11F9">
        <w:rPr>
          <w:color w:val="000000" w:themeColor="text1"/>
        </w:rPr>
        <w:t>логии», «Объекты биотехнологии»</w:t>
      </w:r>
      <w:r w:rsidR="0062365F" w:rsidRPr="000B11F9">
        <w:rPr>
          <w:color w:val="000000" w:themeColor="text1"/>
        </w:rPr>
        <w:t>, «Прикладная статистика в биологических науках»</w:t>
      </w:r>
      <w:r w:rsidRPr="000B11F9">
        <w:rPr>
          <w:color w:val="000000" w:themeColor="text1"/>
        </w:rPr>
        <w:t xml:space="preserve">; общий курс в магистратуре «Организация и планирование научных исследований» для специальностей </w:t>
      </w:r>
      <w:r w:rsidR="0062365F" w:rsidRPr="000B11F9">
        <w:rPr>
          <w:color w:val="000000" w:themeColor="text1"/>
        </w:rPr>
        <w:t>7М05101 – Биология, 7М05104 - IT-Генетика, 7М05105 - Генетика, 7M05109 - Биотехнология, 7М05110 - Пищевая биотехнология, 7М05114 – Вирусология</w:t>
      </w:r>
      <w:r w:rsidRPr="000B11F9">
        <w:rPr>
          <w:color w:val="000000" w:themeColor="text1"/>
        </w:rPr>
        <w:t xml:space="preserve">; </w:t>
      </w:r>
      <w:r w:rsidR="009225B1" w:rsidRPr="000B11F9">
        <w:rPr>
          <w:color w:val="000000" w:themeColor="text1"/>
        </w:rPr>
        <w:t>по ОП «7М05101 – Биология»: «</w:t>
      </w:r>
      <w:r w:rsidR="009225B1" w:rsidRPr="000B11F9">
        <w:rPr>
          <w:color w:val="000000" w:themeColor="text1"/>
          <w:lang w:val="kk-KZ"/>
        </w:rPr>
        <w:t>Канцерогенез</w:t>
      </w:r>
      <w:r w:rsidR="009225B1" w:rsidRPr="000B11F9">
        <w:rPr>
          <w:color w:val="000000" w:themeColor="text1"/>
        </w:rPr>
        <w:t>»</w:t>
      </w:r>
      <w:r w:rsidR="001D7778" w:rsidRPr="000B11F9">
        <w:rPr>
          <w:color w:val="000000" w:themeColor="text1"/>
        </w:rPr>
        <w:t xml:space="preserve">; </w:t>
      </w:r>
      <w:r w:rsidR="0062365F" w:rsidRPr="000B11F9">
        <w:rPr>
          <w:color w:val="000000" w:themeColor="text1"/>
        </w:rPr>
        <w:t>по ОП «</w:t>
      </w:r>
      <w:r w:rsidR="001E1CBE" w:rsidRPr="000B11F9">
        <w:rPr>
          <w:color w:val="000000" w:themeColor="text1"/>
        </w:rPr>
        <w:t>7М05109 – Биотехнология</w:t>
      </w:r>
      <w:r w:rsidR="0062365F" w:rsidRPr="000B11F9">
        <w:rPr>
          <w:color w:val="000000" w:themeColor="text1"/>
        </w:rPr>
        <w:t>»</w:t>
      </w:r>
      <w:r w:rsidR="001E1CBE" w:rsidRPr="000B11F9">
        <w:rPr>
          <w:color w:val="000000" w:themeColor="text1"/>
        </w:rPr>
        <w:t>: «</w:t>
      </w:r>
      <w:r w:rsidR="001E1CBE" w:rsidRPr="000B11F9">
        <w:rPr>
          <w:color w:val="000000" w:themeColor="text1"/>
          <w:lang w:val="kk-KZ"/>
        </w:rPr>
        <w:t xml:space="preserve">Хромосомная и генная инженерия», </w:t>
      </w:r>
      <w:r w:rsidR="00984D9F" w:rsidRPr="000B11F9">
        <w:rPr>
          <w:color w:val="000000" w:themeColor="text1"/>
          <w:lang w:val="kk-KZ"/>
        </w:rPr>
        <w:t>«</w:t>
      </w:r>
      <w:r w:rsidR="00984D9F" w:rsidRPr="000B11F9">
        <w:rPr>
          <w:color w:val="000000" w:themeColor="text1"/>
        </w:rPr>
        <w:t>Молекулярные механизмы наследственных болезней</w:t>
      </w:r>
      <w:r w:rsidR="00984D9F" w:rsidRPr="000B11F9">
        <w:rPr>
          <w:color w:val="000000" w:themeColor="text1"/>
          <w:lang w:val="kk-KZ"/>
        </w:rPr>
        <w:t>», «</w:t>
      </w:r>
      <w:r w:rsidR="00984D9F" w:rsidRPr="000B11F9">
        <w:rPr>
          <w:color w:val="000000" w:themeColor="text1"/>
        </w:rPr>
        <w:t>Современные теории мутации</w:t>
      </w:r>
      <w:r w:rsidR="00984D9F" w:rsidRPr="000B11F9">
        <w:rPr>
          <w:color w:val="000000" w:themeColor="text1"/>
          <w:lang w:val="kk-KZ"/>
        </w:rPr>
        <w:t>», «</w:t>
      </w:r>
      <w:r w:rsidR="00984D9F" w:rsidRPr="000B11F9">
        <w:rPr>
          <w:color w:val="000000" w:themeColor="text1"/>
        </w:rPr>
        <w:t>Молекулярные механизмы канцерогенеза»</w:t>
      </w:r>
      <w:r w:rsidR="001D7778" w:rsidRPr="000B11F9">
        <w:rPr>
          <w:color w:val="000000" w:themeColor="text1"/>
        </w:rPr>
        <w:t xml:space="preserve">; </w:t>
      </w:r>
      <w:r w:rsidR="00984D9F" w:rsidRPr="000B11F9">
        <w:rPr>
          <w:color w:val="000000" w:themeColor="text1"/>
          <w:lang w:val="kk-KZ"/>
        </w:rPr>
        <w:t>по ОП «</w:t>
      </w:r>
      <w:r w:rsidR="00984D9F" w:rsidRPr="000B11F9">
        <w:rPr>
          <w:color w:val="000000" w:themeColor="text1"/>
        </w:rPr>
        <w:t xml:space="preserve">7M05104 - </w:t>
      </w:r>
      <w:r w:rsidR="00984D9F" w:rsidRPr="000B11F9">
        <w:rPr>
          <w:color w:val="000000" w:themeColor="text1"/>
          <w:lang w:val="en-US"/>
        </w:rPr>
        <w:t>IT</w:t>
      </w:r>
      <w:r w:rsidR="00984D9F" w:rsidRPr="000B11F9">
        <w:rPr>
          <w:color w:val="000000" w:themeColor="text1"/>
        </w:rPr>
        <w:t>-Генетика</w:t>
      </w:r>
      <w:r w:rsidR="00984D9F" w:rsidRPr="000B11F9">
        <w:rPr>
          <w:color w:val="000000" w:themeColor="text1"/>
          <w:lang w:val="kk-KZ"/>
        </w:rPr>
        <w:t>»: «Методология системно-генетических исследований», «</w:t>
      </w:r>
      <w:r w:rsidR="00984D9F" w:rsidRPr="000B11F9">
        <w:rPr>
          <w:color w:val="000000" w:themeColor="text1"/>
        </w:rPr>
        <w:t>Молекулярная цитогенетика», «</w:t>
      </w:r>
      <w:r w:rsidR="00984D9F" w:rsidRPr="000B11F9">
        <w:rPr>
          <w:color w:val="000000" w:themeColor="text1"/>
          <w:lang w:val="kk-KZ"/>
        </w:rPr>
        <w:t>Онкогенетика</w:t>
      </w:r>
      <w:r w:rsidR="00984D9F" w:rsidRPr="000B11F9">
        <w:rPr>
          <w:color w:val="000000" w:themeColor="text1"/>
        </w:rPr>
        <w:t xml:space="preserve">», </w:t>
      </w:r>
      <w:r w:rsidR="00E60AC6" w:rsidRPr="000B11F9">
        <w:rPr>
          <w:color w:val="000000" w:themeColor="text1"/>
        </w:rPr>
        <w:t>«Эволюционная биология», «</w:t>
      </w:r>
      <w:r w:rsidR="00E60AC6" w:rsidRPr="000B11F9">
        <w:rPr>
          <w:color w:val="000000" w:themeColor="text1"/>
          <w:lang w:val="kk-KZ"/>
        </w:rPr>
        <w:t>Генетика популяций</w:t>
      </w:r>
      <w:r w:rsidR="00E60AC6" w:rsidRPr="000B11F9">
        <w:rPr>
          <w:color w:val="000000" w:themeColor="text1"/>
        </w:rPr>
        <w:t>»</w:t>
      </w:r>
      <w:r w:rsidR="001D7778" w:rsidRPr="000B11F9">
        <w:rPr>
          <w:color w:val="000000" w:themeColor="text1"/>
        </w:rPr>
        <w:t>; д</w:t>
      </w:r>
      <w:r w:rsidRPr="000B11F9">
        <w:rPr>
          <w:color w:val="000000" w:themeColor="text1"/>
        </w:rPr>
        <w:t>исциплины в докторантуре по ОП «8D05105 - Генетика»</w:t>
      </w:r>
      <w:r w:rsidR="00E60AC6" w:rsidRPr="000B11F9">
        <w:rPr>
          <w:color w:val="000000" w:themeColor="text1"/>
        </w:rPr>
        <w:t>: «</w:t>
      </w:r>
      <w:r w:rsidR="00E60AC6" w:rsidRPr="000B11F9">
        <w:rPr>
          <w:color w:val="000000" w:themeColor="text1"/>
          <w:lang w:val="kk-KZ"/>
        </w:rPr>
        <w:t xml:space="preserve">Методы </w:t>
      </w:r>
      <w:r w:rsidR="00E60AC6" w:rsidRPr="000B11F9">
        <w:rPr>
          <w:color w:val="000000" w:themeColor="text1"/>
          <w:lang w:val="kk-KZ"/>
        </w:rPr>
        <w:lastRenderedPageBreak/>
        <w:t>научных исследований</w:t>
      </w:r>
      <w:r w:rsidR="00E60AC6" w:rsidRPr="000B11F9">
        <w:rPr>
          <w:color w:val="000000" w:themeColor="text1"/>
        </w:rPr>
        <w:t>», «</w:t>
      </w:r>
      <w:r w:rsidR="00E60AC6" w:rsidRPr="000B11F9">
        <w:rPr>
          <w:color w:val="000000" w:themeColor="text1"/>
          <w:lang w:val="kk-KZ"/>
        </w:rPr>
        <w:t>Академическое письмо</w:t>
      </w:r>
      <w:r w:rsidR="00E60AC6" w:rsidRPr="000B11F9">
        <w:rPr>
          <w:color w:val="000000" w:themeColor="text1"/>
        </w:rPr>
        <w:t>»; по ОП «8D 05101 – Биология»: «</w:t>
      </w:r>
      <w:r w:rsidR="00E60AC6" w:rsidRPr="000B11F9">
        <w:rPr>
          <w:color w:val="000000" w:themeColor="text1"/>
          <w:lang w:val="kk-KZ"/>
        </w:rPr>
        <w:t>Проблемы современной биологии»</w:t>
      </w:r>
      <w:r w:rsidRPr="000B11F9">
        <w:rPr>
          <w:color w:val="000000" w:themeColor="text1"/>
        </w:rPr>
        <w:t xml:space="preserve">. </w:t>
      </w:r>
    </w:p>
    <w:p w14:paraId="412EA053" w14:textId="25D096FC" w:rsidR="00BE0728" w:rsidRPr="000B11F9" w:rsidRDefault="00BF1FCE" w:rsidP="00064C17">
      <w:pPr>
        <w:shd w:val="clear" w:color="auto" w:fill="FFFFFF"/>
        <w:ind w:firstLine="567"/>
        <w:jc w:val="both"/>
        <w:rPr>
          <w:color w:val="000000" w:themeColor="text1"/>
        </w:rPr>
      </w:pPr>
      <w:r w:rsidRPr="000B11F9">
        <w:rPr>
          <w:i/>
          <w:color w:val="000000" w:themeColor="text1"/>
        </w:rPr>
        <w:t xml:space="preserve">Новые методики и технологии обучения, внедрение в учебный процесс. </w:t>
      </w:r>
      <w:r w:rsidRPr="000B11F9">
        <w:rPr>
          <w:color w:val="000000" w:themeColor="text1"/>
        </w:rPr>
        <w:t xml:space="preserve">Для обмена педагогическим опытом и оптимизации учебного процесса преподаватели кафедры активно учавствуют в процессе взаимопосещений лекций и практических занятий на уровне кафедры и факультета в целом. Ежегодно преподаватели кафедры внедряют новые технологии обучения, интерактивные методы преподавания, проводят взамопосещение открытых занятий на кафедре согласно плану, установленному в начале учебного года. УМКД преподаваемых дисциплин составлены с использованием инновационных технологий обучения (case-study, интерактивное обучение, проблемно-ориентированные, личностно-ориентированные, проектно-организованные подходы). За отчетный период на кафедре </w:t>
      </w:r>
      <w:r w:rsidR="00E367F8" w:rsidRPr="000B11F9">
        <w:rPr>
          <w:color w:val="000000" w:themeColor="text1"/>
        </w:rPr>
        <w:t xml:space="preserve">интегрирован в учебный процесс </w:t>
      </w:r>
      <w:r w:rsidRPr="000B11F9">
        <w:rPr>
          <w:color w:val="000000" w:themeColor="text1"/>
        </w:rPr>
        <w:t xml:space="preserve">МООК </w:t>
      </w:r>
      <w:r w:rsidR="00E367F8" w:rsidRPr="000B11F9">
        <w:rPr>
          <w:color w:val="000000" w:themeColor="text1"/>
        </w:rPr>
        <w:t xml:space="preserve">«Methods of molecular biology» (Жусупова А.И.) </w:t>
      </w:r>
      <w:r w:rsidRPr="000B11F9">
        <w:rPr>
          <w:color w:val="000000" w:themeColor="text1"/>
        </w:rPr>
        <w:t xml:space="preserve">по дисциплине "Молекулярная биология". </w:t>
      </w:r>
    </w:p>
    <w:p w14:paraId="3F40062A" w14:textId="77777777" w:rsidR="00BE0728" w:rsidRPr="000B11F9" w:rsidRDefault="00BF1FCE" w:rsidP="007B21E3">
      <w:pPr>
        <w:tabs>
          <w:tab w:val="left" w:pos="0"/>
        </w:tabs>
        <w:ind w:firstLine="567"/>
        <w:jc w:val="both"/>
        <w:rPr>
          <w:i/>
          <w:color w:val="000000" w:themeColor="text1"/>
        </w:rPr>
      </w:pPr>
      <w:r w:rsidRPr="000B11F9">
        <w:rPr>
          <w:i/>
          <w:color w:val="000000" w:themeColor="text1"/>
        </w:rPr>
        <w:t xml:space="preserve">Повышение квалификаций ППС. </w:t>
      </w:r>
    </w:p>
    <w:p w14:paraId="16394A1C" w14:textId="35A5CA48" w:rsidR="00BE0728" w:rsidRPr="000B11F9" w:rsidRDefault="009819DE" w:rsidP="004A1580">
      <w:pPr>
        <w:numPr>
          <w:ilvl w:val="0"/>
          <w:numId w:val="2"/>
        </w:numPr>
        <w:pBdr>
          <w:top w:val="nil"/>
          <w:left w:val="nil"/>
          <w:bottom w:val="nil"/>
          <w:right w:val="nil"/>
          <w:between w:val="nil"/>
        </w:pBdr>
        <w:tabs>
          <w:tab w:val="left" w:pos="0"/>
          <w:tab w:val="left" w:pos="66"/>
          <w:tab w:val="left" w:pos="993"/>
        </w:tabs>
        <w:ind w:left="0" w:firstLine="567"/>
        <w:jc w:val="both"/>
        <w:rPr>
          <w:color w:val="000000" w:themeColor="text1"/>
          <w:highlight w:val="white"/>
          <w:lang w:val="en-US"/>
        </w:rPr>
      </w:pPr>
      <w:r w:rsidRPr="000B11F9">
        <w:rPr>
          <w:color w:val="000000" w:themeColor="text1"/>
          <w:highlight w:val="white"/>
        </w:rPr>
        <w:t>Жусупова</w:t>
      </w:r>
      <w:r w:rsidRPr="000B11F9">
        <w:rPr>
          <w:color w:val="000000" w:themeColor="text1"/>
          <w:highlight w:val="white"/>
          <w:lang w:val="en-US"/>
        </w:rPr>
        <w:t xml:space="preserve"> </w:t>
      </w:r>
      <w:r w:rsidRPr="000B11F9">
        <w:rPr>
          <w:color w:val="000000" w:themeColor="text1"/>
          <w:highlight w:val="white"/>
        </w:rPr>
        <w:t>А</w:t>
      </w:r>
      <w:r w:rsidRPr="000B11F9">
        <w:rPr>
          <w:color w:val="000000" w:themeColor="text1"/>
          <w:highlight w:val="white"/>
          <w:lang w:val="en-US"/>
        </w:rPr>
        <w:t>.</w:t>
      </w:r>
      <w:r w:rsidRPr="000B11F9">
        <w:rPr>
          <w:color w:val="000000" w:themeColor="text1"/>
          <w:highlight w:val="white"/>
        </w:rPr>
        <w:t>И</w:t>
      </w:r>
      <w:r w:rsidRPr="000B11F9">
        <w:rPr>
          <w:color w:val="000000" w:themeColor="text1"/>
          <w:highlight w:val="white"/>
          <w:lang w:val="en-US"/>
        </w:rPr>
        <w:t>. –</w:t>
      </w:r>
      <w:r w:rsidR="00BF1FCE" w:rsidRPr="000B11F9">
        <w:rPr>
          <w:color w:val="000000" w:themeColor="text1"/>
          <w:highlight w:val="white"/>
          <w:lang w:val="en-US"/>
        </w:rPr>
        <w:t xml:space="preserve"> </w:t>
      </w:r>
      <w:r w:rsidRPr="000B11F9">
        <w:rPr>
          <w:color w:val="000000" w:themeColor="text1"/>
          <w:highlight w:val="white"/>
          <w:lang w:val="en-US"/>
        </w:rPr>
        <w:t>1) «</w:t>
      </w:r>
      <w:r w:rsidRPr="000B11F9">
        <w:rPr>
          <w:color w:val="000000" w:themeColor="text1"/>
          <w:highlight w:val="white"/>
        </w:rPr>
        <w:t>Молекулярная</w:t>
      </w:r>
      <w:r w:rsidRPr="000B11F9">
        <w:rPr>
          <w:color w:val="000000" w:themeColor="text1"/>
          <w:highlight w:val="white"/>
          <w:lang w:val="en-US"/>
        </w:rPr>
        <w:t xml:space="preserve"> </w:t>
      </w:r>
      <w:r w:rsidRPr="000B11F9">
        <w:rPr>
          <w:color w:val="000000" w:themeColor="text1"/>
          <w:highlight w:val="white"/>
        </w:rPr>
        <w:t>биология</w:t>
      </w:r>
      <w:r w:rsidRPr="000B11F9">
        <w:rPr>
          <w:color w:val="000000" w:themeColor="text1"/>
          <w:highlight w:val="white"/>
          <w:lang w:val="en-US"/>
        </w:rPr>
        <w:t>»</w:t>
      </w:r>
      <w:r w:rsidR="00BF1FCE" w:rsidRPr="000B11F9">
        <w:rPr>
          <w:color w:val="000000" w:themeColor="text1"/>
          <w:highlight w:val="white"/>
          <w:lang w:val="en-US"/>
        </w:rPr>
        <w:t xml:space="preserve">, </w:t>
      </w:r>
      <w:r w:rsidRPr="000B11F9">
        <w:rPr>
          <w:color w:val="000000" w:themeColor="text1"/>
          <w:highlight w:val="white"/>
        </w:rPr>
        <w:t>ИПК</w:t>
      </w:r>
      <w:r w:rsidRPr="000B11F9">
        <w:rPr>
          <w:color w:val="000000" w:themeColor="text1"/>
          <w:highlight w:val="white"/>
          <w:lang w:val="en-US"/>
        </w:rPr>
        <w:t xml:space="preserve"> </w:t>
      </w:r>
      <w:r w:rsidRPr="000B11F9">
        <w:rPr>
          <w:color w:val="000000" w:themeColor="text1"/>
          <w:highlight w:val="white"/>
        </w:rPr>
        <w:t>КазНУ</w:t>
      </w:r>
      <w:r w:rsidRPr="000B11F9">
        <w:rPr>
          <w:color w:val="000000" w:themeColor="text1"/>
          <w:highlight w:val="white"/>
          <w:lang w:val="en-US"/>
        </w:rPr>
        <w:t xml:space="preserve"> </w:t>
      </w:r>
      <w:r w:rsidRPr="000B11F9">
        <w:rPr>
          <w:color w:val="000000" w:themeColor="text1"/>
          <w:highlight w:val="white"/>
        </w:rPr>
        <w:t>им</w:t>
      </w:r>
      <w:r w:rsidRPr="000B11F9">
        <w:rPr>
          <w:color w:val="000000" w:themeColor="text1"/>
          <w:highlight w:val="white"/>
          <w:lang w:val="en-US"/>
        </w:rPr>
        <w:t xml:space="preserve">. </w:t>
      </w:r>
      <w:r w:rsidRPr="000B11F9">
        <w:rPr>
          <w:color w:val="000000" w:themeColor="text1"/>
          <w:highlight w:val="white"/>
        </w:rPr>
        <w:t>аль</w:t>
      </w:r>
      <w:r w:rsidRPr="000B11F9">
        <w:rPr>
          <w:color w:val="000000" w:themeColor="text1"/>
          <w:highlight w:val="white"/>
          <w:lang w:val="en-US"/>
        </w:rPr>
        <w:t>-</w:t>
      </w:r>
      <w:r w:rsidRPr="000B11F9">
        <w:rPr>
          <w:color w:val="000000" w:themeColor="text1"/>
          <w:highlight w:val="white"/>
        </w:rPr>
        <w:t>Фараби</w:t>
      </w:r>
      <w:r w:rsidRPr="000B11F9">
        <w:rPr>
          <w:color w:val="000000" w:themeColor="text1"/>
          <w:highlight w:val="white"/>
          <w:lang w:val="en-US"/>
        </w:rPr>
        <w:t xml:space="preserve">, 2021 </w:t>
      </w:r>
      <w:r w:rsidRPr="000B11F9">
        <w:rPr>
          <w:color w:val="000000" w:themeColor="text1"/>
          <w:highlight w:val="white"/>
        </w:rPr>
        <w:t>г</w:t>
      </w:r>
      <w:r w:rsidRPr="000B11F9">
        <w:rPr>
          <w:color w:val="000000" w:themeColor="text1"/>
          <w:highlight w:val="white"/>
          <w:lang w:val="en-US"/>
        </w:rPr>
        <w:t xml:space="preserve">., 72 </w:t>
      </w:r>
      <w:r w:rsidRPr="000B11F9">
        <w:rPr>
          <w:color w:val="000000" w:themeColor="text1"/>
          <w:highlight w:val="white"/>
        </w:rPr>
        <w:t>ч</w:t>
      </w:r>
      <w:r w:rsidRPr="000B11F9">
        <w:rPr>
          <w:color w:val="000000" w:themeColor="text1"/>
          <w:highlight w:val="white"/>
          <w:lang w:val="en-US"/>
        </w:rPr>
        <w:t xml:space="preserve">.; 2) </w:t>
      </w:r>
      <w:r w:rsidRPr="000B11F9">
        <w:rPr>
          <w:color w:val="000000" w:themeColor="text1"/>
          <w:lang w:val="kk-KZ"/>
        </w:rPr>
        <w:t>«Change management</w:t>
      </w:r>
      <w:r w:rsidRPr="000B11F9">
        <w:rPr>
          <w:color w:val="000000" w:themeColor="text1"/>
          <w:lang w:val="en-US"/>
        </w:rPr>
        <w:t>:</w:t>
      </w:r>
      <w:r w:rsidRPr="000B11F9">
        <w:rPr>
          <w:color w:val="000000" w:themeColor="text1"/>
          <w:lang w:val="kk-KZ"/>
        </w:rPr>
        <w:t xml:space="preserve"> Management of Educational Programs, innovative approach</w:t>
      </w:r>
      <w:r w:rsidRPr="000B11F9">
        <w:rPr>
          <w:color w:val="000000" w:themeColor="text1"/>
          <w:lang w:val="en-US"/>
        </w:rPr>
        <w:t xml:space="preserve"> for teaching and learning</w:t>
      </w:r>
      <w:r w:rsidRPr="000B11F9">
        <w:rPr>
          <w:color w:val="000000" w:themeColor="text1"/>
          <w:lang w:val="kk-KZ"/>
        </w:rPr>
        <w:t xml:space="preserve">», </w:t>
      </w:r>
      <w:r w:rsidRPr="000B11F9">
        <w:rPr>
          <w:color w:val="000000" w:themeColor="text1"/>
          <w:lang w:val="en-US"/>
        </w:rPr>
        <w:t xml:space="preserve">Swiss School and Applied Sciences for Economics and Management, 20.02.2022 </w:t>
      </w:r>
      <w:r w:rsidRPr="000B11F9">
        <w:rPr>
          <w:color w:val="000000" w:themeColor="text1"/>
        </w:rPr>
        <w:t>г</w:t>
      </w:r>
      <w:r w:rsidRPr="000B11F9">
        <w:rPr>
          <w:color w:val="000000" w:themeColor="text1"/>
          <w:lang w:val="en-US"/>
        </w:rPr>
        <w:t xml:space="preserve">. - 20.03.2022 </w:t>
      </w:r>
      <w:r w:rsidRPr="000B11F9">
        <w:rPr>
          <w:color w:val="000000" w:themeColor="text1"/>
        </w:rPr>
        <w:t>г</w:t>
      </w:r>
      <w:r w:rsidRPr="000B11F9">
        <w:rPr>
          <w:color w:val="000000" w:themeColor="text1"/>
          <w:lang w:val="en-US"/>
        </w:rPr>
        <w:t xml:space="preserve">., 75 </w:t>
      </w:r>
      <w:r w:rsidRPr="000B11F9">
        <w:rPr>
          <w:color w:val="000000" w:themeColor="text1"/>
        </w:rPr>
        <w:t>ч</w:t>
      </w:r>
      <w:r w:rsidRPr="000B11F9">
        <w:rPr>
          <w:color w:val="000000" w:themeColor="text1"/>
          <w:lang w:val="en-US"/>
        </w:rPr>
        <w:t>. (3 ECTS)</w:t>
      </w:r>
      <w:r w:rsidR="006C7C67" w:rsidRPr="000B11F9">
        <w:rPr>
          <w:color w:val="000000" w:themeColor="text1"/>
          <w:lang w:val="kk-KZ"/>
        </w:rPr>
        <w:t xml:space="preserve">; 3) </w:t>
      </w:r>
      <w:r w:rsidR="006C7C67" w:rsidRPr="000B11F9">
        <w:rPr>
          <w:color w:val="000000" w:themeColor="text1"/>
          <w:lang w:val="en-US"/>
        </w:rPr>
        <w:t>Training Programme, Medical University of Warsaw, 20-26.03.</w:t>
      </w:r>
      <w:r w:rsidR="00446503" w:rsidRPr="000B11F9">
        <w:rPr>
          <w:color w:val="000000" w:themeColor="text1"/>
          <w:lang w:val="en-US"/>
        </w:rPr>
        <w:t xml:space="preserve">2022 </w:t>
      </w:r>
      <w:r w:rsidR="00446503" w:rsidRPr="000B11F9">
        <w:rPr>
          <w:color w:val="000000" w:themeColor="text1"/>
        </w:rPr>
        <w:t>г</w:t>
      </w:r>
      <w:r w:rsidR="00446503" w:rsidRPr="000B11F9">
        <w:rPr>
          <w:color w:val="000000" w:themeColor="text1"/>
          <w:lang w:val="en-US"/>
        </w:rPr>
        <w:t xml:space="preserve">., </w:t>
      </w:r>
      <w:r w:rsidR="006C7C67" w:rsidRPr="000B11F9">
        <w:rPr>
          <w:color w:val="000000" w:themeColor="text1"/>
          <w:lang w:val="en-US"/>
        </w:rPr>
        <w:t>Erasmus+</w:t>
      </w:r>
    </w:p>
    <w:p w14:paraId="32C41DC9" w14:textId="5AF20168" w:rsidR="007A3B1B" w:rsidRPr="000B11F9" w:rsidRDefault="007A3B1B" w:rsidP="004A1580">
      <w:pPr>
        <w:numPr>
          <w:ilvl w:val="0"/>
          <w:numId w:val="2"/>
        </w:numPr>
        <w:pBdr>
          <w:top w:val="nil"/>
          <w:left w:val="nil"/>
          <w:bottom w:val="nil"/>
          <w:right w:val="nil"/>
          <w:between w:val="nil"/>
        </w:pBdr>
        <w:tabs>
          <w:tab w:val="left" w:pos="0"/>
          <w:tab w:val="left" w:pos="66"/>
          <w:tab w:val="left" w:pos="993"/>
        </w:tabs>
        <w:ind w:left="0" w:firstLine="567"/>
        <w:jc w:val="both"/>
        <w:rPr>
          <w:color w:val="000000" w:themeColor="text1"/>
          <w:highlight w:val="white"/>
          <w:lang w:val="en-US"/>
        </w:rPr>
      </w:pPr>
      <w:r w:rsidRPr="000B11F9">
        <w:rPr>
          <w:color w:val="000000" w:themeColor="text1"/>
          <w:highlight w:val="white"/>
        </w:rPr>
        <w:t>Ловинская</w:t>
      </w:r>
      <w:r w:rsidRPr="000B11F9">
        <w:rPr>
          <w:color w:val="000000" w:themeColor="text1"/>
          <w:highlight w:val="white"/>
          <w:lang w:val="en-US"/>
        </w:rPr>
        <w:t xml:space="preserve"> </w:t>
      </w:r>
      <w:r w:rsidRPr="000B11F9">
        <w:rPr>
          <w:color w:val="000000" w:themeColor="text1"/>
          <w:highlight w:val="white"/>
        </w:rPr>
        <w:t>А</w:t>
      </w:r>
      <w:r w:rsidRPr="000B11F9">
        <w:rPr>
          <w:color w:val="000000" w:themeColor="text1"/>
          <w:highlight w:val="white"/>
          <w:lang w:val="en-US"/>
        </w:rPr>
        <w:t>.</w:t>
      </w:r>
      <w:r w:rsidRPr="000B11F9">
        <w:rPr>
          <w:color w:val="000000" w:themeColor="text1"/>
          <w:highlight w:val="white"/>
        </w:rPr>
        <w:t>В</w:t>
      </w:r>
      <w:r w:rsidRPr="000B11F9">
        <w:rPr>
          <w:color w:val="000000" w:themeColor="text1"/>
          <w:highlight w:val="white"/>
          <w:lang w:val="en-US"/>
        </w:rPr>
        <w:t xml:space="preserve">. </w:t>
      </w:r>
      <w:r w:rsidRPr="000B11F9">
        <w:rPr>
          <w:color w:val="000000" w:themeColor="text1"/>
          <w:lang w:val="en-US"/>
        </w:rPr>
        <w:t xml:space="preserve">1) </w:t>
      </w:r>
      <w:r w:rsidRPr="000B11F9">
        <w:rPr>
          <w:color w:val="000000" w:themeColor="text1"/>
          <w:lang w:val="kk-KZ"/>
        </w:rPr>
        <w:t>«Change management</w:t>
      </w:r>
      <w:r w:rsidRPr="000B11F9">
        <w:rPr>
          <w:color w:val="000000" w:themeColor="text1"/>
          <w:lang w:val="en-US"/>
        </w:rPr>
        <w:t>:</w:t>
      </w:r>
      <w:r w:rsidRPr="000B11F9">
        <w:rPr>
          <w:color w:val="000000" w:themeColor="text1"/>
          <w:lang w:val="kk-KZ"/>
        </w:rPr>
        <w:t xml:space="preserve"> Management of Educational Programs, innovative approach</w:t>
      </w:r>
      <w:r w:rsidRPr="000B11F9">
        <w:rPr>
          <w:color w:val="000000" w:themeColor="text1"/>
          <w:lang w:val="en-US"/>
        </w:rPr>
        <w:t xml:space="preserve"> for teaching and learning</w:t>
      </w:r>
      <w:r w:rsidRPr="000B11F9">
        <w:rPr>
          <w:color w:val="000000" w:themeColor="text1"/>
          <w:lang w:val="kk-KZ"/>
        </w:rPr>
        <w:t xml:space="preserve">», </w:t>
      </w:r>
      <w:r w:rsidRPr="000B11F9">
        <w:rPr>
          <w:color w:val="000000" w:themeColor="text1"/>
          <w:lang w:val="en-US"/>
        </w:rPr>
        <w:t xml:space="preserve">Swiss School and Applied Sciences for Economics and Management, 20.02.2022 </w:t>
      </w:r>
      <w:r w:rsidRPr="000B11F9">
        <w:rPr>
          <w:color w:val="000000" w:themeColor="text1"/>
        </w:rPr>
        <w:t>г</w:t>
      </w:r>
      <w:r w:rsidRPr="000B11F9">
        <w:rPr>
          <w:color w:val="000000" w:themeColor="text1"/>
          <w:lang w:val="en-US"/>
        </w:rPr>
        <w:t xml:space="preserve">. - 20.03.2022 </w:t>
      </w:r>
      <w:r w:rsidRPr="000B11F9">
        <w:rPr>
          <w:color w:val="000000" w:themeColor="text1"/>
        </w:rPr>
        <w:t>г</w:t>
      </w:r>
      <w:r w:rsidRPr="000B11F9">
        <w:rPr>
          <w:color w:val="000000" w:themeColor="text1"/>
          <w:lang w:val="en-US"/>
        </w:rPr>
        <w:t xml:space="preserve">., 75 </w:t>
      </w:r>
      <w:r w:rsidRPr="000B11F9">
        <w:rPr>
          <w:color w:val="000000" w:themeColor="text1"/>
        </w:rPr>
        <w:t>ч</w:t>
      </w:r>
      <w:r w:rsidRPr="000B11F9">
        <w:rPr>
          <w:color w:val="000000" w:themeColor="text1"/>
          <w:lang w:val="en-US"/>
        </w:rPr>
        <w:t>. (3 ECTS)</w:t>
      </w:r>
      <w:r w:rsidRPr="000B11F9">
        <w:rPr>
          <w:color w:val="000000" w:themeColor="text1"/>
          <w:lang w:val="kk-KZ"/>
        </w:rPr>
        <w:t xml:space="preserve">; 2) </w:t>
      </w:r>
      <w:r w:rsidRPr="000B11F9">
        <w:rPr>
          <w:color w:val="000000" w:themeColor="text1"/>
          <w:lang w:val="en-US"/>
        </w:rPr>
        <w:t>«</w:t>
      </w:r>
      <w:r w:rsidRPr="000B11F9">
        <w:rPr>
          <w:color w:val="000000" w:themeColor="text1"/>
        </w:rPr>
        <w:t>Теория</w:t>
      </w:r>
      <w:r w:rsidRPr="000B11F9">
        <w:rPr>
          <w:color w:val="000000" w:themeColor="text1"/>
          <w:lang w:val="en-US"/>
        </w:rPr>
        <w:t xml:space="preserve"> </w:t>
      </w:r>
      <w:r w:rsidRPr="000B11F9">
        <w:rPr>
          <w:color w:val="000000" w:themeColor="text1"/>
        </w:rPr>
        <w:t>и</w:t>
      </w:r>
      <w:r w:rsidRPr="000B11F9">
        <w:rPr>
          <w:color w:val="000000" w:themeColor="text1"/>
          <w:lang w:val="en-US"/>
        </w:rPr>
        <w:t xml:space="preserve"> </w:t>
      </w:r>
      <w:r w:rsidRPr="000B11F9">
        <w:rPr>
          <w:color w:val="000000" w:themeColor="text1"/>
        </w:rPr>
        <w:t>практика</w:t>
      </w:r>
      <w:r w:rsidRPr="000B11F9">
        <w:rPr>
          <w:color w:val="000000" w:themeColor="text1"/>
          <w:lang w:val="en-US"/>
        </w:rPr>
        <w:t xml:space="preserve"> </w:t>
      </w:r>
      <w:r w:rsidRPr="000B11F9">
        <w:rPr>
          <w:color w:val="000000" w:themeColor="text1"/>
        </w:rPr>
        <w:t>создания</w:t>
      </w:r>
      <w:r w:rsidRPr="000B11F9">
        <w:rPr>
          <w:color w:val="000000" w:themeColor="text1"/>
          <w:lang w:val="en-US"/>
        </w:rPr>
        <w:t xml:space="preserve"> </w:t>
      </w:r>
      <w:r w:rsidRPr="000B11F9">
        <w:rPr>
          <w:color w:val="000000" w:themeColor="text1"/>
        </w:rPr>
        <w:t>онлайн</w:t>
      </w:r>
      <w:r w:rsidRPr="000B11F9">
        <w:rPr>
          <w:color w:val="000000" w:themeColor="text1"/>
          <w:lang w:val="en-US"/>
        </w:rPr>
        <w:t>-</w:t>
      </w:r>
      <w:r w:rsidRPr="000B11F9">
        <w:rPr>
          <w:color w:val="000000" w:themeColor="text1"/>
        </w:rPr>
        <w:t>курсов</w:t>
      </w:r>
      <w:r w:rsidRPr="000B11F9">
        <w:rPr>
          <w:color w:val="000000" w:themeColor="text1"/>
          <w:lang w:val="en-US"/>
        </w:rPr>
        <w:t xml:space="preserve">», </w:t>
      </w:r>
      <w:r w:rsidRPr="000B11F9">
        <w:rPr>
          <w:color w:val="000000" w:themeColor="text1"/>
        </w:rPr>
        <w:t>МООК</w:t>
      </w:r>
      <w:r w:rsidRPr="000B11F9">
        <w:rPr>
          <w:color w:val="000000" w:themeColor="text1"/>
          <w:lang w:val="en-US"/>
        </w:rPr>
        <w:t xml:space="preserve">, Coursera, </w:t>
      </w:r>
      <w:r w:rsidRPr="000B11F9">
        <w:rPr>
          <w:color w:val="000000" w:themeColor="text1"/>
        </w:rPr>
        <w:t>март</w:t>
      </w:r>
      <w:r w:rsidRPr="000B11F9">
        <w:rPr>
          <w:color w:val="000000" w:themeColor="text1"/>
          <w:lang w:val="en-US"/>
        </w:rPr>
        <w:t>-</w:t>
      </w:r>
      <w:r w:rsidRPr="000B11F9">
        <w:rPr>
          <w:color w:val="000000" w:themeColor="text1"/>
        </w:rPr>
        <w:t>апрель</w:t>
      </w:r>
      <w:r w:rsidRPr="000B11F9">
        <w:rPr>
          <w:color w:val="000000" w:themeColor="text1"/>
          <w:lang w:val="en-US"/>
        </w:rPr>
        <w:t xml:space="preserve"> 2022 </w:t>
      </w:r>
      <w:r w:rsidRPr="000B11F9">
        <w:rPr>
          <w:color w:val="000000" w:themeColor="text1"/>
        </w:rPr>
        <w:t>г</w:t>
      </w:r>
      <w:r w:rsidRPr="000B11F9">
        <w:rPr>
          <w:color w:val="000000" w:themeColor="text1"/>
          <w:lang w:val="en-US"/>
        </w:rPr>
        <w:t>.</w:t>
      </w:r>
    </w:p>
    <w:p w14:paraId="490E1EC4" w14:textId="2D8E90A4" w:rsidR="00446503" w:rsidRPr="000B11F9" w:rsidRDefault="00446503" w:rsidP="004A1580">
      <w:pPr>
        <w:numPr>
          <w:ilvl w:val="0"/>
          <w:numId w:val="2"/>
        </w:numPr>
        <w:pBdr>
          <w:top w:val="nil"/>
          <w:left w:val="nil"/>
          <w:bottom w:val="nil"/>
          <w:right w:val="nil"/>
          <w:between w:val="nil"/>
        </w:pBdr>
        <w:tabs>
          <w:tab w:val="left" w:pos="0"/>
          <w:tab w:val="left" w:pos="66"/>
          <w:tab w:val="left" w:pos="993"/>
        </w:tabs>
        <w:ind w:left="0" w:firstLine="567"/>
        <w:jc w:val="both"/>
        <w:rPr>
          <w:color w:val="000000" w:themeColor="text1"/>
          <w:highlight w:val="white"/>
          <w:lang w:val="en-US"/>
        </w:rPr>
      </w:pPr>
      <w:r w:rsidRPr="000B11F9">
        <w:rPr>
          <w:color w:val="000000" w:themeColor="text1"/>
          <w:highlight w:val="white"/>
        </w:rPr>
        <w:t>Сербаева</w:t>
      </w:r>
      <w:r w:rsidRPr="000B11F9">
        <w:rPr>
          <w:color w:val="000000" w:themeColor="text1"/>
          <w:highlight w:val="white"/>
          <w:lang w:val="en-US"/>
        </w:rPr>
        <w:t xml:space="preserve"> </w:t>
      </w:r>
      <w:r w:rsidRPr="000B11F9">
        <w:rPr>
          <w:color w:val="000000" w:themeColor="text1"/>
          <w:highlight w:val="white"/>
        </w:rPr>
        <w:t>А</w:t>
      </w:r>
      <w:r w:rsidRPr="000B11F9">
        <w:rPr>
          <w:color w:val="000000" w:themeColor="text1"/>
          <w:highlight w:val="white"/>
          <w:lang w:val="en-US"/>
        </w:rPr>
        <w:t>.</w:t>
      </w:r>
      <w:r w:rsidRPr="000B11F9">
        <w:rPr>
          <w:color w:val="000000" w:themeColor="text1"/>
          <w:highlight w:val="white"/>
        </w:rPr>
        <w:t>Д</w:t>
      </w:r>
      <w:r w:rsidRPr="000B11F9">
        <w:rPr>
          <w:color w:val="000000" w:themeColor="text1"/>
          <w:highlight w:val="white"/>
          <w:lang w:val="en-US"/>
        </w:rPr>
        <w:t>. – 1) «</w:t>
      </w:r>
      <w:r w:rsidRPr="000B11F9">
        <w:rPr>
          <w:color w:val="000000" w:themeColor="text1"/>
          <w:highlight w:val="white"/>
        </w:rPr>
        <w:t>Генетика</w:t>
      </w:r>
      <w:r w:rsidRPr="000B11F9">
        <w:rPr>
          <w:color w:val="000000" w:themeColor="text1"/>
          <w:highlight w:val="white"/>
          <w:lang w:val="en-US"/>
        </w:rPr>
        <w:t xml:space="preserve"> </w:t>
      </w:r>
      <w:r w:rsidRPr="000B11F9">
        <w:rPr>
          <w:color w:val="000000" w:themeColor="text1"/>
          <w:highlight w:val="white"/>
        </w:rPr>
        <w:t>и</w:t>
      </w:r>
      <w:r w:rsidRPr="000B11F9">
        <w:rPr>
          <w:color w:val="000000" w:themeColor="text1"/>
          <w:highlight w:val="white"/>
          <w:lang w:val="en-US"/>
        </w:rPr>
        <w:t xml:space="preserve"> </w:t>
      </w:r>
      <w:r w:rsidRPr="000B11F9">
        <w:rPr>
          <w:color w:val="000000" w:themeColor="text1"/>
          <w:highlight w:val="white"/>
        </w:rPr>
        <w:t>селекция</w:t>
      </w:r>
      <w:r w:rsidRPr="000B11F9">
        <w:rPr>
          <w:color w:val="000000" w:themeColor="text1"/>
          <w:highlight w:val="white"/>
          <w:lang w:val="en-US"/>
        </w:rPr>
        <w:t xml:space="preserve"> </w:t>
      </w:r>
      <w:r w:rsidRPr="000B11F9">
        <w:rPr>
          <w:color w:val="000000" w:themeColor="text1"/>
          <w:highlight w:val="white"/>
        </w:rPr>
        <w:t>растений</w:t>
      </w:r>
      <w:r w:rsidRPr="000B11F9">
        <w:rPr>
          <w:color w:val="000000" w:themeColor="text1"/>
          <w:highlight w:val="white"/>
          <w:lang w:val="en-US"/>
        </w:rPr>
        <w:t xml:space="preserve">», </w:t>
      </w:r>
      <w:r w:rsidRPr="000B11F9">
        <w:rPr>
          <w:color w:val="000000" w:themeColor="text1"/>
          <w:highlight w:val="white"/>
        </w:rPr>
        <w:t>ИПК</w:t>
      </w:r>
      <w:r w:rsidRPr="000B11F9">
        <w:rPr>
          <w:color w:val="000000" w:themeColor="text1"/>
          <w:highlight w:val="white"/>
          <w:lang w:val="en-US"/>
        </w:rPr>
        <w:t xml:space="preserve"> </w:t>
      </w:r>
      <w:r w:rsidRPr="000B11F9">
        <w:rPr>
          <w:color w:val="000000" w:themeColor="text1"/>
          <w:highlight w:val="white"/>
        </w:rPr>
        <w:t>КазНУ</w:t>
      </w:r>
      <w:r w:rsidRPr="000B11F9">
        <w:rPr>
          <w:color w:val="000000" w:themeColor="text1"/>
          <w:highlight w:val="white"/>
          <w:lang w:val="en-US"/>
        </w:rPr>
        <w:t xml:space="preserve"> </w:t>
      </w:r>
      <w:r w:rsidRPr="000B11F9">
        <w:rPr>
          <w:color w:val="000000" w:themeColor="text1"/>
          <w:highlight w:val="white"/>
        </w:rPr>
        <w:t>им</w:t>
      </w:r>
      <w:r w:rsidRPr="000B11F9">
        <w:rPr>
          <w:color w:val="000000" w:themeColor="text1"/>
          <w:highlight w:val="white"/>
          <w:lang w:val="en-US"/>
        </w:rPr>
        <w:t xml:space="preserve">. </w:t>
      </w:r>
      <w:r w:rsidRPr="000B11F9">
        <w:rPr>
          <w:color w:val="000000" w:themeColor="text1"/>
          <w:highlight w:val="white"/>
        </w:rPr>
        <w:t>аль</w:t>
      </w:r>
      <w:r w:rsidRPr="000B11F9">
        <w:rPr>
          <w:color w:val="000000" w:themeColor="text1"/>
          <w:highlight w:val="white"/>
          <w:lang w:val="en-US"/>
        </w:rPr>
        <w:t>-</w:t>
      </w:r>
      <w:r w:rsidRPr="000B11F9">
        <w:rPr>
          <w:color w:val="000000" w:themeColor="text1"/>
          <w:highlight w:val="white"/>
        </w:rPr>
        <w:t>Фараби</w:t>
      </w:r>
      <w:r w:rsidRPr="000B11F9">
        <w:rPr>
          <w:color w:val="000000" w:themeColor="text1"/>
          <w:highlight w:val="white"/>
          <w:lang w:val="en-US"/>
        </w:rPr>
        <w:t xml:space="preserve">, 2021 </w:t>
      </w:r>
      <w:r w:rsidRPr="000B11F9">
        <w:rPr>
          <w:color w:val="000000" w:themeColor="text1"/>
          <w:highlight w:val="white"/>
        </w:rPr>
        <w:t>г</w:t>
      </w:r>
      <w:r w:rsidRPr="000B11F9">
        <w:rPr>
          <w:color w:val="000000" w:themeColor="text1"/>
          <w:highlight w:val="white"/>
          <w:lang w:val="en-US"/>
        </w:rPr>
        <w:t xml:space="preserve">., 72 </w:t>
      </w:r>
      <w:r w:rsidRPr="000B11F9">
        <w:rPr>
          <w:color w:val="000000" w:themeColor="text1"/>
          <w:highlight w:val="white"/>
        </w:rPr>
        <w:t>ч</w:t>
      </w:r>
      <w:r w:rsidRPr="000B11F9">
        <w:rPr>
          <w:color w:val="000000" w:themeColor="text1"/>
          <w:highlight w:val="white"/>
          <w:lang w:val="en-US"/>
        </w:rPr>
        <w:t xml:space="preserve">.; 2) </w:t>
      </w:r>
      <w:r w:rsidRPr="000B11F9">
        <w:rPr>
          <w:color w:val="000000" w:themeColor="text1"/>
          <w:lang w:val="kk-KZ"/>
        </w:rPr>
        <w:t>«Change management</w:t>
      </w:r>
      <w:r w:rsidRPr="000B11F9">
        <w:rPr>
          <w:color w:val="000000" w:themeColor="text1"/>
          <w:lang w:val="en-US"/>
        </w:rPr>
        <w:t>:</w:t>
      </w:r>
      <w:r w:rsidRPr="000B11F9">
        <w:rPr>
          <w:color w:val="000000" w:themeColor="text1"/>
          <w:lang w:val="kk-KZ"/>
        </w:rPr>
        <w:t xml:space="preserve"> </w:t>
      </w:r>
      <w:r w:rsidR="00F11F82" w:rsidRPr="000B11F9">
        <w:rPr>
          <w:color w:val="000000" w:themeColor="text1"/>
          <w:lang w:val="kk-KZ"/>
        </w:rPr>
        <w:t xml:space="preserve">Educational Program </w:t>
      </w:r>
      <w:r w:rsidRPr="000B11F9">
        <w:rPr>
          <w:color w:val="000000" w:themeColor="text1"/>
          <w:lang w:val="kk-KZ"/>
        </w:rPr>
        <w:t>Management</w:t>
      </w:r>
      <w:r w:rsidR="00F11F82" w:rsidRPr="000B11F9">
        <w:rPr>
          <w:color w:val="000000" w:themeColor="text1"/>
          <w:lang w:val="kk-KZ"/>
        </w:rPr>
        <w:t xml:space="preserve">, </w:t>
      </w:r>
      <w:r w:rsidR="00F11F82" w:rsidRPr="000B11F9">
        <w:rPr>
          <w:color w:val="000000" w:themeColor="text1"/>
          <w:lang w:val="en-US"/>
        </w:rPr>
        <w:t>I</w:t>
      </w:r>
      <w:r w:rsidRPr="000B11F9">
        <w:rPr>
          <w:color w:val="000000" w:themeColor="text1"/>
          <w:lang w:val="kk-KZ"/>
        </w:rPr>
        <w:t xml:space="preserve">nnovative </w:t>
      </w:r>
      <w:r w:rsidR="00F11F82" w:rsidRPr="000B11F9">
        <w:rPr>
          <w:color w:val="000000" w:themeColor="text1"/>
          <w:lang w:val="en-US"/>
        </w:rPr>
        <w:t>A</w:t>
      </w:r>
      <w:r w:rsidRPr="000B11F9">
        <w:rPr>
          <w:color w:val="000000" w:themeColor="text1"/>
          <w:lang w:val="kk-KZ"/>
        </w:rPr>
        <w:t>pproach</w:t>
      </w:r>
      <w:r w:rsidRPr="000B11F9">
        <w:rPr>
          <w:color w:val="000000" w:themeColor="text1"/>
          <w:lang w:val="en-US"/>
        </w:rPr>
        <w:t xml:space="preserve"> </w:t>
      </w:r>
      <w:r w:rsidR="00F11F82" w:rsidRPr="000B11F9">
        <w:rPr>
          <w:color w:val="000000" w:themeColor="text1"/>
          <w:lang w:val="en-US"/>
        </w:rPr>
        <w:t>to</w:t>
      </w:r>
      <w:r w:rsidRPr="000B11F9">
        <w:rPr>
          <w:color w:val="000000" w:themeColor="text1"/>
          <w:lang w:val="en-US"/>
        </w:rPr>
        <w:t xml:space="preserve"> teaching and learning</w:t>
      </w:r>
      <w:r w:rsidRPr="000B11F9">
        <w:rPr>
          <w:color w:val="000000" w:themeColor="text1"/>
          <w:lang w:val="kk-KZ"/>
        </w:rPr>
        <w:t xml:space="preserve">», </w:t>
      </w:r>
      <w:r w:rsidRPr="000B11F9">
        <w:rPr>
          <w:color w:val="000000" w:themeColor="text1"/>
          <w:lang w:val="en-US"/>
        </w:rPr>
        <w:t>Swiss School and Applied Sciences fo</w:t>
      </w:r>
      <w:r w:rsidR="00F11F82" w:rsidRPr="000B11F9">
        <w:rPr>
          <w:color w:val="000000" w:themeColor="text1"/>
          <w:lang w:val="en-US"/>
        </w:rPr>
        <w:t>r Economics and Management, 20.1</w:t>
      </w:r>
      <w:r w:rsidRPr="000B11F9">
        <w:rPr>
          <w:color w:val="000000" w:themeColor="text1"/>
          <w:lang w:val="en-US"/>
        </w:rPr>
        <w:t>2.202</w:t>
      </w:r>
      <w:r w:rsidR="00F11F82" w:rsidRPr="000B11F9">
        <w:rPr>
          <w:color w:val="000000" w:themeColor="text1"/>
          <w:lang w:val="en-US"/>
        </w:rPr>
        <w:t>1</w:t>
      </w:r>
      <w:r w:rsidRPr="000B11F9">
        <w:rPr>
          <w:color w:val="000000" w:themeColor="text1"/>
          <w:lang w:val="en-US"/>
        </w:rPr>
        <w:t xml:space="preserve"> </w:t>
      </w:r>
      <w:r w:rsidRPr="000B11F9">
        <w:rPr>
          <w:color w:val="000000" w:themeColor="text1"/>
        </w:rPr>
        <w:t>г</w:t>
      </w:r>
      <w:r w:rsidRPr="000B11F9">
        <w:rPr>
          <w:color w:val="000000" w:themeColor="text1"/>
          <w:lang w:val="en-US"/>
        </w:rPr>
        <w:t xml:space="preserve">. - </w:t>
      </w:r>
      <w:r w:rsidR="00F11F82" w:rsidRPr="000B11F9">
        <w:rPr>
          <w:color w:val="000000" w:themeColor="text1"/>
          <w:lang w:val="en-US"/>
        </w:rPr>
        <w:t>14</w:t>
      </w:r>
      <w:r w:rsidRPr="000B11F9">
        <w:rPr>
          <w:color w:val="000000" w:themeColor="text1"/>
          <w:lang w:val="en-US"/>
        </w:rPr>
        <w:t>.0</w:t>
      </w:r>
      <w:r w:rsidR="00F11F82" w:rsidRPr="000B11F9">
        <w:rPr>
          <w:color w:val="000000" w:themeColor="text1"/>
          <w:lang w:val="en-US"/>
        </w:rPr>
        <w:t>2</w:t>
      </w:r>
      <w:r w:rsidRPr="000B11F9">
        <w:rPr>
          <w:color w:val="000000" w:themeColor="text1"/>
          <w:lang w:val="en-US"/>
        </w:rPr>
        <w:t xml:space="preserve">.2022 </w:t>
      </w:r>
      <w:r w:rsidRPr="000B11F9">
        <w:rPr>
          <w:color w:val="000000" w:themeColor="text1"/>
        </w:rPr>
        <w:t>г</w:t>
      </w:r>
      <w:r w:rsidRPr="000B11F9">
        <w:rPr>
          <w:color w:val="000000" w:themeColor="text1"/>
          <w:lang w:val="en-US"/>
        </w:rPr>
        <w:t xml:space="preserve">., </w:t>
      </w:r>
      <w:r w:rsidR="001D096B" w:rsidRPr="000B11F9">
        <w:rPr>
          <w:color w:val="000000" w:themeColor="text1"/>
          <w:lang w:val="en-US"/>
        </w:rPr>
        <w:t>112</w:t>
      </w:r>
      <w:r w:rsidRPr="000B11F9">
        <w:rPr>
          <w:color w:val="000000" w:themeColor="text1"/>
          <w:lang w:val="en-US"/>
        </w:rPr>
        <w:t xml:space="preserve"> </w:t>
      </w:r>
      <w:r w:rsidRPr="000B11F9">
        <w:rPr>
          <w:color w:val="000000" w:themeColor="text1"/>
        </w:rPr>
        <w:t>ч</w:t>
      </w:r>
      <w:r w:rsidRPr="000B11F9">
        <w:rPr>
          <w:color w:val="000000" w:themeColor="text1"/>
          <w:lang w:val="en-US"/>
        </w:rPr>
        <w:t>. (</w:t>
      </w:r>
      <w:r w:rsidR="00F11F82" w:rsidRPr="000B11F9">
        <w:rPr>
          <w:color w:val="000000" w:themeColor="text1"/>
          <w:lang w:val="en-US"/>
        </w:rPr>
        <w:t>14</w:t>
      </w:r>
      <w:r w:rsidRPr="000B11F9">
        <w:rPr>
          <w:color w:val="000000" w:themeColor="text1"/>
          <w:lang w:val="en-US"/>
        </w:rPr>
        <w:t xml:space="preserve"> ECTS)</w:t>
      </w:r>
      <w:r w:rsidRPr="000B11F9">
        <w:rPr>
          <w:color w:val="000000" w:themeColor="text1"/>
          <w:lang w:val="kk-KZ"/>
        </w:rPr>
        <w:t>;</w:t>
      </w:r>
    </w:p>
    <w:p w14:paraId="0169A6A2" w14:textId="6C962192" w:rsidR="00FD49B2" w:rsidRPr="000B11F9" w:rsidRDefault="00FD49B2" w:rsidP="004A1580">
      <w:pPr>
        <w:numPr>
          <w:ilvl w:val="0"/>
          <w:numId w:val="2"/>
        </w:numPr>
        <w:pBdr>
          <w:top w:val="nil"/>
          <w:left w:val="nil"/>
          <w:bottom w:val="nil"/>
          <w:right w:val="nil"/>
          <w:between w:val="nil"/>
        </w:pBdr>
        <w:tabs>
          <w:tab w:val="left" w:pos="0"/>
          <w:tab w:val="left" w:pos="66"/>
          <w:tab w:val="left" w:pos="993"/>
        </w:tabs>
        <w:ind w:left="0" w:firstLine="567"/>
        <w:jc w:val="both"/>
        <w:rPr>
          <w:color w:val="000000" w:themeColor="text1"/>
          <w:highlight w:val="white"/>
        </w:rPr>
      </w:pPr>
      <w:r w:rsidRPr="000B11F9">
        <w:rPr>
          <w:color w:val="000000" w:themeColor="text1"/>
          <w:lang w:val="kk-KZ"/>
        </w:rPr>
        <w:t xml:space="preserve">Тайпакова С.М. – </w:t>
      </w:r>
      <w:r w:rsidR="00DA6C35" w:rsidRPr="000B11F9">
        <w:rPr>
          <w:color w:val="000000" w:themeColor="text1"/>
          <w:lang w:val="kk-KZ"/>
        </w:rPr>
        <w:t xml:space="preserve">стажировка в </w:t>
      </w:r>
      <w:r w:rsidRPr="000B11F9">
        <w:rPr>
          <w:color w:val="000000" w:themeColor="text1"/>
          <w:lang w:val="kk-KZ"/>
        </w:rPr>
        <w:t>Институт Густава Русси, Франция</w:t>
      </w:r>
      <w:r w:rsidR="00DA6C35" w:rsidRPr="000B11F9">
        <w:rPr>
          <w:color w:val="000000" w:themeColor="text1"/>
          <w:lang w:val="kk-KZ"/>
        </w:rPr>
        <w:t>, 2021-2022 гг. (3 месяца)</w:t>
      </w:r>
    </w:p>
    <w:p w14:paraId="34D01A53" w14:textId="5FC4795D" w:rsidR="00FD49B2" w:rsidRPr="000B11F9" w:rsidRDefault="00FD49B2" w:rsidP="004A1580">
      <w:pPr>
        <w:numPr>
          <w:ilvl w:val="0"/>
          <w:numId w:val="2"/>
        </w:numPr>
        <w:pBdr>
          <w:top w:val="nil"/>
          <w:left w:val="nil"/>
          <w:bottom w:val="nil"/>
          <w:right w:val="nil"/>
          <w:between w:val="nil"/>
        </w:pBdr>
        <w:tabs>
          <w:tab w:val="left" w:pos="0"/>
          <w:tab w:val="left" w:pos="66"/>
          <w:tab w:val="left" w:pos="993"/>
        </w:tabs>
        <w:ind w:left="0" w:firstLine="567"/>
        <w:jc w:val="both"/>
        <w:rPr>
          <w:color w:val="000000" w:themeColor="text1"/>
          <w:highlight w:val="white"/>
        </w:rPr>
      </w:pPr>
      <w:r w:rsidRPr="000B11F9">
        <w:rPr>
          <w:color w:val="000000" w:themeColor="text1"/>
          <w:lang w:val="kk-KZ"/>
        </w:rPr>
        <w:t xml:space="preserve">Даулетбаева С.Б. – стажировка в </w:t>
      </w:r>
      <w:r w:rsidRPr="000B11F9">
        <w:rPr>
          <w:bCs/>
          <w:color w:val="000000" w:themeColor="text1"/>
        </w:rPr>
        <w:t xml:space="preserve">Техасский </w:t>
      </w:r>
      <w:r w:rsidRPr="000B11F9">
        <w:rPr>
          <w:bCs/>
          <w:color w:val="000000" w:themeColor="text1"/>
          <w:lang w:val="en-US"/>
        </w:rPr>
        <w:t>A</w:t>
      </w:r>
      <w:r w:rsidRPr="000B11F9">
        <w:rPr>
          <w:bCs/>
          <w:color w:val="000000" w:themeColor="text1"/>
        </w:rPr>
        <w:t>&amp;</w:t>
      </w:r>
      <w:r w:rsidRPr="000B11F9">
        <w:rPr>
          <w:bCs/>
          <w:color w:val="000000" w:themeColor="text1"/>
          <w:lang w:val="en-US"/>
        </w:rPr>
        <w:t>M</w:t>
      </w:r>
      <w:r w:rsidRPr="000B11F9">
        <w:rPr>
          <w:bCs/>
          <w:color w:val="000000" w:themeColor="text1"/>
        </w:rPr>
        <w:t xml:space="preserve"> университет, программа «Болашак», 2022-2023 гг.</w:t>
      </w:r>
      <w:r w:rsidR="00DA6C35" w:rsidRPr="000B11F9">
        <w:rPr>
          <w:bCs/>
          <w:color w:val="000000" w:themeColor="text1"/>
        </w:rPr>
        <w:t xml:space="preserve"> (1 год)</w:t>
      </w:r>
      <w:r w:rsidR="00E16FC8" w:rsidRPr="000B11F9">
        <w:rPr>
          <w:bCs/>
          <w:color w:val="000000" w:themeColor="text1"/>
          <w:lang w:val="kk-KZ"/>
        </w:rPr>
        <w:t>.</w:t>
      </w:r>
    </w:p>
    <w:p w14:paraId="4B755412" w14:textId="77777777" w:rsidR="00BE0728" w:rsidRPr="000B11F9" w:rsidRDefault="00BF1FCE" w:rsidP="007B21E3">
      <w:pPr>
        <w:ind w:firstLine="567"/>
        <w:jc w:val="both"/>
        <w:rPr>
          <w:color w:val="000000" w:themeColor="text1"/>
        </w:rPr>
      </w:pPr>
      <w:r w:rsidRPr="000B11F9">
        <w:rPr>
          <w:color w:val="000000" w:themeColor="text1"/>
        </w:rPr>
        <w:t>Осуществлялся систематический контроль за проведением открытых лекций и практических (семинарских) занятий преподавателями кафедры (график открытых лекций и график взаимопосещения преподавателей имеется на всех кафедрах). Все плановые лекции проводились согласно установленному графику</w:t>
      </w:r>
    </w:p>
    <w:p w14:paraId="6F271758" w14:textId="10B4AF3A" w:rsidR="00BE0728" w:rsidRPr="000B11F9" w:rsidRDefault="00BF1FCE" w:rsidP="007B21E3">
      <w:pPr>
        <w:ind w:left="360" w:firstLine="207"/>
        <w:rPr>
          <w:i/>
          <w:color w:val="000000" w:themeColor="text1"/>
        </w:rPr>
      </w:pPr>
      <w:r w:rsidRPr="000B11F9">
        <w:rPr>
          <w:i/>
          <w:color w:val="000000" w:themeColor="text1"/>
        </w:rPr>
        <w:t>Открытые занятия за 202</w:t>
      </w:r>
      <w:r w:rsidR="002A6371" w:rsidRPr="000B11F9">
        <w:rPr>
          <w:i/>
          <w:color w:val="000000" w:themeColor="text1"/>
        </w:rPr>
        <w:t>1</w:t>
      </w:r>
      <w:r w:rsidRPr="000B11F9">
        <w:rPr>
          <w:i/>
          <w:color w:val="000000" w:themeColor="text1"/>
        </w:rPr>
        <w:t>-202</w:t>
      </w:r>
      <w:r w:rsidR="002A6371" w:rsidRPr="000B11F9">
        <w:rPr>
          <w:i/>
          <w:color w:val="000000" w:themeColor="text1"/>
        </w:rPr>
        <w:t xml:space="preserve">2 </w:t>
      </w:r>
      <w:r w:rsidRPr="000B11F9">
        <w:rPr>
          <w:i/>
          <w:color w:val="000000" w:themeColor="text1"/>
        </w:rPr>
        <w:t>учебный год:</w:t>
      </w:r>
    </w:p>
    <w:p w14:paraId="49B77EE2" w14:textId="71BECF3E" w:rsidR="00BE0728" w:rsidRPr="000B11F9" w:rsidRDefault="00BF1FCE" w:rsidP="007B21E3">
      <w:pPr>
        <w:pBdr>
          <w:top w:val="nil"/>
          <w:left w:val="nil"/>
          <w:bottom w:val="nil"/>
          <w:right w:val="nil"/>
          <w:between w:val="nil"/>
        </w:pBdr>
        <w:ind w:firstLine="567"/>
        <w:jc w:val="both"/>
        <w:rPr>
          <w:i/>
          <w:color w:val="000000" w:themeColor="text1"/>
        </w:rPr>
      </w:pPr>
      <w:proofErr w:type="gramStart"/>
      <w:r w:rsidRPr="000B11F9">
        <w:rPr>
          <w:i/>
          <w:color w:val="000000" w:themeColor="text1"/>
        </w:rPr>
        <w:t>в</w:t>
      </w:r>
      <w:proofErr w:type="gramEnd"/>
      <w:r w:rsidRPr="000B11F9">
        <w:rPr>
          <w:i/>
          <w:color w:val="000000" w:themeColor="text1"/>
        </w:rPr>
        <w:t xml:space="preserve"> 1-м полугодии – </w:t>
      </w:r>
      <w:r w:rsidR="00BC04A0" w:rsidRPr="000B11F9">
        <w:rPr>
          <w:i/>
          <w:color w:val="000000" w:themeColor="text1"/>
        </w:rPr>
        <w:t>5</w:t>
      </w:r>
    </w:p>
    <w:p w14:paraId="48372F16" w14:textId="329583D5" w:rsidR="00906912" w:rsidRPr="000B11F9" w:rsidRDefault="00BF1FCE" w:rsidP="00906912">
      <w:pPr>
        <w:pStyle w:val="a5"/>
        <w:spacing w:before="0" w:beforeAutospacing="0" w:after="0" w:afterAutospacing="0"/>
        <w:ind w:firstLine="567"/>
        <w:jc w:val="both"/>
        <w:rPr>
          <w:rFonts w:ascii="Times New Roman" w:hAnsi="Times New Roman"/>
          <w:color w:val="000000" w:themeColor="text1"/>
        </w:rPr>
      </w:pPr>
      <w:r w:rsidRPr="000B11F9">
        <w:rPr>
          <w:rFonts w:ascii="Times New Roman" w:hAnsi="Times New Roman"/>
          <w:color w:val="000000" w:themeColor="text1"/>
        </w:rPr>
        <w:t xml:space="preserve">1 </w:t>
      </w:r>
      <w:r w:rsidR="009632A6" w:rsidRPr="000B11F9">
        <w:rPr>
          <w:rFonts w:ascii="Times New Roman" w:hAnsi="Times New Roman"/>
          <w:color w:val="000000" w:themeColor="text1"/>
        </w:rPr>
        <w:t>П</w:t>
      </w:r>
      <w:r w:rsidRPr="000B11F9">
        <w:rPr>
          <w:rFonts w:ascii="Times New Roman" w:hAnsi="Times New Roman"/>
          <w:color w:val="000000" w:themeColor="text1"/>
        </w:rPr>
        <w:t xml:space="preserve">реподаватель </w:t>
      </w:r>
      <w:r w:rsidR="00695856" w:rsidRPr="000B11F9">
        <w:rPr>
          <w:rFonts w:ascii="Times New Roman" w:hAnsi="Times New Roman"/>
          <w:color w:val="000000" w:themeColor="text1"/>
        </w:rPr>
        <w:t>Әліқул А.Б</w:t>
      </w:r>
      <w:r w:rsidRPr="000B11F9">
        <w:rPr>
          <w:rFonts w:ascii="Times New Roman" w:hAnsi="Times New Roman"/>
          <w:color w:val="000000" w:themeColor="text1"/>
        </w:rPr>
        <w:t>, «</w:t>
      </w:r>
      <w:r w:rsidR="00695856" w:rsidRPr="000B11F9">
        <w:rPr>
          <w:rFonts w:ascii="Times New Roman" w:hAnsi="Times New Roman"/>
          <w:color w:val="000000" w:themeColor="text1"/>
        </w:rPr>
        <w:t>6В05108-Биомедицина</w:t>
      </w:r>
      <w:r w:rsidRPr="000B11F9">
        <w:rPr>
          <w:rFonts w:ascii="Times New Roman" w:hAnsi="Times New Roman"/>
          <w:color w:val="000000" w:themeColor="text1"/>
        </w:rPr>
        <w:t xml:space="preserve">», </w:t>
      </w:r>
      <w:r w:rsidR="00906912" w:rsidRPr="000B11F9">
        <w:rPr>
          <w:rFonts w:ascii="Times New Roman" w:hAnsi="Times New Roman"/>
          <w:color w:val="000000" w:themeColor="text1"/>
        </w:rPr>
        <w:t xml:space="preserve">3 курс, каз.отд, </w:t>
      </w:r>
      <w:r w:rsidR="00695856" w:rsidRPr="000B11F9">
        <w:rPr>
          <w:rFonts w:ascii="Times New Roman" w:hAnsi="Times New Roman"/>
          <w:color w:val="000000" w:themeColor="text1"/>
        </w:rPr>
        <w:t>«Медицинская генетика»</w:t>
      </w:r>
      <w:r w:rsidR="00906912" w:rsidRPr="000B11F9">
        <w:rPr>
          <w:rFonts w:ascii="Times New Roman" w:hAnsi="Times New Roman"/>
          <w:color w:val="000000" w:themeColor="text1"/>
        </w:rPr>
        <w:t xml:space="preserve">, лабораторное занятие: </w:t>
      </w:r>
      <w:r w:rsidR="00906912" w:rsidRPr="000B11F9">
        <w:rPr>
          <w:rFonts w:ascii="Times New Roman" w:eastAsia="Times New Roman" w:hAnsi="Times New Roman"/>
          <w:color w:val="000000" w:themeColor="text1"/>
        </w:rPr>
        <w:t xml:space="preserve">Популяциялық-статистикалық әдіс. Популяциялық генетика әдістері негізінде тұқым қуалау аурулардың пайда болу жиілігін </w:t>
      </w:r>
      <w:r w:rsidR="00906912" w:rsidRPr="000B11F9">
        <w:rPr>
          <w:rFonts w:ascii="Times New Roman" w:hAnsi="Times New Roman"/>
          <w:color w:val="000000" w:themeColor="text1"/>
        </w:rPr>
        <w:t>анықтау. Харди-Вайнберг теңдеуі. Гендер дрейфі. Генетикалық есептерді шығару.</w:t>
      </w:r>
    </w:p>
    <w:p w14:paraId="50A512E4" w14:textId="77777777" w:rsidR="00593912" w:rsidRPr="000B11F9" w:rsidRDefault="0021255E" w:rsidP="00593912">
      <w:pPr>
        <w:pBdr>
          <w:top w:val="nil"/>
          <w:left w:val="nil"/>
          <w:bottom w:val="nil"/>
          <w:right w:val="nil"/>
          <w:between w:val="nil"/>
        </w:pBdr>
        <w:ind w:firstLine="567"/>
        <w:jc w:val="both"/>
        <w:rPr>
          <w:color w:val="000000" w:themeColor="text1"/>
        </w:rPr>
      </w:pPr>
      <w:r w:rsidRPr="000B11F9">
        <w:rPr>
          <w:color w:val="000000" w:themeColor="text1"/>
        </w:rPr>
        <w:t xml:space="preserve">2. </w:t>
      </w:r>
      <w:r w:rsidR="00C67529" w:rsidRPr="000B11F9">
        <w:rPr>
          <w:color w:val="000000" w:themeColor="text1"/>
        </w:rPr>
        <w:t>К</w:t>
      </w:r>
      <w:r w:rsidRPr="000B11F9">
        <w:rPr>
          <w:color w:val="000000" w:themeColor="text1"/>
        </w:rPr>
        <w:t>.б.н.</w:t>
      </w:r>
      <w:r w:rsidR="00BF1FCE" w:rsidRPr="000B11F9">
        <w:rPr>
          <w:color w:val="000000" w:themeColor="text1"/>
        </w:rPr>
        <w:t xml:space="preserve">, старший преподаватель </w:t>
      </w:r>
      <w:r w:rsidRPr="000B11F9">
        <w:rPr>
          <w:rFonts w:eastAsia="Calibri"/>
          <w:color w:val="000000" w:themeColor="text1"/>
          <w:lang w:val="kk-KZ" w:eastAsia="en-US"/>
        </w:rPr>
        <w:t>Калимагамбетов А.М.</w:t>
      </w:r>
      <w:r w:rsidRPr="000B11F9">
        <w:rPr>
          <w:color w:val="000000" w:themeColor="text1"/>
        </w:rPr>
        <w:t xml:space="preserve"> </w:t>
      </w:r>
      <w:r w:rsidR="00BF1FCE" w:rsidRPr="000B11F9">
        <w:rPr>
          <w:color w:val="000000" w:themeColor="text1"/>
        </w:rPr>
        <w:t xml:space="preserve">«5В070100-Биотехнология», </w:t>
      </w:r>
      <w:r w:rsidR="00C72579" w:rsidRPr="000B11F9">
        <w:rPr>
          <w:color w:val="000000" w:themeColor="text1"/>
        </w:rPr>
        <w:t>4 курс, рус.отд., «</w:t>
      </w:r>
      <w:r w:rsidR="00C72579" w:rsidRPr="000B11F9">
        <w:rPr>
          <w:rFonts w:eastAsia="Calibri"/>
          <w:color w:val="000000" w:themeColor="text1"/>
          <w:lang w:val="kk-KZ" w:eastAsia="en-US"/>
        </w:rPr>
        <w:t>Цитогенетика человека и животных»</w:t>
      </w:r>
      <w:r w:rsidR="00BF1FCE" w:rsidRPr="000B11F9">
        <w:rPr>
          <w:color w:val="000000" w:themeColor="text1"/>
        </w:rPr>
        <w:t xml:space="preserve">, </w:t>
      </w:r>
      <w:r w:rsidR="00BD4AB3" w:rsidRPr="000B11F9">
        <w:rPr>
          <w:rFonts w:eastAsia="Calibri"/>
          <w:color w:val="000000" w:themeColor="text1"/>
          <w:lang w:val="kk-KZ" w:eastAsia="en-US"/>
        </w:rPr>
        <w:t>Эхроматин и гетерохроматин</w:t>
      </w:r>
      <w:r w:rsidR="00BF1FCE" w:rsidRPr="000B11F9">
        <w:rPr>
          <w:color w:val="000000" w:themeColor="text1"/>
        </w:rPr>
        <w:t xml:space="preserve"> </w:t>
      </w:r>
    </w:p>
    <w:p w14:paraId="42245C19" w14:textId="4B6039A1" w:rsidR="00BE0728" w:rsidRPr="000B11F9" w:rsidRDefault="00BF1FCE" w:rsidP="00593912">
      <w:pPr>
        <w:pBdr>
          <w:top w:val="nil"/>
          <w:left w:val="nil"/>
          <w:bottom w:val="nil"/>
          <w:right w:val="nil"/>
          <w:between w:val="nil"/>
        </w:pBdr>
        <w:ind w:firstLine="567"/>
        <w:jc w:val="both"/>
        <w:rPr>
          <w:color w:val="000000" w:themeColor="text1"/>
        </w:rPr>
      </w:pPr>
      <w:r w:rsidRPr="000B11F9">
        <w:rPr>
          <w:color w:val="000000" w:themeColor="text1"/>
        </w:rPr>
        <w:t xml:space="preserve">3. </w:t>
      </w:r>
      <w:r w:rsidR="00632EC8" w:rsidRPr="000B11F9">
        <w:rPr>
          <w:color w:val="000000" w:themeColor="text1"/>
        </w:rPr>
        <w:t>Д</w:t>
      </w:r>
      <w:r w:rsidRPr="000B11F9">
        <w:rPr>
          <w:color w:val="000000" w:themeColor="text1"/>
        </w:rPr>
        <w:t xml:space="preserve">.б.н., </w:t>
      </w:r>
      <w:r w:rsidR="00632EC8" w:rsidRPr="000B11F9">
        <w:rPr>
          <w:color w:val="000000" w:themeColor="text1"/>
        </w:rPr>
        <w:t>профессор</w:t>
      </w:r>
      <w:r w:rsidRPr="000B11F9">
        <w:rPr>
          <w:color w:val="000000" w:themeColor="text1"/>
        </w:rPr>
        <w:t xml:space="preserve"> </w:t>
      </w:r>
      <w:r w:rsidR="00632EC8" w:rsidRPr="000B11F9">
        <w:rPr>
          <w:color w:val="000000" w:themeColor="text1"/>
        </w:rPr>
        <w:t>Колумбаева С.Ж.</w:t>
      </w:r>
      <w:r w:rsidRPr="000B11F9">
        <w:rPr>
          <w:color w:val="000000" w:themeColor="text1"/>
        </w:rPr>
        <w:t>, «</w:t>
      </w:r>
      <w:r w:rsidR="00593912" w:rsidRPr="000B11F9">
        <w:rPr>
          <w:color w:val="000000" w:themeColor="text1"/>
        </w:rPr>
        <w:t>5В070100 – Биотехнология</w:t>
      </w:r>
      <w:r w:rsidRPr="000B11F9">
        <w:rPr>
          <w:color w:val="000000" w:themeColor="text1"/>
        </w:rPr>
        <w:t xml:space="preserve">», </w:t>
      </w:r>
      <w:r w:rsidR="00593912" w:rsidRPr="000B11F9">
        <w:rPr>
          <w:color w:val="000000" w:themeColor="text1"/>
        </w:rPr>
        <w:t>4 курс, рус.отд., «Цитогенетика человека и животных», лабораторное занятие: Анализ митотического индекса у интоксицированных сенобиотиками лабораторных мышей</w:t>
      </w:r>
    </w:p>
    <w:p w14:paraId="458FC309" w14:textId="75A57705" w:rsidR="00593912" w:rsidRPr="000B11F9" w:rsidRDefault="00593912" w:rsidP="00593912">
      <w:pPr>
        <w:pBdr>
          <w:top w:val="nil"/>
          <w:left w:val="nil"/>
          <w:bottom w:val="nil"/>
          <w:right w:val="nil"/>
          <w:between w:val="nil"/>
        </w:pBdr>
        <w:ind w:firstLine="567"/>
        <w:jc w:val="both"/>
        <w:rPr>
          <w:rFonts w:eastAsia="Calibri"/>
          <w:color w:val="000000" w:themeColor="text1"/>
          <w:lang w:eastAsia="en-US"/>
        </w:rPr>
      </w:pPr>
      <w:r w:rsidRPr="000B11F9">
        <w:rPr>
          <w:color w:val="000000" w:themeColor="text1"/>
        </w:rPr>
        <w:t xml:space="preserve">4. </w:t>
      </w:r>
      <w:r w:rsidR="003E5E17" w:rsidRPr="000B11F9">
        <w:rPr>
          <w:color w:val="000000" w:themeColor="text1"/>
          <w:lang w:val="en-US"/>
        </w:rPr>
        <w:t>PhD</w:t>
      </w:r>
      <w:r w:rsidR="003E5E17" w:rsidRPr="000B11F9">
        <w:rPr>
          <w:color w:val="000000" w:themeColor="text1"/>
        </w:rPr>
        <w:t xml:space="preserve">, старший преподаватель </w:t>
      </w:r>
      <w:r w:rsidR="003E5E17" w:rsidRPr="000B11F9">
        <w:rPr>
          <w:rFonts w:eastAsia="Calibri"/>
          <w:color w:val="000000" w:themeColor="text1"/>
          <w:lang w:eastAsia="en-US"/>
        </w:rPr>
        <w:t xml:space="preserve">Суворова М.А., «7М05104 – </w:t>
      </w:r>
      <w:r w:rsidR="003E5E17" w:rsidRPr="000B11F9">
        <w:rPr>
          <w:rFonts w:eastAsia="Calibri"/>
          <w:color w:val="000000" w:themeColor="text1"/>
          <w:lang w:val="en-US" w:eastAsia="en-US"/>
        </w:rPr>
        <w:t>IT</w:t>
      </w:r>
      <w:r w:rsidR="003E5E17" w:rsidRPr="000B11F9">
        <w:rPr>
          <w:rFonts w:eastAsia="Calibri"/>
          <w:color w:val="000000" w:themeColor="text1"/>
          <w:lang w:eastAsia="en-US"/>
        </w:rPr>
        <w:t xml:space="preserve">-Генетика» 2 курс, англ.отд., «Эволюционная биология», </w:t>
      </w:r>
      <w:r w:rsidR="00BC04A0" w:rsidRPr="000B11F9">
        <w:rPr>
          <w:rFonts w:eastAsia="Calibri"/>
          <w:color w:val="000000" w:themeColor="text1"/>
          <w:lang w:eastAsia="en-US"/>
        </w:rPr>
        <w:t xml:space="preserve">Лекция: </w:t>
      </w:r>
      <w:r w:rsidR="00BC04A0" w:rsidRPr="000B11F9">
        <w:rPr>
          <w:rFonts w:eastAsia="Calibri"/>
          <w:color w:val="000000" w:themeColor="text1"/>
          <w:lang w:val="en-US" w:eastAsia="en-US"/>
        </w:rPr>
        <w:t>Milestones</w:t>
      </w:r>
      <w:r w:rsidR="00BC04A0" w:rsidRPr="000B11F9">
        <w:rPr>
          <w:rFonts w:eastAsia="Calibri"/>
          <w:color w:val="000000" w:themeColor="text1"/>
          <w:lang w:eastAsia="en-US"/>
        </w:rPr>
        <w:t xml:space="preserve"> </w:t>
      </w:r>
      <w:r w:rsidR="00BC04A0" w:rsidRPr="000B11F9">
        <w:rPr>
          <w:rFonts w:eastAsia="Calibri"/>
          <w:color w:val="000000" w:themeColor="text1"/>
          <w:lang w:val="en-US" w:eastAsia="en-US"/>
        </w:rPr>
        <w:t>of</w:t>
      </w:r>
      <w:r w:rsidR="00BC04A0" w:rsidRPr="000B11F9">
        <w:rPr>
          <w:rFonts w:eastAsia="Calibri"/>
          <w:color w:val="000000" w:themeColor="text1"/>
          <w:lang w:eastAsia="en-US"/>
        </w:rPr>
        <w:t xml:space="preserve"> </w:t>
      </w:r>
      <w:r w:rsidR="00BC04A0" w:rsidRPr="000B11F9">
        <w:rPr>
          <w:rFonts w:eastAsia="Calibri"/>
          <w:color w:val="000000" w:themeColor="text1"/>
          <w:lang w:val="en-US" w:eastAsia="en-US"/>
        </w:rPr>
        <w:t>human</w:t>
      </w:r>
      <w:r w:rsidR="00BC04A0" w:rsidRPr="000B11F9">
        <w:rPr>
          <w:rFonts w:eastAsia="Calibri"/>
          <w:color w:val="000000" w:themeColor="text1"/>
          <w:lang w:eastAsia="en-US"/>
        </w:rPr>
        <w:t xml:space="preserve"> </w:t>
      </w:r>
      <w:r w:rsidR="00BC04A0" w:rsidRPr="000B11F9">
        <w:rPr>
          <w:rFonts w:eastAsia="Calibri"/>
          <w:color w:val="000000" w:themeColor="text1"/>
          <w:lang w:val="en-US" w:eastAsia="en-US"/>
        </w:rPr>
        <w:t>brain</w:t>
      </w:r>
      <w:r w:rsidR="00BC04A0" w:rsidRPr="000B11F9">
        <w:rPr>
          <w:rFonts w:eastAsia="Calibri"/>
          <w:color w:val="000000" w:themeColor="text1"/>
          <w:lang w:eastAsia="en-US"/>
        </w:rPr>
        <w:t xml:space="preserve"> </w:t>
      </w:r>
      <w:r w:rsidR="00BC04A0" w:rsidRPr="000B11F9">
        <w:rPr>
          <w:rFonts w:eastAsia="Calibri"/>
          <w:color w:val="000000" w:themeColor="text1"/>
          <w:lang w:val="en-US" w:eastAsia="en-US"/>
        </w:rPr>
        <w:t>evolution</w:t>
      </w:r>
      <w:r w:rsidR="00BC04A0" w:rsidRPr="000B11F9">
        <w:rPr>
          <w:rFonts w:eastAsia="Calibri"/>
          <w:color w:val="000000" w:themeColor="text1"/>
          <w:lang w:eastAsia="en-US"/>
        </w:rPr>
        <w:t xml:space="preserve">. </w:t>
      </w:r>
      <w:r w:rsidR="00BC04A0" w:rsidRPr="000B11F9">
        <w:rPr>
          <w:rFonts w:eastAsia="Calibri"/>
          <w:color w:val="000000" w:themeColor="text1"/>
          <w:lang w:val="en-US" w:eastAsia="en-US"/>
        </w:rPr>
        <w:t>Hominization</w:t>
      </w:r>
      <w:r w:rsidR="00BC04A0" w:rsidRPr="000B11F9">
        <w:rPr>
          <w:rFonts w:eastAsia="Calibri"/>
          <w:color w:val="000000" w:themeColor="text1"/>
          <w:lang w:eastAsia="en-US"/>
        </w:rPr>
        <w:t xml:space="preserve"> </w:t>
      </w:r>
      <w:r w:rsidR="00BC04A0" w:rsidRPr="000B11F9">
        <w:rPr>
          <w:rFonts w:eastAsia="Calibri"/>
          <w:color w:val="000000" w:themeColor="text1"/>
          <w:lang w:val="en-US" w:eastAsia="en-US"/>
        </w:rPr>
        <w:t>and</w:t>
      </w:r>
      <w:r w:rsidR="00BC04A0" w:rsidRPr="000B11F9">
        <w:rPr>
          <w:rFonts w:eastAsia="Calibri"/>
          <w:color w:val="000000" w:themeColor="text1"/>
          <w:lang w:eastAsia="en-US"/>
        </w:rPr>
        <w:t xml:space="preserve"> </w:t>
      </w:r>
      <w:r w:rsidR="00BC04A0" w:rsidRPr="000B11F9">
        <w:rPr>
          <w:rFonts w:eastAsia="Calibri"/>
          <w:color w:val="000000" w:themeColor="text1"/>
          <w:lang w:val="en-US" w:eastAsia="en-US"/>
        </w:rPr>
        <w:t>sapientation</w:t>
      </w:r>
      <w:r w:rsidR="00BC04A0" w:rsidRPr="000B11F9">
        <w:rPr>
          <w:rFonts w:eastAsia="Calibri"/>
          <w:color w:val="000000" w:themeColor="text1"/>
          <w:lang w:eastAsia="en-US"/>
        </w:rPr>
        <w:t>.</w:t>
      </w:r>
      <w:r w:rsidR="00BC04A0" w:rsidRPr="000B11F9">
        <w:rPr>
          <w:rFonts w:eastAsia="Calibri"/>
          <w:color w:val="000000" w:themeColor="text1"/>
          <w:lang w:val="en-US" w:eastAsia="en-US"/>
        </w:rPr>
        <w:t>Fossil</w:t>
      </w:r>
      <w:r w:rsidR="00BC04A0" w:rsidRPr="000B11F9">
        <w:rPr>
          <w:rFonts w:eastAsia="Calibri"/>
          <w:color w:val="000000" w:themeColor="text1"/>
          <w:lang w:eastAsia="en-US"/>
        </w:rPr>
        <w:t xml:space="preserve"> </w:t>
      </w:r>
      <w:r w:rsidR="00BC04A0" w:rsidRPr="000B11F9">
        <w:rPr>
          <w:rFonts w:eastAsia="Calibri"/>
          <w:color w:val="000000" w:themeColor="text1"/>
          <w:lang w:val="en-US" w:eastAsia="en-US"/>
        </w:rPr>
        <w:t>evidence</w:t>
      </w:r>
      <w:r w:rsidR="00BC04A0" w:rsidRPr="000B11F9">
        <w:rPr>
          <w:rFonts w:eastAsia="Calibri"/>
          <w:color w:val="000000" w:themeColor="text1"/>
          <w:lang w:eastAsia="en-US"/>
        </w:rPr>
        <w:t xml:space="preserve"> </w:t>
      </w:r>
      <w:r w:rsidR="00BC04A0" w:rsidRPr="000B11F9">
        <w:rPr>
          <w:rFonts w:eastAsia="Calibri"/>
          <w:color w:val="000000" w:themeColor="text1"/>
          <w:lang w:val="en-US" w:eastAsia="en-US"/>
        </w:rPr>
        <w:t>of</w:t>
      </w:r>
      <w:r w:rsidR="00BC04A0" w:rsidRPr="000B11F9">
        <w:rPr>
          <w:rFonts w:eastAsia="Calibri"/>
          <w:color w:val="000000" w:themeColor="text1"/>
          <w:lang w:eastAsia="en-US"/>
        </w:rPr>
        <w:t xml:space="preserve"> </w:t>
      </w:r>
      <w:r w:rsidR="00BC04A0" w:rsidRPr="000B11F9">
        <w:rPr>
          <w:rFonts w:eastAsia="Calibri"/>
          <w:color w:val="000000" w:themeColor="text1"/>
          <w:lang w:val="en-US" w:eastAsia="en-US"/>
        </w:rPr>
        <w:t>human</w:t>
      </w:r>
      <w:r w:rsidR="00BC04A0" w:rsidRPr="000B11F9">
        <w:rPr>
          <w:rFonts w:eastAsia="Calibri"/>
          <w:color w:val="000000" w:themeColor="text1"/>
          <w:lang w:eastAsia="en-US"/>
        </w:rPr>
        <w:t xml:space="preserve"> </w:t>
      </w:r>
      <w:r w:rsidR="00BC04A0" w:rsidRPr="000B11F9">
        <w:rPr>
          <w:rFonts w:eastAsia="Calibri"/>
          <w:color w:val="000000" w:themeColor="text1"/>
          <w:lang w:val="en-US" w:eastAsia="en-US"/>
        </w:rPr>
        <w:t>brain</w:t>
      </w:r>
      <w:r w:rsidR="00BC04A0" w:rsidRPr="000B11F9">
        <w:rPr>
          <w:rFonts w:eastAsia="Calibri"/>
          <w:color w:val="000000" w:themeColor="text1"/>
          <w:lang w:eastAsia="en-US"/>
        </w:rPr>
        <w:t xml:space="preserve"> </w:t>
      </w:r>
      <w:r w:rsidR="00BC04A0" w:rsidRPr="000B11F9">
        <w:rPr>
          <w:rFonts w:eastAsia="Calibri"/>
          <w:color w:val="000000" w:themeColor="text1"/>
          <w:lang w:val="en-US" w:eastAsia="en-US"/>
        </w:rPr>
        <w:t>evolution</w:t>
      </w:r>
    </w:p>
    <w:p w14:paraId="67D3E4D6" w14:textId="002B8E81" w:rsidR="00BC04A0" w:rsidRPr="000B11F9" w:rsidRDefault="00BC04A0" w:rsidP="00593912">
      <w:pPr>
        <w:pBdr>
          <w:top w:val="nil"/>
          <w:left w:val="nil"/>
          <w:bottom w:val="nil"/>
          <w:right w:val="nil"/>
          <w:between w:val="nil"/>
        </w:pBdr>
        <w:ind w:firstLine="567"/>
        <w:jc w:val="both"/>
        <w:rPr>
          <w:color w:val="000000" w:themeColor="text1"/>
        </w:rPr>
      </w:pPr>
      <w:r w:rsidRPr="000B11F9">
        <w:rPr>
          <w:rFonts w:eastAsia="Calibri"/>
          <w:color w:val="000000" w:themeColor="text1"/>
          <w:lang w:eastAsia="en-US"/>
        </w:rPr>
        <w:t>5. Д.</w:t>
      </w:r>
      <w:r w:rsidRPr="000B11F9">
        <w:rPr>
          <w:color w:val="000000" w:themeColor="text1"/>
        </w:rPr>
        <w:t>б.н., профессор Айташева З.Г., «5В070100 – Биотехнология», 3 курс, рус.отд., «</w:t>
      </w:r>
      <w:r w:rsidRPr="000B11F9">
        <w:rPr>
          <w:rFonts w:eastAsia="Calibri"/>
          <w:color w:val="000000" w:themeColor="text1"/>
          <w:lang w:val="kk-KZ" w:eastAsia="en-US"/>
        </w:rPr>
        <w:t>Молекулярная биология</w:t>
      </w:r>
      <w:r w:rsidRPr="000B11F9">
        <w:rPr>
          <w:color w:val="000000" w:themeColor="text1"/>
        </w:rPr>
        <w:t xml:space="preserve">», лекция: </w:t>
      </w:r>
      <w:r w:rsidRPr="000B11F9">
        <w:rPr>
          <w:rFonts w:eastAsia="Calibri"/>
          <w:color w:val="000000" w:themeColor="text1"/>
          <w:lang w:val="kk-KZ" w:eastAsia="en-US"/>
        </w:rPr>
        <w:t>Регуляция экспрессии генов на уровне трансляции</w:t>
      </w:r>
    </w:p>
    <w:p w14:paraId="07EDF950" w14:textId="418C1E28" w:rsidR="00BE0728" w:rsidRPr="000B11F9" w:rsidRDefault="00BF1FCE" w:rsidP="007B21E3">
      <w:pPr>
        <w:pBdr>
          <w:top w:val="nil"/>
          <w:left w:val="nil"/>
          <w:bottom w:val="nil"/>
          <w:right w:val="nil"/>
          <w:between w:val="nil"/>
        </w:pBdr>
        <w:ind w:firstLine="567"/>
        <w:jc w:val="both"/>
        <w:rPr>
          <w:i/>
          <w:color w:val="000000" w:themeColor="text1"/>
        </w:rPr>
      </w:pPr>
      <w:proofErr w:type="gramStart"/>
      <w:r w:rsidRPr="000B11F9">
        <w:rPr>
          <w:i/>
          <w:color w:val="000000" w:themeColor="text1"/>
        </w:rPr>
        <w:t>во</w:t>
      </w:r>
      <w:proofErr w:type="gramEnd"/>
      <w:r w:rsidRPr="000B11F9">
        <w:rPr>
          <w:i/>
          <w:color w:val="000000" w:themeColor="text1"/>
        </w:rPr>
        <w:t xml:space="preserve"> 2-м полугодии – </w:t>
      </w:r>
      <w:r w:rsidR="009632A6" w:rsidRPr="000B11F9">
        <w:rPr>
          <w:i/>
          <w:color w:val="000000" w:themeColor="text1"/>
        </w:rPr>
        <w:t>5</w:t>
      </w:r>
    </w:p>
    <w:p w14:paraId="4F821773" w14:textId="425E2B82" w:rsidR="00BE0728" w:rsidRPr="000B11F9" w:rsidRDefault="00BF1FCE" w:rsidP="007B21E3">
      <w:pPr>
        <w:pBdr>
          <w:top w:val="nil"/>
          <w:left w:val="nil"/>
          <w:bottom w:val="nil"/>
          <w:right w:val="nil"/>
          <w:between w:val="nil"/>
        </w:pBdr>
        <w:ind w:firstLine="567"/>
        <w:jc w:val="both"/>
        <w:rPr>
          <w:color w:val="000000" w:themeColor="text1"/>
        </w:rPr>
      </w:pPr>
      <w:r w:rsidRPr="000B11F9">
        <w:rPr>
          <w:color w:val="000000" w:themeColor="text1"/>
        </w:rPr>
        <w:lastRenderedPageBreak/>
        <w:t xml:space="preserve">1. </w:t>
      </w:r>
      <w:r w:rsidR="00BB5987" w:rsidRPr="000B11F9">
        <w:rPr>
          <w:color w:val="000000" w:themeColor="text1"/>
        </w:rPr>
        <w:t>Пр</w:t>
      </w:r>
      <w:r w:rsidRPr="000B11F9">
        <w:rPr>
          <w:color w:val="000000" w:themeColor="text1"/>
        </w:rPr>
        <w:t xml:space="preserve">еподаватель </w:t>
      </w:r>
      <w:r w:rsidR="00BB5987" w:rsidRPr="000B11F9">
        <w:rPr>
          <w:color w:val="000000" w:themeColor="text1"/>
        </w:rPr>
        <w:t>Шәлтенбай Г.Н</w:t>
      </w:r>
      <w:r w:rsidRPr="000B11F9">
        <w:rPr>
          <w:color w:val="000000" w:themeColor="text1"/>
        </w:rPr>
        <w:t>. «6В0510</w:t>
      </w:r>
      <w:r w:rsidR="00BB5987" w:rsidRPr="000B11F9">
        <w:rPr>
          <w:color w:val="000000" w:themeColor="text1"/>
        </w:rPr>
        <w:t>5</w:t>
      </w:r>
      <w:r w:rsidRPr="000B11F9">
        <w:rPr>
          <w:color w:val="000000" w:themeColor="text1"/>
        </w:rPr>
        <w:t xml:space="preserve"> - </w:t>
      </w:r>
      <w:r w:rsidR="00BB5987" w:rsidRPr="000B11F9">
        <w:rPr>
          <w:color w:val="000000" w:themeColor="text1"/>
        </w:rPr>
        <w:t>Генетика</w:t>
      </w:r>
      <w:r w:rsidRPr="000B11F9">
        <w:rPr>
          <w:color w:val="000000" w:themeColor="text1"/>
        </w:rPr>
        <w:t xml:space="preserve">», </w:t>
      </w:r>
      <w:r w:rsidR="00695856" w:rsidRPr="000B11F9">
        <w:rPr>
          <w:color w:val="000000" w:themeColor="text1"/>
        </w:rPr>
        <w:t xml:space="preserve">3 курс, каз.отд., </w:t>
      </w:r>
      <w:r w:rsidR="00BB5987" w:rsidRPr="000B11F9">
        <w:rPr>
          <w:color w:val="000000" w:themeColor="text1"/>
        </w:rPr>
        <w:t>«Жануарлар цитогенетикасы бойынша практикум»</w:t>
      </w:r>
      <w:r w:rsidRPr="000B11F9">
        <w:rPr>
          <w:color w:val="000000" w:themeColor="text1"/>
        </w:rPr>
        <w:t xml:space="preserve">, </w:t>
      </w:r>
      <w:r w:rsidR="00BB5987" w:rsidRPr="000B11F9">
        <w:rPr>
          <w:color w:val="000000" w:themeColor="text1"/>
        </w:rPr>
        <w:t>лабораторное занятие: Хромосомалардың құрылымдық қызметі</w:t>
      </w:r>
      <w:r w:rsidRPr="000B11F9">
        <w:rPr>
          <w:color w:val="000000" w:themeColor="text1"/>
        </w:rPr>
        <w:t>.</w:t>
      </w:r>
    </w:p>
    <w:p w14:paraId="4CCA891E" w14:textId="2893C1F1" w:rsidR="00BE0728" w:rsidRPr="000B11F9" w:rsidRDefault="00BF1FCE" w:rsidP="007B21E3">
      <w:pPr>
        <w:pBdr>
          <w:top w:val="nil"/>
          <w:left w:val="nil"/>
          <w:bottom w:val="nil"/>
          <w:right w:val="nil"/>
          <w:between w:val="nil"/>
        </w:pBdr>
        <w:ind w:firstLine="567"/>
        <w:jc w:val="both"/>
        <w:rPr>
          <w:color w:val="000000" w:themeColor="text1"/>
        </w:rPr>
      </w:pPr>
      <w:r w:rsidRPr="000B11F9">
        <w:rPr>
          <w:color w:val="000000" w:themeColor="text1"/>
        </w:rPr>
        <w:t xml:space="preserve">2. </w:t>
      </w:r>
      <w:r w:rsidR="00BB5987" w:rsidRPr="000B11F9">
        <w:rPr>
          <w:color w:val="000000" w:themeColor="text1"/>
        </w:rPr>
        <w:t>П</w:t>
      </w:r>
      <w:r w:rsidRPr="000B11F9">
        <w:rPr>
          <w:color w:val="000000" w:themeColor="text1"/>
        </w:rPr>
        <w:t xml:space="preserve">реподаватель </w:t>
      </w:r>
      <w:r w:rsidR="00BB5987" w:rsidRPr="000B11F9">
        <w:rPr>
          <w:color w:val="000000" w:themeColor="text1"/>
        </w:rPr>
        <w:t>Тілеулес Ж.Б.</w:t>
      </w:r>
      <w:r w:rsidRPr="000B11F9">
        <w:rPr>
          <w:color w:val="000000" w:themeColor="text1"/>
        </w:rPr>
        <w:t xml:space="preserve">, </w:t>
      </w:r>
      <w:r w:rsidR="00BB5987" w:rsidRPr="000B11F9">
        <w:rPr>
          <w:color w:val="000000" w:themeColor="text1"/>
        </w:rPr>
        <w:t xml:space="preserve">«6В05105 - Генетика», </w:t>
      </w:r>
      <w:r w:rsidR="00695856" w:rsidRPr="000B11F9">
        <w:rPr>
          <w:color w:val="000000" w:themeColor="text1"/>
        </w:rPr>
        <w:t xml:space="preserve">3 курс, каз.отд., </w:t>
      </w:r>
      <w:r w:rsidR="00BB5987" w:rsidRPr="000B11F9">
        <w:rPr>
          <w:color w:val="000000" w:themeColor="text1"/>
        </w:rPr>
        <w:t>«</w:t>
      </w:r>
      <w:r w:rsidR="00751FBA" w:rsidRPr="000B11F9">
        <w:rPr>
          <w:color w:val="000000" w:themeColor="text1"/>
        </w:rPr>
        <w:t>Биометрическая генетика</w:t>
      </w:r>
      <w:r w:rsidR="00BB5987" w:rsidRPr="000B11F9">
        <w:rPr>
          <w:color w:val="000000" w:themeColor="text1"/>
        </w:rPr>
        <w:t xml:space="preserve">», </w:t>
      </w:r>
      <w:r w:rsidR="00751FBA" w:rsidRPr="000B11F9">
        <w:rPr>
          <w:color w:val="000000" w:themeColor="text1"/>
        </w:rPr>
        <w:t>лабораторное занятие: Сандық талдауларда «Моменттер тәсілін» қолдану.</w:t>
      </w:r>
    </w:p>
    <w:p w14:paraId="25FAFA9E" w14:textId="0EBB239B" w:rsidR="00751FBA" w:rsidRPr="000B11F9" w:rsidRDefault="00751FBA" w:rsidP="00751FBA">
      <w:pPr>
        <w:pBdr>
          <w:top w:val="nil"/>
          <w:left w:val="nil"/>
          <w:bottom w:val="nil"/>
          <w:right w:val="nil"/>
          <w:between w:val="nil"/>
        </w:pBdr>
        <w:ind w:firstLine="567"/>
        <w:jc w:val="both"/>
        <w:rPr>
          <w:color w:val="000000" w:themeColor="text1"/>
        </w:rPr>
      </w:pPr>
      <w:r w:rsidRPr="000B11F9">
        <w:rPr>
          <w:color w:val="000000" w:themeColor="text1"/>
        </w:rPr>
        <w:t xml:space="preserve">3. Старший преподаватель Жигитбекова А.Д., «6В05102 - Биология», </w:t>
      </w:r>
      <w:r w:rsidR="00695856" w:rsidRPr="000B11F9">
        <w:rPr>
          <w:color w:val="000000" w:themeColor="text1"/>
        </w:rPr>
        <w:t xml:space="preserve">3 курс, каз.отд., </w:t>
      </w:r>
      <w:r w:rsidRPr="000B11F9">
        <w:rPr>
          <w:color w:val="000000" w:themeColor="text1"/>
        </w:rPr>
        <w:t>«Эволюция теориясы», практическое занятие: Генетикалық өзгергіштік.</w:t>
      </w:r>
    </w:p>
    <w:p w14:paraId="02CD08EE" w14:textId="03326EF1" w:rsidR="00751FBA" w:rsidRPr="000B11F9" w:rsidRDefault="00751FBA" w:rsidP="0063232A">
      <w:pPr>
        <w:pBdr>
          <w:top w:val="nil"/>
          <w:left w:val="nil"/>
          <w:bottom w:val="nil"/>
          <w:right w:val="nil"/>
          <w:between w:val="nil"/>
        </w:pBdr>
        <w:ind w:firstLine="567"/>
        <w:jc w:val="both"/>
        <w:rPr>
          <w:color w:val="000000" w:themeColor="text1"/>
        </w:rPr>
      </w:pPr>
      <w:r w:rsidRPr="000B11F9">
        <w:rPr>
          <w:color w:val="000000" w:themeColor="text1"/>
        </w:rPr>
        <w:t xml:space="preserve">4. </w:t>
      </w:r>
      <w:r w:rsidR="00647DD9" w:rsidRPr="000B11F9">
        <w:rPr>
          <w:color w:val="000000" w:themeColor="text1"/>
        </w:rPr>
        <w:t>К.б.н., д</w:t>
      </w:r>
      <w:r w:rsidRPr="000B11F9">
        <w:rPr>
          <w:color w:val="000000" w:themeColor="text1"/>
        </w:rPr>
        <w:t xml:space="preserve">оцент </w:t>
      </w:r>
      <w:r w:rsidR="00647DD9" w:rsidRPr="000B11F9">
        <w:rPr>
          <w:color w:val="000000" w:themeColor="text1"/>
        </w:rPr>
        <w:t>Ус</w:t>
      </w:r>
      <w:r w:rsidRPr="000B11F9">
        <w:rPr>
          <w:color w:val="000000" w:themeColor="text1"/>
        </w:rPr>
        <w:t>енбеков Б.Н., «7М05105-Генетика»</w:t>
      </w:r>
      <w:r w:rsidR="00695856" w:rsidRPr="000B11F9">
        <w:rPr>
          <w:color w:val="000000" w:themeColor="text1"/>
        </w:rPr>
        <w:t>,</w:t>
      </w:r>
      <w:r w:rsidRPr="000B11F9">
        <w:rPr>
          <w:color w:val="000000" w:themeColor="text1"/>
        </w:rPr>
        <w:t xml:space="preserve"> </w:t>
      </w:r>
      <w:r w:rsidR="00695856" w:rsidRPr="000B11F9">
        <w:rPr>
          <w:color w:val="000000" w:themeColor="text1"/>
        </w:rPr>
        <w:t xml:space="preserve">1 курс, каз.отд., </w:t>
      </w:r>
      <w:r w:rsidRPr="000B11F9">
        <w:rPr>
          <w:color w:val="000000" w:themeColor="text1"/>
        </w:rPr>
        <w:t xml:space="preserve">«Генотоксикология», лекция: </w:t>
      </w:r>
      <w:r w:rsidR="009632A6" w:rsidRPr="000B11F9">
        <w:rPr>
          <w:color w:val="000000" w:themeColor="text1"/>
        </w:rPr>
        <w:t>Генетикалық токсикологиядағы генетикалық скрининг және мониторинг.</w:t>
      </w:r>
    </w:p>
    <w:p w14:paraId="29BDCB0E" w14:textId="57EECE5E" w:rsidR="009632A6" w:rsidRPr="000B11F9" w:rsidRDefault="009632A6" w:rsidP="00751FBA">
      <w:pPr>
        <w:pBdr>
          <w:top w:val="nil"/>
          <w:left w:val="nil"/>
          <w:bottom w:val="nil"/>
          <w:right w:val="nil"/>
          <w:between w:val="nil"/>
        </w:pBdr>
        <w:ind w:firstLine="567"/>
        <w:jc w:val="both"/>
        <w:rPr>
          <w:color w:val="000000" w:themeColor="text1"/>
        </w:rPr>
      </w:pPr>
      <w:r w:rsidRPr="000B11F9">
        <w:rPr>
          <w:color w:val="000000" w:themeColor="text1"/>
        </w:rPr>
        <w:t xml:space="preserve">5. </w:t>
      </w:r>
      <w:r w:rsidR="00647DD9" w:rsidRPr="000B11F9">
        <w:rPr>
          <w:color w:val="000000" w:themeColor="text1"/>
        </w:rPr>
        <w:t>К.б.н., с</w:t>
      </w:r>
      <w:r w:rsidRPr="000B11F9">
        <w:rPr>
          <w:color w:val="000000" w:themeColor="text1"/>
        </w:rPr>
        <w:t xml:space="preserve">тарший преподаватель Амирова А.К., «6В05105 - Генетика», </w:t>
      </w:r>
      <w:r w:rsidR="00695856" w:rsidRPr="000B11F9">
        <w:rPr>
          <w:color w:val="000000" w:themeColor="text1"/>
        </w:rPr>
        <w:t xml:space="preserve">2 курс, полияз.отд., </w:t>
      </w:r>
      <w:r w:rsidRPr="000B11F9">
        <w:rPr>
          <w:color w:val="000000" w:themeColor="text1"/>
        </w:rPr>
        <w:t>«Модельные организмы генетики», лекция: Данио (Danio rerio) — уникальные биомодели для изучения патологий.</w:t>
      </w:r>
    </w:p>
    <w:p w14:paraId="10FB24C9" w14:textId="77777777" w:rsidR="00BE0728" w:rsidRPr="000B11F9" w:rsidRDefault="00BE0728" w:rsidP="007B21E3">
      <w:pPr>
        <w:ind w:left="360"/>
        <w:jc w:val="both"/>
        <w:rPr>
          <w:color w:val="000000" w:themeColor="text1"/>
        </w:rPr>
      </w:pPr>
    </w:p>
    <w:p w14:paraId="0DBEE12E" w14:textId="1E35895F" w:rsidR="00BE0728" w:rsidRPr="000B11F9" w:rsidRDefault="00BF1FCE" w:rsidP="007B21E3">
      <w:pPr>
        <w:rPr>
          <w:i/>
          <w:color w:val="000000" w:themeColor="text1"/>
        </w:rPr>
      </w:pPr>
      <w:r w:rsidRPr="000B11F9">
        <w:rPr>
          <w:i/>
          <w:color w:val="000000" w:themeColor="text1"/>
        </w:rPr>
        <w:t>Координаторы и разработчики ОП кафедры за 202</w:t>
      </w:r>
      <w:r w:rsidR="005915F1" w:rsidRPr="000B11F9">
        <w:rPr>
          <w:i/>
          <w:color w:val="000000" w:themeColor="text1"/>
        </w:rPr>
        <w:t>1</w:t>
      </w:r>
      <w:r w:rsidRPr="000B11F9">
        <w:rPr>
          <w:i/>
          <w:color w:val="000000" w:themeColor="text1"/>
        </w:rPr>
        <w:t>-202</w:t>
      </w:r>
      <w:r w:rsidR="005915F1" w:rsidRPr="000B11F9">
        <w:rPr>
          <w:i/>
          <w:color w:val="000000" w:themeColor="text1"/>
        </w:rPr>
        <w:t>2</w:t>
      </w:r>
      <w:r w:rsidRPr="000B11F9">
        <w:rPr>
          <w:i/>
          <w:color w:val="000000" w:themeColor="text1"/>
        </w:rPr>
        <w:t xml:space="preserve"> уч. </w:t>
      </w:r>
      <w:r w:rsidR="005915F1" w:rsidRPr="000B11F9">
        <w:rPr>
          <w:i/>
          <w:color w:val="000000" w:themeColor="text1"/>
        </w:rPr>
        <w:t>г</w:t>
      </w:r>
      <w:r w:rsidRPr="000B11F9">
        <w:rPr>
          <w:i/>
          <w:color w:val="000000" w:themeColor="text1"/>
        </w:rPr>
        <w:t>од</w:t>
      </w:r>
    </w:p>
    <w:tbl>
      <w:tblPr>
        <w:tblStyle w:val="aff3"/>
        <w:tblW w:w="0" w:type="auto"/>
        <w:tblLook w:val="04A0" w:firstRow="1" w:lastRow="0" w:firstColumn="1" w:lastColumn="0" w:noHBand="0" w:noVBand="1"/>
      </w:tblPr>
      <w:tblGrid>
        <w:gridCol w:w="1139"/>
        <w:gridCol w:w="1850"/>
        <w:gridCol w:w="1850"/>
        <w:gridCol w:w="1705"/>
        <w:gridCol w:w="1463"/>
        <w:gridCol w:w="1621"/>
      </w:tblGrid>
      <w:tr w:rsidR="000B11F9" w:rsidRPr="000B11F9" w14:paraId="1EC43DF9" w14:textId="77777777" w:rsidTr="001711FE">
        <w:tc>
          <w:tcPr>
            <w:tcW w:w="1102" w:type="dxa"/>
          </w:tcPr>
          <w:p w14:paraId="7EF492D8" w14:textId="77777777" w:rsidR="005915F1" w:rsidRPr="000B11F9" w:rsidRDefault="005915F1" w:rsidP="001711FE">
            <w:pPr>
              <w:spacing w:line="228" w:lineRule="auto"/>
              <w:rPr>
                <w:rFonts w:ascii="Times New Roman" w:hAnsi="Times New Roman"/>
                <w:color w:val="000000" w:themeColor="text1"/>
                <w:sz w:val="24"/>
                <w:szCs w:val="24"/>
                <w:lang w:val="kk-KZ"/>
              </w:rPr>
            </w:pPr>
            <w:r w:rsidRPr="000B11F9">
              <w:rPr>
                <w:rFonts w:ascii="Times New Roman" w:hAnsi="Times New Roman"/>
                <w:color w:val="000000" w:themeColor="text1"/>
                <w:sz w:val="24"/>
                <w:szCs w:val="24"/>
                <w:lang w:val="kk-KZ"/>
              </w:rPr>
              <w:t>Название ОП</w:t>
            </w:r>
          </w:p>
        </w:tc>
        <w:tc>
          <w:tcPr>
            <w:tcW w:w="1786" w:type="dxa"/>
          </w:tcPr>
          <w:p w14:paraId="07B26394" w14:textId="77777777" w:rsidR="005915F1" w:rsidRPr="000B11F9" w:rsidRDefault="005915F1" w:rsidP="001711FE">
            <w:pPr>
              <w:spacing w:line="228" w:lineRule="auto"/>
              <w:rPr>
                <w:rFonts w:ascii="Times New Roman" w:hAnsi="Times New Roman"/>
                <w:color w:val="000000" w:themeColor="text1"/>
                <w:sz w:val="24"/>
                <w:szCs w:val="24"/>
                <w:lang w:val="kk-KZ"/>
              </w:rPr>
            </w:pPr>
            <w:r w:rsidRPr="000B11F9">
              <w:rPr>
                <w:rFonts w:ascii="Times New Roman" w:hAnsi="Times New Roman"/>
                <w:color w:val="000000" w:themeColor="text1"/>
                <w:sz w:val="24"/>
                <w:szCs w:val="24"/>
                <w:lang w:val="kk-KZ"/>
              </w:rPr>
              <w:t>Координатор</w:t>
            </w:r>
          </w:p>
        </w:tc>
        <w:tc>
          <w:tcPr>
            <w:tcW w:w="1786" w:type="dxa"/>
          </w:tcPr>
          <w:p w14:paraId="61A2E906" w14:textId="77777777" w:rsidR="005915F1" w:rsidRPr="000B11F9" w:rsidRDefault="005915F1" w:rsidP="001711FE">
            <w:pPr>
              <w:spacing w:line="228" w:lineRule="auto"/>
              <w:rPr>
                <w:rFonts w:ascii="Times New Roman" w:hAnsi="Times New Roman"/>
                <w:color w:val="000000" w:themeColor="text1"/>
                <w:sz w:val="24"/>
                <w:szCs w:val="24"/>
                <w:lang w:val="kk-KZ"/>
              </w:rPr>
            </w:pPr>
            <w:r w:rsidRPr="000B11F9">
              <w:rPr>
                <w:rFonts w:ascii="Times New Roman" w:hAnsi="Times New Roman"/>
                <w:color w:val="000000" w:themeColor="text1"/>
                <w:sz w:val="24"/>
                <w:szCs w:val="24"/>
                <w:lang w:val="kk-KZ"/>
              </w:rPr>
              <w:t>Разработчик</w:t>
            </w:r>
          </w:p>
        </w:tc>
        <w:tc>
          <w:tcPr>
            <w:tcW w:w="1646" w:type="dxa"/>
          </w:tcPr>
          <w:p w14:paraId="41D2773A"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lang w:val="kk-KZ"/>
              </w:rPr>
              <w:t>Работодатель</w:t>
            </w:r>
            <w:r w:rsidRPr="000B11F9">
              <w:rPr>
                <w:rFonts w:ascii="Times New Roman" w:hAnsi="Times New Roman"/>
                <w:color w:val="000000" w:themeColor="text1"/>
                <w:sz w:val="24"/>
                <w:szCs w:val="24"/>
              </w:rPr>
              <w:t xml:space="preserve"> </w:t>
            </w:r>
          </w:p>
        </w:tc>
        <w:tc>
          <w:tcPr>
            <w:tcW w:w="1742" w:type="dxa"/>
          </w:tcPr>
          <w:p w14:paraId="4234C310"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lang w:val="kk-KZ"/>
              </w:rPr>
              <w:t>Выпуск</w:t>
            </w:r>
            <w:r w:rsidRPr="000B11F9">
              <w:rPr>
                <w:rFonts w:ascii="Times New Roman" w:hAnsi="Times New Roman"/>
                <w:color w:val="000000" w:themeColor="text1"/>
                <w:sz w:val="24"/>
                <w:szCs w:val="24"/>
              </w:rPr>
              <w:t>ники</w:t>
            </w:r>
          </w:p>
        </w:tc>
        <w:tc>
          <w:tcPr>
            <w:tcW w:w="1566" w:type="dxa"/>
          </w:tcPr>
          <w:p w14:paraId="7D2C123A" w14:textId="77777777" w:rsidR="005915F1" w:rsidRPr="000B11F9" w:rsidRDefault="005915F1" w:rsidP="001711FE">
            <w:pPr>
              <w:spacing w:line="228" w:lineRule="auto"/>
              <w:rPr>
                <w:rFonts w:ascii="Times New Roman" w:hAnsi="Times New Roman"/>
                <w:color w:val="000000" w:themeColor="text1"/>
                <w:sz w:val="24"/>
                <w:szCs w:val="24"/>
                <w:lang w:val="kk-KZ"/>
              </w:rPr>
            </w:pPr>
            <w:r w:rsidRPr="000B11F9">
              <w:rPr>
                <w:rFonts w:ascii="Times New Roman" w:hAnsi="Times New Roman"/>
                <w:color w:val="000000" w:themeColor="text1"/>
                <w:sz w:val="24"/>
                <w:szCs w:val="24"/>
                <w:lang w:val="kk-KZ"/>
              </w:rPr>
              <w:t>Обучающиеся</w:t>
            </w:r>
          </w:p>
        </w:tc>
      </w:tr>
      <w:tr w:rsidR="000B11F9" w:rsidRPr="000B11F9" w14:paraId="67782AC8" w14:textId="77777777" w:rsidTr="001711FE">
        <w:tc>
          <w:tcPr>
            <w:tcW w:w="1102" w:type="dxa"/>
          </w:tcPr>
          <w:p w14:paraId="698A3985"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lang w:val="en-US"/>
              </w:rPr>
              <w:t>6</w:t>
            </w:r>
            <w:r w:rsidRPr="000B11F9">
              <w:rPr>
                <w:rFonts w:ascii="Times New Roman" w:hAnsi="Times New Roman"/>
                <w:color w:val="000000" w:themeColor="text1"/>
                <w:sz w:val="24"/>
                <w:szCs w:val="24"/>
              </w:rPr>
              <w:t>В05105 - Генетика</w:t>
            </w:r>
          </w:p>
        </w:tc>
        <w:tc>
          <w:tcPr>
            <w:tcW w:w="1786" w:type="dxa"/>
          </w:tcPr>
          <w:p w14:paraId="76CD88C4"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Ловинская А.В.</w:t>
            </w:r>
          </w:p>
        </w:tc>
        <w:tc>
          <w:tcPr>
            <w:tcW w:w="1786" w:type="dxa"/>
          </w:tcPr>
          <w:p w14:paraId="4604C528"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Жунусбаева Ж.К.,</w:t>
            </w:r>
          </w:p>
          <w:p w14:paraId="400C7668"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Калимагамбетов А.М.,</w:t>
            </w:r>
          </w:p>
          <w:p w14:paraId="39275CAE"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Жусупова А.И.,</w:t>
            </w:r>
          </w:p>
          <w:p w14:paraId="361B6471"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Ыргынбаева Ш.М.</w:t>
            </w:r>
          </w:p>
        </w:tc>
        <w:tc>
          <w:tcPr>
            <w:tcW w:w="1646" w:type="dxa"/>
          </w:tcPr>
          <w:p w14:paraId="53E905BC"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Джансугурова Л.Б. (Институт генетики и физиологии),</w:t>
            </w:r>
          </w:p>
          <w:p w14:paraId="2D8DF077"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Нуржанова А.А. (Институт биологии и биотехнологии растений),</w:t>
            </w:r>
          </w:p>
          <w:p w14:paraId="394EBFAD"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Искаков Б.К. (Институт молекулярной биологии и биохимии им. М.А. Айтхожина)</w:t>
            </w:r>
          </w:p>
        </w:tc>
        <w:tc>
          <w:tcPr>
            <w:tcW w:w="1742" w:type="dxa"/>
          </w:tcPr>
          <w:p w14:paraId="1D1C1D67"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Манапқызы</w:t>
            </w:r>
            <w:r w:rsidRPr="000B11F9">
              <w:rPr>
                <w:rFonts w:ascii="Times New Roman" w:hAnsi="Times New Roman"/>
                <w:color w:val="000000" w:themeColor="text1"/>
                <w:sz w:val="24"/>
                <w:szCs w:val="24"/>
                <w:lang w:val="kk-KZ"/>
              </w:rPr>
              <w:t xml:space="preserve"> </w:t>
            </w:r>
            <w:r w:rsidRPr="000B11F9">
              <w:rPr>
                <w:rFonts w:ascii="Times New Roman" w:hAnsi="Times New Roman"/>
                <w:color w:val="000000" w:themeColor="text1"/>
                <w:sz w:val="24"/>
                <w:szCs w:val="24"/>
              </w:rPr>
              <w:t>Д. Мынбаева Д.О.</w:t>
            </w:r>
          </w:p>
        </w:tc>
        <w:tc>
          <w:tcPr>
            <w:tcW w:w="1566" w:type="dxa"/>
          </w:tcPr>
          <w:p w14:paraId="5AA0ABD1" w14:textId="77777777" w:rsidR="005915F1" w:rsidRPr="000B11F9" w:rsidRDefault="005915F1" w:rsidP="001711FE">
            <w:pPr>
              <w:spacing w:line="228" w:lineRule="auto"/>
              <w:rPr>
                <w:rFonts w:ascii="Times New Roman" w:hAnsi="Times New Roman"/>
                <w:color w:val="000000" w:themeColor="text1"/>
                <w:sz w:val="24"/>
                <w:szCs w:val="24"/>
                <w:lang w:val="kk-KZ"/>
              </w:rPr>
            </w:pPr>
            <w:r w:rsidRPr="000B11F9">
              <w:rPr>
                <w:rFonts w:ascii="Times New Roman" w:hAnsi="Times New Roman"/>
                <w:color w:val="000000" w:themeColor="text1"/>
                <w:sz w:val="24"/>
                <w:szCs w:val="24"/>
                <w:lang w:val="kk-KZ"/>
              </w:rPr>
              <w:t>Мустафаева А.В.,</w:t>
            </w:r>
          </w:p>
          <w:p w14:paraId="60EC61FE"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lang w:val="kk-KZ"/>
              </w:rPr>
              <w:t>Рустем А.</w:t>
            </w:r>
          </w:p>
        </w:tc>
      </w:tr>
      <w:tr w:rsidR="000B11F9" w:rsidRPr="000B11F9" w14:paraId="30E29920" w14:textId="77777777" w:rsidTr="001711FE">
        <w:tc>
          <w:tcPr>
            <w:tcW w:w="1102" w:type="dxa"/>
          </w:tcPr>
          <w:p w14:paraId="080E2EE0"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 xml:space="preserve">7М05104 – </w:t>
            </w:r>
            <w:r w:rsidRPr="000B11F9">
              <w:rPr>
                <w:rFonts w:ascii="Times New Roman" w:hAnsi="Times New Roman"/>
                <w:color w:val="000000" w:themeColor="text1"/>
                <w:sz w:val="24"/>
                <w:szCs w:val="24"/>
                <w:lang w:val="en-US"/>
              </w:rPr>
              <w:t>IT</w:t>
            </w:r>
            <w:r w:rsidRPr="000B11F9">
              <w:rPr>
                <w:rFonts w:ascii="Times New Roman" w:hAnsi="Times New Roman"/>
                <w:color w:val="000000" w:themeColor="text1"/>
                <w:sz w:val="24"/>
                <w:szCs w:val="24"/>
              </w:rPr>
              <w:t>-генетика</w:t>
            </w:r>
          </w:p>
        </w:tc>
        <w:tc>
          <w:tcPr>
            <w:tcW w:w="1786" w:type="dxa"/>
          </w:tcPr>
          <w:p w14:paraId="2328F04A"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Калимагамбетов А.М.</w:t>
            </w:r>
          </w:p>
        </w:tc>
        <w:tc>
          <w:tcPr>
            <w:tcW w:w="1786" w:type="dxa"/>
          </w:tcPr>
          <w:p w14:paraId="74970119"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Ловинская А.В.,</w:t>
            </w:r>
          </w:p>
          <w:p w14:paraId="60122174"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Айташева З.Г.,</w:t>
            </w:r>
          </w:p>
          <w:p w14:paraId="329A4545"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Колумбаева С.Ж.</w:t>
            </w:r>
          </w:p>
        </w:tc>
        <w:tc>
          <w:tcPr>
            <w:tcW w:w="1646" w:type="dxa"/>
          </w:tcPr>
          <w:p w14:paraId="636031A5"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Бекманов Б.О. (Институт генетики и физиологии)</w:t>
            </w:r>
          </w:p>
          <w:p w14:paraId="7C5D6F03"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Нуржанова А.А. (Институт биологии и биотехнологии растений),</w:t>
            </w:r>
          </w:p>
          <w:p w14:paraId="2778D1C2"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Искаков Б.К. (Институт молекулярной биологии и биохимии им. М.А. Айтхожина)</w:t>
            </w:r>
          </w:p>
        </w:tc>
        <w:tc>
          <w:tcPr>
            <w:tcW w:w="1742" w:type="dxa"/>
          </w:tcPr>
          <w:p w14:paraId="6113C921"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lang w:val="kk-KZ"/>
              </w:rPr>
              <w:t>Қуанбай Ә</w:t>
            </w:r>
            <w:r w:rsidRPr="000B11F9">
              <w:rPr>
                <w:rFonts w:ascii="Times New Roman" w:hAnsi="Times New Roman"/>
                <w:color w:val="000000" w:themeColor="text1"/>
                <w:sz w:val="24"/>
                <w:szCs w:val="24"/>
              </w:rPr>
              <w:t>.,</w:t>
            </w:r>
          </w:p>
          <w:p w14:paraId="4F17E608"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Досыбаев К.Ж.</w:t>
            </w:r>
          </w:p>
        </w:tc>
        <w:tc>
          <w:tcPr>
            <w:tcW w:w="1566" w:type="dxa"/>
          </w:tcPr>
          <w:p w14:paraId="62E0A216"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Райке Т.М.,</w:t>
            </w:r>
          </w:p>
          <w:p w14:paraId="5EB71662"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Ержан А.Е.</w:t>
            </w:r>
          </w:p>
        </w:tc>
      </w:tr>
      <w:tr w:rsidR="000B11F9" w:rsidRPr="000B11F9" w14:paraId="64E5A863" w14:textId="77777777" w:rsidTr="001711FE">
        <w:tc>
          <w:tcPr>
            <w:tcW w:w="1102" w:type="dxa"/>
          </w:tcPr>
          <w:p w14:paraId="00192D35"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 xml:space="preserve">7М05105 - </w:t>
            </w:r>
            <w:r w:rsidRPr="000B11F9">
              <w:rPr>
                <w:rFonts w:ascii="Times New Roman" w:hAnsi="Times New Roman"/>
                <w:color w:val="000000" w:themeColor="text1"/>
                <w:sz w:val="24"/>
                <w:szCs w:val="24"/>
              </w:rPr>
              <w:lastRenderedPageBreak/>
              <w:t>Генетика</w:t>
            </w:r>
          </w:p>
        </w:tc>
        <w:tc>
          <w:tcPr>
            <w:tcW w:w="1786" w:type="dxa"/>
          </w:tcPr>
          <w:p w14:paraId="60E7EFCB"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lastRenderedPageBreak/>
              <w:t>Калимагамбетов А.М.</w:t>
            </w:r>
          </w:p>
        </w:tc>
        <w:tc>
          <w:tcPr>
            <w:tcW w:w="1786" w:type="dxa"/>
          </w:tcPr>
          <w:p w14:paraId="3CE718A9"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Ловинская А.В.,</w:t>
            </w:r>
          </w:p>
          <w:p w14:paraId="08A9F1AD"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lastRenderedPageBreak/>
              <w:t>Айташева З.Г.,</w:t>
            </w:r>
          </w:p>
          <w:p w14:paraId="7AA92AFF"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Колумбаева С.Ж.,</w:t>
            </w:r>
          </w:p>
          <w:p w14:paraId="46E37ED5"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Бияшева З.Г.</w:t>
            </w:r>
          </w:p>
        </w:tc>
        <w:tc>
          <w:tcPr>
            <w:tcW w:w="1646" w:type="dxa"/>
          </w:tcPr>
          <w:p w14:paraId="20859782"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lastRenderedPageBreak/>
              <w:t xml:space="preserve">Бекманов Б.О. (Институт </w:t>
            </w:r>
            <w:r w:rsidRPr="000B11F9">
              <w:rPr>
                <w:rFonts w:ascii="Times New Roman" w:hAnsi="Times New Roman"/>
                <w:color w:val="000000" w:themeColor="text1"/>
                <w:sz w:val="24"/>
                <w:szCs w:val="24"/>
              </w:rPr>
              <w:lastRenderedPageBreak/>
              <w:t>генетики и физиологии),</w:t>
            </w:r>
          </w:p>
          <w:p w14:paraId="40121FCE"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Нуржанова А.А. (Институт биологии и биотехнологии растений),</w:t>
            </w:r>
          </w:p>
          <w:p w14:paraId="125B09EA"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Искаков Б.К. (Институт молекулярной биологии и биохимии им. М.А. Айтхожина)</w:t>
            </w:r>
          </w:p>
        </w:tc>
        <w:tc>
          <w:tcPr>
            <w:tcW w:w="1742" w:type="dxa"/>
          </w:tcPr>
          <w:p w14:paraId="499814F3"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lang w:val="kk-KZ"/>
              </w:rPr>
              <w:lastRenderedPageBreak/>
              <w:t>Қуанбай Ә</w:t>
            </w:r>
            <w:r w:rsidRPr="000B11F9">
              <w:rPr>
                <w:rFonts w:ascii="Times New Roman" w:hAnsi="Times New Roman"/>
                <w:color w:val="000000" w:themeColor="text1"/>
                <w:sz w:val="24"/>
                <w:szCs w:val="24"/>
              </w:rPr>
              <w:t>.,</w:t>
            </w:r>
          </w:p>
          <w:p w14:paraId="6A6877EE"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lastRenderedPageBreak/>
              <w:t>Хаметова А.</w:t>
            </w:r>
          </w:p>
        </w:tc>
        <w:tc>
          <w:tcPr>
            <w:tcW w:w="1566" w:type="dxa"/>
          </w:tcPr>
          <w:p w14:paraId="44CDD481"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lastRenderedPageBreak/>
              <w:t>Хегай И.В.,</w:t>
            </w:r>
          </w:p>
          <w:p w14:paraId="275E3A0C"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lastRenderedPageBreak/>
              <w:t>Серикбай А.А.</w:t>
            </w:r>
          </w:p>
        </w:tc>
      </w:tr>
      <w:tr w:rsidR="000B11F9" w:rsidRPr="000B11F9" w14:paraId="2078947E" w14:textId="77777777" w:rsidTr="001711FE">
        <w:tc>
          <w:tcPr>
            <w:tcW w:w="1102" w:type="dxa"/>
          </w:tcPr>
          <w:p w14:paraId="5979C97C"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lastRenderedPageBreak/>
              <w:t>7М05106 – Генетика (1-год)</w:t>
            </w:r>
          </w:p>
        </w:tc>
        <w:tc>
          <w:tcPr>
            <w:tcW w:w="1786" w:type="dxa"/>
          </w:tcPr>
          <w:p w14:paraId="30338CFD"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Калимагамбетов А.М.</w:t>
            </w:r>
          </w:p>
        </w:tc>
        <w:tc>
          <w:tcPr>
            <w:tcW w:w="1786" w:type="dxa"/>
          </w:tcPr>
          <w:p w14:paraId="44B491D0"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Ловинская А.В.,</w:t>
            </w:r>
          </w:p>
          <w:p w14:paraId="5E4AB27A"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Колумбаева С.Ж.,</w:t>
            </w:r>
          </w:p>
          <w:p w14:paraId="72ADCAF5"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Бияшева З.Г.</w:t>
            </w:r>
          </w:p>
        </w:tc>
        <w:tc>
          <w:tcPr>
            <w:tcW w:w="1646" w:type="dxa"/>
          </w:tcPr>
          <w:p w14:paraId="105014A4"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Бекманов Б.О. (Институт генетики и физиологии),</w:t>
            </w:r>
          </w:p>
          <w:p w14:paraId="6B347FF6"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Нуржанова А.А. (Институт биологии и биотехнологии растений),</w:t>
            </w:r>
          </w:p>
          <w:p w14:paraId="581DFCE6"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Искаков Б.К. (Институт молекулярной биологии и биохимии им. М.А. Айтхожина)</w:t>
            </w:r>
          </w:p>
        </w:tc>
        <w:tc>
          <w:tcPr>
            <w:tcW w:w="1742" w:type="dxa"/>
          </w:tcPr>
          <w:p w14:paraId="117BD933"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Алыбаев С.,</w:t>
            </w:r>
          </w:p>
          <w:p w14:paraId="5748449B"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lang w:val="kk-KZ"/>
              </w:rPr>
              <w:t xml:space="preserve">Тілеулес </w:t>
            </w:r>
            <w:r w:rsidRPr="000B11F9">
              <w:rPr>
                <w:rFonts w:ascii="Times New Roman" w:hAnsi="Times New Roman"/>
                <w:color w:val="000000" w:themeColor="text1"/>
                <w:sz w:val="24"/>
                <w:szCs w:val="24"/>
              </w:rPr>
              <w:t>Ж.Б.</w:t>
            </w:r>
          </w:p>
        </w:tc>
        <w:tc>
          <w:tcPr>
            <w:tcW w:w="1566" w:type="dxa"/>
          </w:tcPr>
          <w:p w14:paraId="0A7CC84D"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Рамазанова М.Б.,</w:t>
            </w:r>
          </w:p>
          <w:p w14:paraId="701CEB37"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Тилвалдиева С.В.</w:t>
            </w:r>
          </w:p>
        </w:tc>
      </w:tr>
      <w:tr w:rsidR="000B11F9" w:rsidRPr="000B11F9" w14:paraId="17E2AF94" w14:textId="77777777" w:rsidTr="001711FE">
        <w:tc>
          <w:tcPr>
            <w:tcW w:w="1102" w:type="dxa"/>
          </w:tcPr>
          <w:p w14:paraId="4CE574D3"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7М05107 – Генетика (1,5-год)</w:t>
            </w:r>
          </w:p>
        </w:tc>
        <w:tc>
          <w:tcPr>
            <w:tcW w:w="1786" w:type="dxa"/>
          </w:tcPr>
          <w:p w14:paraId="19BF8E55"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Калимагамбетов А.М.</w:t>
            </w:r>
          </w:p>
        </w:tc>
        <w:tc>
          <w:tcPr>
            <w:tcW w:w="1786" w:type="dxa"/>
          </w:tcPr>
          <w:p w14:paraId="64C417E3"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Ловинская А.В.,</w:t>
            </w:r>
          </w:p>
          <w:p w14:paraId="51D54478"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Колумбаева С.Ж.,</w:t>
            </w:r>
          </w:p>
          <w:p w14:paraId="7DB083BC"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Бияшева З.Г.</w:t>
            </w:r>
          </w:p>
        </w:tc>
        <w:tc>
          <w:tcPr>
            <w:tcW w:w="1646" w:type="dxa"/>
          </w:tcPr>
          <w:p w14:paraId="77BAC2D2"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Бекманов Б.О. (Институт генетики и физиологии),</w:t>
            </w:r>
          </w:p>
          <w:p w14:paraId="52D0F87C"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Нуржанова А.А. (Институт биологии и биотехнологии растений),</w:t>
            </w:r>
          </w:p>
          <w:p w14:paraId="35D9932D"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Искаков Б.К. (Институт молекулярной биологии и биохимии им. М.А. Айтхожина)</w:t>
            </w:r>
          </w:p>
        </w:tc>
        <w:tc>
          <w:tcPr>
            <w:tcW w:w="1742" w:type="dxa"/>
          </w:tcPr>
          <w:p w14:paraId="76EFEEED"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Алыбаев С.,</w:t>
            </w:r>
          </w:p>
          <w:p w14:paraId="6DADE22C"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lang w:val="kk-KZ"/>
              </w:rPr>
              <w:t xml:space="preserve">Тілеулес </w:t>
            </w:r>
            <w:r w:rsidRPr="000B11F9">
              <w:rPr>
                <w:rFonts w:ascii="Times New Roman" w:hAnsi="Times New Roman"/>
                <w:color w:val="000000" w:themeColor="text1"/>
                <w:sz w:val="24"/>
                <w:szCs w:val="24"/>
              </w:rPr>
              <w:t>Ж.Б.</w:t>
            </w:r>
          </w:p>
        </w:tc>
        <w:tc>
          <w:tcPr>
            <w:tcW w:w="1566" w:type="dxa"/>
          </w:tcPr>
          <w:p w14:paraId="42CA975D"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Рамазанова М.Б.,</w:t>
            </w:r>
          </w:p>
          <w:p w14:paraId="711D9B7B"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Тилвалдиева С.В.</w:t>
            </w:r>
          </w:p>
        </w:tc>
      </w:tr>
      <w:tr w:rsidR="005915F1" w:rsidRPr="000B11F9" w14:paraId="3E08A643" w14:textId="77777777" w:rsidTr="001711FE">
        <w:tc>
          <w:tcPr>
            <w:tcW w:w="1102" w:type="dxa"/>
          </w:tcPr>
          <w:p w14:paraId="6E7677D6"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lang w:val="en-US"/>
              </w:rPr>
              <w:t xml:space="preserve">8D05104 - </w:t>
            </w:r>
            <w:r w:rsidRPr="000B11F9">
              <w:rPr>
                <w:rFonts w:ascii="Times New Roman" w:hAnsi="Times New Roman"/>
                <w:color w:val="000000" w:themeColor="text1"/>
                <w:sz w:val="24"/>
                <w:szCs w:val="24"/>
              </w:rPr>
              <w:t>Генетика</w:t>
            </w:r>
          </w:p>
        </w:tc>
        <w:tc>
          <w:tcPr>
            <w:tcW w:w="1786" w:type="dxa"/>
          </w:tcPr>
          <w:p w14:paraId="51E039FD"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Айташева З.Г.</w:t>
            </w:r>
          </w:p>
        </w:tc>
        <w:tc>
          <w:tcPr>
            <w:tcW w:w="1786" w:type="dxa"/>
          </w:tcPr>
          <w:p w14:paraId="221D7275"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Алтыбаева Н.А.,</w:t>
            </w:r>
          </w:p>
          <w:p w14:paraId="5EBCBA49"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Омирбекова Н.Ж.,</w:t>
            </w:r>
          </w:p>
          <w:p w14:paraId="09435CD0"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Ловинская А.В.,</w:t>
            </w:r>
          </w:p>
          <w:p w14:paraId="784C4651"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lastRenderedPageBreak/>
              <w:t>Калимагамбетов А.М.</w:t>
            </w:r>
          </w:p>
        </w:tc>
        <w:tc>
          <w:tcPr>
            <w:tcW w:w="1646" w:type="dxa"/>
          </w:tcPr>
          <w:p w14:paraId="21327874"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lastRenderedPageBreak/>
              <w:t>Джансугурова Л.Б. (Институт генетики и физиологии),</w:t>
            </w:r>
          </w:p>
          <w:p w14:paraId="2843CAB1"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lastRenderedPageBreak/>
              <w:t>Нуржанова А.А. (Институт биологии и биотехнологии растений),</w:t>
            </w:r>
          </w:p>
          <w:p w14:paraId="4BC3A5E4"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Искаков Б.К. (Институт молекулярной биологии и биохимии им. М.А. Айтхожина)</w:t>
            </w:r>
          </w:p>
        </w:tc>
        <w:tc>
          <w:tcPr>
            <w:tcW w:w="1742" w:type="dxa"/>
          </w:tcPr>
          <w:p w14:paraId="2BC00182"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lastRenderedPageBreak/>
              <w:t>Смекенов И.Т.</w:t>
            </w:r>
          </w:p>
          <w:p w14:paraId="00069E5D"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lang w:val="kk-KZ"/>
              </w:rPr>
              <w:t>Мухатаев Ж</w:t>
            </w:r>
            <w:r w:rsidRPr="000B11F9">
              <w:rPr>
                <w:rFonts w:ascii="Times New Roman" w:hAnsi="Times New Roman"/>
                <w:color w:val="000000" w:themeColor="text1"/>
                <w:sz w:val="24"/>
                <w:szCs w:val="24"/>
              </w:rPr>
              <w:t>.</w:t>
            </w:r>
          </w:p>
        </w:tc>
        <w:tc>
          <w:tcPr>
            <w:tcW w:w="1566" w:type="dxa"/>
          </w:tcPr>
          <w:p w14:paraId="18F609DD"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Бакиев С.С.,</w:t>
            </w:r>
          </w:p>
          <w:p w14:paraId="31E51FFB" w14:textId="77777777" w:rsidR="005915F1" w:rsidRPr="000B11F9" w:rsidRDefault="005915F1" w:rsidP="001711FE">
            <w:pPr>
              <w:spacing w:line="228"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И</w:t>
            </w:r>
            <w:r w:rsidRPr="000B11F9">
              <w:rPr>
                <w:rFonts w:ascii="Times New Roman" w:hAnsi="Times New Roman"/>
                <w:color w:val="000000" w:themeColor="text1"/>
                <w:sz w:val="24"/>
                <w:szCs w:val="24"/>
                <w:lang w:val="kk-KZ"/>
              </w:rPr>
              <w:t>қ</w:t>
            </w:r>
            <w:r w:rsidRPr="000B11F9">
              <w:rPr>
                <w:rFonts w:ascii="Times New Roman" w:hAnsi="Times New Roman"/>
                <w:color w:val="000000" w:themeColor="text1"/>
                <w:sz w:val="24"/>
                <w:szCs w:val="24"/>
              </w:rPr>
              <w:t>сан О.</w:t>
            </w:r>
          </w:p>
        </w:tc>
      </w:tr>
    </w:tbl>
    <w:p w14:paraId="6D2C204D" w14:textId="77777777" w:rsidR="005915F1" w:rsidRPr="000B11F9" w:rsidRDefault="005915F1" w:rsidP="007B21E3">
      <w:pPr>
        <w:rPr>
          <w:i/>
          <w:color w:val="000000" w:themeColor="text1"/>
        </w:rPr>
      </w:pPr>
    </w:p>
    <w:p w14:paraId="41F75D9D" w14:textId="77777777" w:rsidR="00F1394D" w:rsidRPr="000B11F9" w:rsidRDefault="00F1394D" w:rsidP="00F1394D">
      <w:pPr>
        <w:ind w:firstLine="567"/>
        <w:jc w:val="both"/>
        <w:rPr>
          <w:color w:val="000000" w:themeColor="text1"/>
        </w:rPr>
      </w:pPr>
      <w:r w:rsidRPr="000B11F9">
        <w:rPr>
          <w:color w:val="000000" w:themeColor="text1"/>
        </w:rPr>
        <w:t xml:space="preserve">15 апреля 2022 г. коллектив кафедры молекулярной биологии и генетики посетил Институт генетики и физиологии с целью обсуждения вопросов интеграции науки и образования в рамках Генерального соглашения между КазНУ им. аль-Фараби и научно-исследовательскими институтами, подведомственными КН МОН РК. Институт генетики и физиологии является давним партнером и базой практики для обучающихся кафедры молекулярной биологии и генетики. </w:t>
      </w:r>
    </w:p>
    <w:p w14:paraId="49CF3770" w14:textId="77777777" w:rsidR="00F1394D" w:rsidRPr="000B11F9" w:rsidRDefault="00F1394D" w:rsidP="00F1394D">
      <w:pPr>
        <w:ind w:firstLine="567"/>
        <w:jc w:val="both"/>
        <w:rPr>
          <w:color w:val="000000" w:themeColor="text1"/>
        </w:rPr>
      </w:pPr>
      <w:r w:rsidRPr="000B11F9">
        <w:rPr>
          <w:color w:val="000000" w:themeColor="text1"/>
        </w:rPr>
        <w:t xml:space="preserve">Генеральный директор Института Жунусова Г.С. выразила большое желание в совместной работе с кафедрой при разработке образовательных программ и ведением дисциплин сотрудниками Института. Заведующий кафедрой молекулярной биологии и генетики Жунусбаева Ж.К. рассказала об образовательных программах «6В05105 - Генетика», «7М05105 - Генетика», «7М05104 – </w:t>
      </w:r>
      <w:r w:rsidRPr="000B11F9">
        <w:rPr>
          <w:color w:val="000000" w:themeColor="text1"/>
          <w:lang w:val="en-US"/>
        </w:rPr>
        <w:t>IT</w:t>
      </w:r>
      <w:r w:rsidRPr="000B11F9">
        <w:rPr>
          <w:color w:val="000000" w:themeColor="text1"/>
        </w:rPr>
        <w:t>-Генетика», «8</w:t>
      </w:r>
      <w:r w:rsidRPr="000B11F9">
        <w:rPr>
          <w:color w:val="000000" w:themeColor="text1"/>
          <w:lang w:val="en-US"/>
        </w:rPr>
        <w:t>D</w:t>
      </w:r>
      <w:r w:rsidRPr="000B11F9">
        <w:rPr>
          <w:color w:val="000000" w:themeColor="text1"/>
        </w:rPr>
        <w:t xml:space="preserve">05104 - Генетика» с предложением внести </w:t>
      </w:r>
      <w:r w:rsidRPr="000B11F9">
        <w:rPr>
          <w:color w:val="000000" w:themeColor="text1"/>
          <w:lang w:val="en-US"/>
        </w:rPr>
        <w:t>minor</w:t>
      </w:r>
      <w:r w:rsidRPr="000B11F9">
        <w:rPr>
          <w:color w:val="000000" w:themeColor="text1"/>
        </w:rPr>
        <w:t xml:space="preserve">-модуль в магистратуре и докторантуре с базой обучения в Институте. Заместитель заведующего по учебно-методической работе Ловинская А.В. рассказала о новшествах, вводимые в этом учебном году при разработке образовательных программ. Заместитель директора Института Бекманов Б.О. выразил пожелание в улучшении материально-технической базы кафедры для проведения лабораторных занятий и освоения практических навыков студентами. Также были обсуждены вопросы о подготовке кадров и защите </w:t>
      </w:r>
      <w:r w:rsidRPr="000B11F9">
        <w:rPr>
          <w:color w:val="000000" w:themeColor="text1"/>
          <w:lang w:val="en-US"/>
        </w:rPr>
        <w:t>PhD</w:t>
      </w:r>
      <w:r w:rsidRPr="000B11F9">
        <w:rPr>
          <w:color w:val="000000" w:themeColor="text1"/>
        </w:rPr>
        <w:t>-докторских диссертаций, организации производственных, исследовательских практик, реализации совместных научных проектов.</w:t>
      </w:r>
    </w:p>
    <w:p w14:paraId="5D20B05D" w14:textId="722A6089" w:rsidR="00BE0728" w:rsidRPr="000B11F9" w:rsidRDefault="00BF1FCE" w:rsidP="007B21E3">
      <w:pPr>
        <w:ind w:firstLine="567"/>
        <w:rPr>
          <w:i/>
          <w:color w:val="000000" w:themeColor="text1"/>
        </w:rPr>
      </w:pPr>
      <w:r w:rsidRPr="000B11F9">
        <w:rPr>
          <w:i/>
          <w:color w:val="000000" w:themeColor="text1"/>
        </w:rPr>
        <w:t>Дистанционное образование.</w:t>
      </w:r>
    </w:p>
    <w:p w14:paraId="22EDD5B6" w14:textId="77777777" w:rsidR="008D53D0" w:rsidRPr="000B11F9" w:rsidRDefault="00BF1FCE" w:rsidP="007B21E3">
      <w:pPr>
        <w:ind w:firstLine="567"/>
        <w:jc w:val="both"/>
        <w:rPr>
          <w:color w:val="000000" w:themeColor="text1"/>
          <w:highlight w:val="white"/>
        </w:rPr>
      </w:pPr>
      <w:r w:rsidRPr="000B11F9">
        <w:rPr>
          <w:color w:val="000000" w:themeColor="text1"/>
          <w:highlight w:val="white"/>
        </w:rPr>
        <w:t xml:space="preserve">В </w:t>
      </w:r>
      <w:r w:rsidR="0064480C" w:rsidRPr="000B11F9">
        <w:rPr>
          <w:color w:val="000000" w:themeColor="text1"/>
          <w:highlight w:val="white"/>
        </w:rPr>
        <w:t xml:space="preserve">осеннем семестре </w:t>
      </w:r>
      <w:r w:rsidRPr="000B11F9">
        <w:rPr>
          <w:color w:val="000000" w:themeColor="text1"/>
          <w:highlight w:val="white"/>
        </w:rPr>
        <w:t>202</w:t>
      </w:r>
      <w:r w:rsidR="005B0E15" w:rsidRPr="000B11F9">
        <w:rPr>
          <w:color w:val="000000" w:themeColor="text1"/>
          <w:highlight w:val="white"/>
        </w:rPr>
        <w:t>1</w:t>
      </w:r>
      <w:r w:rsidRPr="000B11F9">
        <w:rPr>
          <w:color w:val="000000" w:themeColor="text1"/>
          <w:highlight w:val="white"/>
        </w:rPr>
        <w:t>-202</w:t>
      </w:r>
      <w:r w:rsidR="005B0E15" w:rsidRPr="000B11F9">
        <w:rPr>
          <w:color w:val="000000" w:themeColor="text1"/>
          <w:highlight w:val="white"/>
        </w:rPr>
        <w:t>2</w:t>
      </w:r>
      <w:r w:rsidR="0064480C" w:rsidRPr="000B11F9">
        <w:rPr>
          <w:color w:val="000000" w:themeColor="text1"/>
          <w:highlight w:val="white"/>
        </w:rPr>
        <w:t xml:space="preserve"> учебного</w:t>
      </w:r>
      <w:r w:rsidRPr="000B11F9">
        <w:rPr>
          <w:color w:val="000000" w:themeColor="text1"/>
          <w:highlight w:val="white"/>
        </w:rPr>
        <w:t xml:space="preserve"> год</w:t>
      </w:r>
      <w:r w:rsidR="0064480C" w:rsidRPr="000B11F9">
        <w:rPr>
          <w:color w:val="000000" w:themeColor="text1"/>
          <w:highlight w:val="white"/>
        </w:rPr>
        <w:t>а</w:t>
      </w:r>
      <w:r w:rsidRPr="000B11F9">
        <w:rPr>
          <w:color w:val="000000" w:themeColor="text1"/>
          <w:highlight w:val="white"/>
        </w:rPr>
        <w:t xml:space="preserve"> обучени</w:t>
      </w:r>
      <w:r w:rsidR="0064480C" w:rsidRPr="000B11F9">
        <w:rPr>
          <w:color w:val="000000" w:themeColor="text1"/>
          <w:highlight w:val="white"/>
        </w:rPr>
        <w:t>е</w:t>
      </w:r>
      <w:r w:rsidRPr="000B11F9">
        <w:rPr>
          <w:color w:val="000000" w:themeColor="text1"/>
          <w:highlight w:val="white"/>
        </w:rPr>
        <w:t xml:space="preserve"> </w:t>
      </w:r>
      <w:r w:rsidR="0064480C" w:rsidRPr="000B11F9">
        <w:rPr>
          <w:color w:val="000000" w:themeColor="text1"/>
          <w:highlight w:val="white"/>
        </w:rPr>
        <w:t xml:space="preserve">в бакалавриате </w:t>
      </w:r>
      <w:r w:rsidRPr="000B11F9">
        <w:rPr>
          <w:color w:val="000000" w:themeColor="text1"/>
          <w:highlight w:val="white"/>
        </w:rPr>
        <w:t>шло в смешанном</w:t>
      </w:r>
      <w:r w:rsidR="0064480C" w:rsidRPr="000B11F9">
        <w:rPr>
          <w:color w:val="000000" w:themeColor="text1"/>
          <w:highlight w:val="white"/>
        </w:rPr>
        <w:t xml:space="preserve"> формате</w:t>
      </w:r>
      <w:r w:rsidRPr="000B11F9">
        <w:rPr>
          <w:color w:val="000000" w:themeColor="text1"/>
          <w:highlight w:val="white"/>
        </w:rPr>
        <w:t xml:space="preserve">. Преподаватели проводили занятия на онлайн-платформах для проведения занятий, такие как Zoom, Microsoft teams, Youtube, Moodle, Skype. </w:t>
      </w:r>
    </w:p>
    <w:p w14:paraId="4A1AC5C3" w14:textId="6B817421" w:rsidR="00BE0728" w:rsidRPr="000B11F9" w:rsidRDefault="00BF1FCE" w:rsidP="007B21E3">
      <w:pPr>
        <w:ind w:firstLine="567"/>
        <w:jc w:val="both"/>
        <w:rPr>
          <w:color w:val="000000" w:themeColor="text1"/>
          <w:highlight w:val="white"/>
        </w:rPr>
      </w:pPr>
      <w:r w:rsidRPr="000B11F9">
        <w:rPr>
          <w:color w:val="000000" w:themeColor="text1"/>
          <w:highlight w:val="white"/>
        </w:rPr>
        <w:t>Во время экзаменационных сессий преподаватели принимали экзамены в форме устного экзамена, письменного традиционного экзамена (</w:t>
      </w:r>
      <w:r w:rsidR="008D53D0" w:rsidRPr="000B11F9">
        <w:rPr>
          <w:color w:val="000000" w:themeColor="text1"/>
          <w:highlight w:val="white"/>
        </w:rPr>
        <w:t xml:space="preserve">офлайн, </w:t>
      </w:r>
      <w:r w:rsidRPr="000B11F9">
        <w:rPr>
          <w:color w:val="000000" w:themeColor="text1"/>
          <w:highlight w:val="white"/>
        </w:rPr>
        <w:t>система Универ, Окулык), письменного проектного экзамена (СДО Moodle), тестирования (системы Универ и СДО Moodle).</w:t>
      </w:r>
    </w:p>
    <w:p w14:paraId="5596DBB5" w14:textId="21351588" w:rsidR="00F1394D" w:rsidRPr="000B11F9" w:rsidRDefault="00F1394D" w:rsidP="007B21E3">
      <w:pPr>
        <w:ind w:firstLine="567"/>
        <w:jc w:val="both"/>
        <w:rPr>
          <w:color w:val="000000" w:themeColor="text1"/>
          <w:highlight w:val="white"/>
        </w:rPr>
      </w:pPr>
      <w:r w:rsidRPr="000B11F9">
        <w:rPr>
          <w:color w:val="000000" w:themeColor="text1"/>
          <w:highlight w:val="white"/>
          <w:lang w:val="kk-KZ"/>
        </w:rPr>
        <w:t>Были проведены вебинары по разъяснению проведения различных форм экзаменов для студентов и преподавателей. Преподаватели участвовали в вебинарах в качестве спикеров, проводимых методическим советом факультета.</w:t>
      </w:r>
    </w:p>
    <w:p w14:paraId="4086A480" w14:textId="0F70BDA7" w:rsidR="00AA487C" w:rsidRPr="000B11F9" w:rsidRDefault="00AA487C" w:rsidP="007B21E3">
      <w:pPr>
        <w:tabs>
          <w:tab w:val="left" w:pos="0"/>
        </w:tabs>
        <w:ind w:firstLine="567"/>
        <w:jc w:val="both"/>
        <w:rPr>
          <w:i/>
          <w:color w:val="000000" w:themeColor="text1"/>
        </w:rPr>
      </w:pPr>
      <w:r w:rsidRPr="000B11F9">
        <w:rPr>
          <w:i/>
          <w:color w:val="000000" w:themeColor="text1"/>
        </w:rPr>
        <w:t>Курсы</w:t>
      </w:r>
      <w:r w:rsidR="00EF0876" w:rsidRPr="000B11F9">
        <w:rPr>
          <w:i/>
          <w:color w:val="000000" w:themeColor="text1"/>
        </w:rPr>
        <w:t xml:space="preserve"> для </w:t>
      </w:r>
      <w:r w:rsidRPr="000B11F9">
        <w:rPr>
          <w:i/>
          <w:color w:val="000000" w:themeColor="text1"/>
        </w:rPr>
        <w:t>внешни</w:t>
      </w:r>
      <w:r w:rsidR="00EF0876" w:rsidRPr="000B11F9">
        <w:rPr>
          <w:i/>
          <w:color w:val="000000" w:themeColor="text1"/>
        </w:rPr>
        <w:t>х</w:t>
      </w:r>
      <w:r w:rsidRPr="000B11F9">
        <w:rPr>
          <w:i/>
          <w:color w:val="000000" w:themeColor="text1"/>
        </w:rPr>
        <w:t xml:space="preserve"> слушател</w:t>
      </w:r>
      <w:r w:rsidR="00EF0876" w:rsidRPr="000B11F9">
        <w:rPr>
          <w:i/>
          <w:color w:val="000000" w:themeColor="text1"/>
        </w:rPr>
        <w:t>ей</w:t>
      </w:r>
      <w:r w:rsidRPr="000B11F9">
        <w:rPr>
          <w:i/>
          <w:color w:val="000000" w:themeColor="text1"/>
        </w:rPr>
        <w:t>.</w:t>
      </w:r>
    </w:p>
    <w:p w14:paraId="26CA6DCA" w14:textId="5E99D8A0" w:rsidR="00BE0728" w:rsidRPr="000B11F9" w:rsidRDefault="001711FE" w:rsidP="0032218A">
      <w:pPr>
        <w:tabs>
          <w:tab w:val="left" w:pos="0"/>
        </w:tabs>
        <w:ind w:firstLine="567"/>
        <w:jc w:val="both"/>
        <w:rPr>
          <w:color w:val="000000" w:themeColor="text1"/>
        </w:rPr>
      </w:pPr>
      <w:r w:rsidRPr="000B11F9">
        <w:rPr>
          <w:color w:val="000000" w:themeColor="text1"/>
        </w:rPr>
        <w:t>С 22 ноября по 2 декабря 2021 года в рамках научной академической мобильности преподаватели кафедры молекулярной биологии и генетики провели курсы повышения квалификации для 39 магистрантов (</w:t>
      </w:r>
      <w:r w:rsidRPr="000B11F9">
        <w:rPr>
          <w:bCs/>
          <w:color w:val="000000" w:themeColor="text1"/>
        </w:rPr>
        <w:t>общая сумма 1 млн 950 тыс.тг.)</w:t>
      </w:r>
      <w:r w:rsidRPr="000B11F9">
        <w:rPr>
          <w:b/>
          <w:bCs/>
          <w:color w:val="000000" w:themeColor="text1"/>
        </w:rPr>
        <w:t xml:space="preserve"> </w:t>
      </w:r>
      <w:r w:rsidRPr="000B11F9">
        <w:rPr>
          <w:color w:val="000000" w:themeColor="text1"/>
        </w:rPr>
        <w:t>по образовательным программам «7M05107 Биология», «7M01513 - Биология»</w:t>
      </w:r>
      <w:r w:rsidRPr="000B11F9">
        <w:rPr>
          <w:b/>
          <w:bCs/>
          <w:color w:val="000000" w:themeColor="text1"/>
        </w:rPr>
        <w:t xml:space="preserve"> </w:t>
      </w:r>
      <w:r w:rsidRPr="000B11F9">
        <w:rPr>
          <w:color w:val="000000" w:themeColor="text1"/>
        </w:rPr>
        <w:t>Евразийского национального университета имени Л.Н. Гумилева. В рамках курса были предусмотрены лекционные и практические занятия.</w:t>
      </w:r>
      <w:r w:rsidR="0032218A" w:rsidRPr="000B11F9">
        <w:rPr>
          <w:color w:val="000000" w:themeColor="text1"/>
        </w:rPr>
        <w:t xml:space="preserve"> Лекторы: к</w:t>
      </w:r>
      <w:r w:rsidR="00AA487C" w:rsidRPr="000B11F9">
        <w:rPr>
          <w:color w:val="000000" w:themeColor="text1"/>
        </w:rPr>
        <w:t>.б.н. Жунусбаева Ж.К.</w:t>
      </w:r>
      <w:r w:rsidR="0032218A" w:rsidRPr="000B11F9">
        <w:rPr>
          <w:color w:val="000000" w:themeColor="text1"/>
        </w:rPr>
        <w:t xml:space="preserve">, </w:t>
      </w:r>
      <w:r w:rsidR="00AA487C" w:rsidRPr="000B11F9">
        <w:rPr>
          <w:color w:val="000000" w:themeColor="text1"/>
        </w:rPr>
        <w:t>PhD Жусупова А.И.</w:t>
      </w:r>
      <w:r w:rsidR="0032218A" w:rsidRPr="000B11F9">
        <w:rPr>
          <w:color w:val="000000" w:themeColor="text1"/>
        </w:rPr>
        <w:t>, д</w:t>
      </w:r>
      <w:r w:rsidR="00AA487C" w:rsidRPr="000B11F9">
        <w:rPr>
          <w:color w:val="000000" w:themeColor="text1"/>
        </w:rPr>
        <w:t>.б.н. Омирбекова Н.Ж.</w:t>
      </w:r>
      <w:r w:rsidR="0032218A" w:rsidRPr="000B11F9">
        <w:rPr>
          <w:color w:val="000000" w:themeColor="text1"/>
        </w:rPr>
        <w:t>, к</w:t>
      </w:r>
      <w:r w:rsidR="00AA487C" w:rsidRPr="000B11F9">
        <w:rPr>
          <w:color w:val="000000" w:themeColor="text1"/>
        </w:rPr>
        <w:t>.б.н. Ырғынбаева Ш.М.</w:t>
      </w:r>
      <w:r w:rsidR="0032218A" w:rsidRPr="000B11F9">
        <w:rPr>
          <w:color w:val="000000" w:themeColor="text1"/>
        </w:rPr>
        <w:t>, к</w:t>
      </w:r>
      <w:r w:rsidR="00AA487C" w:rsidRPr="000B11F9">
        <w:rPr>
          <w:color w:val="000000" w:themeColor="text1"/>
        </w:rPr>
        <w:t>.б.н. Бекманов Б.О.</w:t>
      </w:r>
      <w:r w:rsidR="0032218A" w:rsidRPr="000B11F9">
        <w:rPr>
          <w:color w:val="000000" w:themeColor="text1"/>
        </w:rPr>
        <w:t xml:space="preserve">, </w:t>
      </w:r>
      <w:r w:rsidR="00AA487C" w:rsidRPr="000B11F9">
        <w:rPr>
          <w:color w:val="000000" w:themeColor="text1"/>
        </w:rPr>
        <w:t>PhD Досыбаев К.</w:t>
      </w:r>
      <w:r w:rsidR="00380A36" w:rsidRPr="000B11F9">
        <w:rPr>
          <w:color w:val="000000" w:themeColor="text1"/>
        </w:rPr>
        <w:t>Ж</w:t>
      </w:r>
      <w:r w:rsidR="00AA487C" w:rsidRPr="000B11F9">
        <w:rPr>
          <w:color w:val="000000" w:themeColor="text1"/>
        </w:rPr>
        <w:t>.</w:t>
      </w:r>
      <w:r w:rsidR="00380A36" w:rsidRPr="000B11F9">
        <w:rPr>
          <w:color w:val="000000" w:themeColor="text1"/>
        </w:rPr>
        <w:t>,</w:t>
      </w:r>
      <w:r w:rsidR="00AA487C" w:rsidRPr="000B11F9">
        <w:rPr>
          <w:color w:val="000000" w:themeColor="text1"/>
        </w:rPr>
        <w:t xml:space="preserve"> Жумабаева Б.А.</w:t>
      </w:r>
      <w:r w:rsidR="00380A36" w:rsidRPr="000B11F9">
        <w:rPr>
          <w:color w:val="000000" w:themeColor="text1"/>
        </w:rPr>
        <w:t>, PhD Ловинская А.В.</w:t>
      </w:r>
    </w:p>
    <w:p w14:paraId="65A6B5EF" w14:textId="4E81A4BD" w:rsidR="00DD1E46" w:rsidRPr="000B11F9" w:rsidRDefault="00380A36" w:rsidP="00DD1E46">
      <w:pPr>
        <w:tabs>
          <w:tab w:val="left" w:pos="0"/>
        </w:tabs>
        <w:ind w:firstLine="567"/>
        <w:jc w:val="both"/>
        <w:rPr>
          <w:color w:val="000000" w:themeColor="text1"/>
        </w:rPr>
      </w:pPr>
      <w:r w:rsidRPr="000B11F9">
        <w:rPr>
          <w:color w:val="000000" w:themeColor="text1"/>
        </w:rPr>
        <w:lastRenderedPageBreak/>
        <w:t xml:space="preserve">С 1 марта по 20 марта 2022 г. </w:t>
      </w:r>
      <w:r w:rsidR="00DD1E46" w:rsidRPr="000B11F9">
        <w:rPr>
          <w:color w:val="000000" w:themeColor="text1"/>
          <w:lang w:val="en-US"/>
        </w:rPr>
        <w:t>PhD</w:t>
      </w:r>
      <w:r w:rsidR="00DD1E46" w:rsidRPr="000B11F9">
        <w:rPr>
          <w:color w:val="000000" w:themeColor="text1"/>
        </w:rPr>
        <w:t xml:space="preserve">, старший преподаватель кафедры Ловинская А.В. провела </w:t>
      </w:r>
      <w:r w:rsidR="0032218A" w:rsidRPr="000B11F9">
        <w:rPr>
          <w:color w:val="000000" w:themeColor="text1"/>
        </w:rPr>
        <w:t xml:space="preserve">в онлайн-режиме </w:t>
      </w:r>
      <w:r w:rsidR="00DD1E46" w:rsidRPr="000B11F9">
        <w:rPr>
          <w:color w:val="000000" w:themeColor="text1"/>
        </w:rPr>
        <w:t>курс лекций по дисциплине «Генетика человека» для студентов 3 курса Ташкентского государственного педагогического универс</w:t>
      </w:r>
      <w:r w:rsidRPr="000B11F9">
        <w:rPr>
          <w:color w:val="000000" w:themeColor="text1"/>
        </w:rPr>
        <w:t>итета имени Низами (Узбекистан).</w:t>
      </w:r>
    </w:p>
    <w:p w14:paraId="429898F5" w14:textId="54657C1C" w:rsidR="00437214" w:rsidRPr="000B11F9" w:rsidRDefault="00437214" w:rsidP="00DD1E46">
      <w:pPr>
        <w:tabs>
          <w:tab w:val="left" w:pos="0"/>
        </w:tabs>
        <w:ind w:firstLine="567"/>
        <w:jc w:val="both"/>
        <w:rPr>
          <w:color w:val="000000" w:themeColor="text1"/>
        </w:rPr>
      </w:pPr>
      <w:r w:rsidRPr="000B11F9">
        <w:rPr>
          <w:color w:val="000000" w:themeColor="text1"/>
        </w:rPr>
        <w:t xml:space="preserve">С 13 июня по 25 июня 2022 г. будут проходить повышение квалификации по дисциплине «Молекулярная биология» слушатели из Павлодарского государственного университета </w:t>
      </w:r>
      <w:r w:rsidR="00784B65" w:rsidRPr="000B11F9">
        <w:rPr>
          <w:color w:val="000000" w:themeColor="text1"/>
        </w:rPr>
        <w:t xml:space="preserve">им. С. Торайгырова </w:t>
      </w:r>
      <w:r w:rsidRPr="000B11F9">
        <w:rPr>
          <w:color w:val="000000" w:themeColor="text1"/>
        </w:rPr>
        <w:t xml:space="preserve">и </w:t>
      </w:r>
      <w:proofErr w:type="gramStart"/>
      <w:r w:rsidR="00784B65" w:rsidRPr="000B11F9">
        <w:rPr>
          <w:color w:val="000000" w:themeColor="text1"/>
          <w:shd w:val="clear" w:color="auto" w:fill="FFFFFF"/>
        </w:rPr>
        <w:t>Западно-Казахстанского</w:t>
      </w:r>
      <w:proofErr w:type="gramEnd"/>
      <w:r w:rsidR="00784B65" w:rsidRPr="000B11F9">
        <w:rPr>
          <w:color w:val="000000" w:themeColor="text1"/>
          <w:shd w:val="clear" w:color="auto" w:fill="FFFFFF"/>
        </w:rPr>
        <w:t xml:space="preserve"> государственного медицинского университета им. М. Оспанова</w:t>
      </w:r>
      <w:r w:rsidRPr="000B11F9">
        <w:rPr>
          <w:color w:val="000000" w:themeColor="text1"/>
        </w:rPr>
        <w:t>.</w:t>
      </w:r>
      <w:r w:rsidR="006140BB" w:rsidRPr="000B11F9">
        <w:rPr>
          <w:color w:val="000000" w:themeColor="text1"/>
        </w:rPr>
        <w:t xml:space="preserve"> Лектор: Айташева З.Г.</w:t>
      </w:r>
    </w:p>
    <w:p w14:paraId="5BB3425F" w14:textId="43BF5AA6" w:rsidR="00C1229A" w:rsidRPr="000B11F9" w:rsidRDefault="00C1229A" w:rsidP="00C1229A">
      <w:pPr>
        <w:tabs>
          <w:tab w:val="left" w:pos="0"/>
        </w:tabs>
        <w:ind w:firstLine="567"/>
        <w:jc w:val="both"/>
        <w:rPr>
          <w:color w:val="000000" w:themeColor="text1"/>
        </w:rPr>
      </w:pPr>
      <w:r w:rsidRPr="000B11F9">
        <w:rPr>
          <w:color w:val="000000" w:themeColor="text1"/>
        </w:rPr>
        <w:t>С 13 июня по 25 июня 2022 г. будут проходить повышение квалификации по дисциплине «Генетика» слушатели из Казахского национального медицинского университета им. С. Асфендиярова.</w:t>
      </w:r>
      <w:r w:rsidR="006140BB" w:rsidRPr="000B11F9">
        <w:rPr>
          <w:color w:val="000000" w:themeColor="text1"/>
        </w:rPr>
        <w:t xml:space="preserve"> Лектор: Жунусбаева Ж.К.</w:t>
      </w:r>
    </w:p>
    <w:p w14:paraId="3C2E6A5D" w14:textId="77777777" w:rsidR="00C1229A" w:rsidRPr="000B11F9" w:rsidRDefault="00C1229A" w:rsidP="007B21E3">
      <w:pPr>
        <w:tabs>
          <w:tab w:val="left" w:pos="0"/>
        </w:tabs>
        <w:ind w:firstLine="567"/>
        <w:jc w:val="both"/>
        <w:rPr>
          <w:b/>
          <w:color w:val="000000" w:themeColor="text1"/>
        </w:rPr>
      </w:pPr>
    </w:p>
    <w:p w14:paraId="10B2AC16" w14:textId="77777777" w:rsidR="005E2376" w:rsidRPr="000B11F9" w:rsidRDefault="005E2376" w:rsidP="005E2376">
      <w:pPr>
        <w:tabs>
          <w:tab w:val="left" w:pos="0"/>
        </w:tabs>
        <w:ind w:firstLine="567"/>
        <w:jc w:val="both"/>
        <w:rPr>
          <w:b/>
          <w:color w:val="000000" w:themeColor="text1"/>
          <w:lang w:val="kk-KZ"/>
        </w:rPr>
      </w:pPr>
      <w:bookmarkStart w:id="1" w:name="_heading=h.30j0zll" w:colFirst="0" w:colLast="0"/>
      <w:bookmarkEnd w:id="1"/>
      <w:r w:rsidRPr="000B11F9">
        <w:rPr>
          <w:b/>
          <w:color w:val="000000" w:themeColor="text1"/>
        </w:rPr>
        <w:t>По научно-инновационной деятельности</w:t>
      </w:r>
    </w:p>
    <w:p w14:paraId="31806F08" w14:textId="77777777" w:rsidR="005E2376" w:rsidRPr="000B11F9" w:rsidRDefault="005E2376" w:rsidP="005E2376">
      <w:pPr>
        <w:tabs>
          <w:tab w:val="left" w:pos="0"/>
        </w:tabs>
        <w:ind w:firstLine="567"/>
        <w:jc w:val="both"/>
        <w:rPr>
          <w:color w:val="000000" w:themeColor="text1"/>
          <w:lang w:val="kk-KZ"/>
        </w:rPr>
      </w:pPr>
      <w:r w:rsidRPr="000B11F9">
        <w:rPr>
          <w:b/>
          <w:color w:val="000000" w:themeColor="text1"/>
          <w:lang w:val="kk-KZ"/>
        </w:rPr>
        <w:t>2</w:t>
      </w:r>
      <w:r w:rsidRPr="000B11F9">
        <w:rPr>
          <w:b/>
          <w:color w:val="000000" w:themeColor="text1"/>
        </w:rPr>
        <w:t>. Общая характеристика НИР</w:t>
      </w:r>
    </w:p>
    <w:p w14:paraId="273051BC" w14:textId="77777777" w:rsidR="005E2376" w:rsidRPr="000B11F9" w:rsidRDefault="005E2376" w:rsidP="005E2376">
      <w:pPr>
        <w:tabs>
          <w:tab w:val="left" w:pos="0"/>
        </w:tabs>
        <w:ind w:firstLine="567"/>
        <w:jc w:val="both"/>
        <w:rPr>
          <w:i/>
          <w:color w:val="000000" w:themeColor="text1"/>
        </w:rPr>
      </w:pPr>
      <w:r w:rsidRPr="000B11F9">
        <w:rPr>
          <w:i/>
          <w:color w:val="000000" w:themeColor="text1"/>
        </w:rPr>
        <w:t>Привлечение финансирования по проектам (фундаментальным, прикладным, хоздоговорным и международным)</w:t>
      </w:r>
    </w:p>
    <w:p w14:paraId="03BC6C3F" w14:textId="77777777" w:rsidR="005E2376" w:rsidRPr="000B11F9" w:rsidRDefault="005E2376" w:rsidP="005E2376">
      <w:pPr>
        <w:snapToGrid w:val="0"/>
        <w:ind w:firstLine="567"/>
        <w:jc w:val="both"/>
        <w:rPr>
          <w:color w:val="000000" w:themeColor="text1"/>
        </w:rPr>
      </w:pPr>
      <w:r w:rsidRPr="000B11F9">
        <w:rPr>
          <w:color w:val="000000" w:themeColor="text1"/>
        </w:rPr>
        <w:t xml:space="preserve">2 проекта </w:t>
      </w:r>
      <w:r w:rsidRPr="000B11F9">
        <w:rPr>
          <w:color w:val="000000" w:themeColor="text1"/>
          <w:lang w:val="kk-KZ"/>
        </w:rPr>
        <w:t>на общую сумму</w:t>
      </w:r>
      <w:r w:rsidRPr="000B11F9">
        <w:rPr>
          <w:b/>
          <w:bCs/>
          <w:color w:val="000000" w:themeColor="text1"/>
          <w:lang w:val="kk-KZ"/>
        </w:rPr>
        <w:t xml:space="preserve"> </w:t>
      </w:r>
      <w:r w:rsidRPr="000B11F9">
        <w:rPr>
          <w:bCs/>
          <w:color w:val="000000" w:themeColor="text1"/>
        </w:rPr>
        <w:t xml:space="preserve">136 </w:t>
      </w:r>
      <w:r w:rsidRPr="000B11F9">
        <w:rPr>
          <w:bCs/>
          <w:color w:val="000000" w:themeColor="text1"/>
          <w:lang w:val="kk-KZ"/>
        </w:rPr>
        <w:t>322</w:t>
      </w:r>
      <w:r w:rsidRPr="000B11F9">
        <w:rPr>
          <w:bCs/>
          <w:color w:val="000000" w:themeColor="text1"/>
        </w:rPr>
        <w:t xml:space="preserve"> 000</w:t>
      </w:r>
      <w:r w:rsidRPr="000B11F9">
        <w:rPr>
          <w:bCs/>
          <w:color w:val="000000" w:themeColor="text1"/>
          <w:lang w:val="kk-KZ"/>
        </w:rPr>
        <w:t xml:space="preserve"> тенге (2021-2023 гг.)</w:t>
      </w:r>
      <w:r w:rsidRPr="000B11F9">
        <w:rPr>
          <w:bCs/>
          <w:color w:val="000000" w:themeColor="text1"/>
        </w:rPr>
        <w:t>:</w:t>
      </w:r>
    </w:p>
    <w:p w14:paraId="6E916348" w14:textId="77777777" w:rsidR="005E2376" w:rsidRPr="000B11F9" w:rsidRDefault="005E2376" w:rsidP="005E2376">
      <w:pPr>
        <w:snapToGrid w:val="0"/>
        <w:ind w:firstLine="567"/>
        <w:jc w:val="both"/>
        <w:rPr>
          <w:color w:val="000000" w:themeColor="text1"/>
        </w:rPr>
      </w:pPr>
      <w:r w:rsidRPr="000B11F9">
        <w:rPr>
          <w:color w:val="000000" w:themeColor="text1"/>
        </w:rPr>
        <w:t xml:space="preserve">1. АР09259735 «Разработка и оценка химерных эндолизинов бактериофагов для борьбы с множественно лекарственно-устойчивыми грамотрицательными патогенами осетровых рыб», руководитель академик Бисенбаев А.К. </w:t>
      </w:r>
    </w:p>
    <w:p w14:paraId="5A9ABC69" w14:textId="77777777" w:rsidR="005E2376" w:rsidRPr="000B11F9" w:rsidRDefault="005E2376" w:rsidP="005E2376">
      <w:pPr>
        <w:snapToGrid w:val="0"/>
        <w:ind w:firstLine="567"/>
        <w:jc w:val="both"/>
        <w:rPr>
          <w:color w:val="000000" w:themeColor="text1"/>
        </w:rPr>
      </w:pPr>
      <w:r w:rsidRPr="000B11F9">
        <w:rPr>
          <w:color w:val="000000" w:themeColor="text1"/>
        </w:rPr>
        <w:t xml:space="preserve">2. АР09259754 «Молекулярная характеристика TORC1 сигнального пути </w:t>
      </w:r>
      <w:r w:rsidRPr="000B11F9">
        <w:rPr>
          <w:i/>
          <w:iCs/>
          <w:color w:val="000000" w:themeColor="text1"/>
        </w:rPr>
        <w:t xml:space="preserve">Triticum aestivum </w:t>
      </w:r>
      <w:r w:rsidRPr="000B11F9">
        <w:rPr>
          <w:color w:val="000000" w:themeColor="text1"/>
        </w:rPr>
        <w:t>и их значения в контроле прорастания зерна пшеницы», руководитель PhD Смекенов И.Т.</w:t>
      </w:r>
    </w:p>
    <w:p w14:paraId="7D3B00B3" w14:textId="77777777" w:rsidR="005E2376" w:rsidRPr="000B11F9" w:rsidRDefault="005E2376" w:rsidP="005E2376">
      <w:pPr>
        <w:snapToGrid w:val="0"/>
        <w:ind w:firstLine="567"/>
        <w:jc w:val="both"/>
        <w:rPr>
          <w:color w:val="000000" w:themeColor="text1"/>
        </w:rPr>
      </w:pPr>
      <w:r w:rsidRPr="000B11F9">
        <w:rPr>
          <w:color w:val="000000" w:themeColor="text1"/>
        </w:rPr>
        <w:t>1 проект на сумму 8 000 000 тенге (2021 г.):</w:t>
      </w:r>
    </w:p>
    <w:p w14:paraId="5B96DD32" w14:textId="77777777" w:rsidR="005E2376" w:rsidRPr="000B11F9" w:rsidRDefault="005E2376" w:rsidP="005E2376">
      <w:pPr>
        <w:snapToGrid w:val="0"/>
        <w:ind w:firstLine="567"/>
        <w:jc w:val="both"/>
        <w:rPr>
          <w:color w:val="000000" w:themeColor="text1"/>
          <w:lang w:val="kk-KZ"/>
        </w:rPr>
      </w:pPr>
      <w:r w:rsidRPr="000B11F9">
        <w:rPr>
          <w:color w:val="000000" w:themeColor="text1"/>
          <w:lang w:val="kk-KZ"/>
        </w:rPr>
        <w:t xml:space="preserve">АР09563397 «Разработка технологии получения новой лекарственной субстанции на основе дикорастущих растений рода шалфей, ее стандартизация и изучение иммуномодулирующей активности», </w:t>
      </w:r>
      <w:r w:rsidRPr="000B11F9">
        <w:rPr>
          <w:color w:val="000000" w:themeColor="text1"/>
        </w:rPr>
        <w:t>руководитель PhD Жусупова А.И.</w:t>
      </w:r>
    </w:p>
    <w:p w14:paraId="45B09EE8" w14:textId="77777777" w:rsidR="005E2376" w:rsidRPr="000B11F9" w:rsidRDefault="005E2376" w:rsidP="005E2376">
      <w:pPr>
        <w:snapToGrid w:val="0"/>
        <w:ind w:firstLine="567"/>
        <w:jc w:val="both"/>
        <w:rPr>
          <w:color w:val="000000" w:themeColor="text1"/>
        </w:rPr>
      </w:pPr>
      <w:r w:rsidRPr="000B11F9">
        <w:rPr>
          <w:color w:val="000000" w:themeColor="text1"/>
          <w:lang w:val="kk-KZ"/>
        </w:rPr>
        <w:t xml:space="preserve">1 проект на общую сумму </w:t>
      </w:r>
      <w:r w:rsidRPr="000B11F9">
        <w:rPr>
          <w:bCs/>
          <w:color w:val="000000" w:themeColor="text1"/>
          <w:lang w:val="kk-KZ"/>
        </w:rPr>
        <w:t>74 911 011 тенге (2022-2024 гг.):</w:t>
      </w:r>
    </w:p>
    <w:p w14:paraId="23CCF8A9" w14:textId="77777777" w:rsidR="005E2376" w:rsidRPr="000B11F9" w:rsidRDefault="005E2376" w:rsidP="005E2376">
      <w:pPr>
        <w:snapToGrid w:val="0"/>
        <w:ind w:firstLine="567"/>
        <w:jc w:val="both"/>
        <w:rPr>
          <w:color w:val="000000" w:themeColor="text1"/>
        </w:rPr>
      </w:pPr>
      <w:r w:rsidRPr="000B11F9">
        <w:rPr>
          <w:color w:val="000000" w:themeColor="text1"/>
        </w:rPr>
        <w:t xml:space="preserve">Исследование инициированного мисматч-специфической тимин-ДНК-гликозилазой аберрантного пути эксцизионной репарации сложных повреждений ДНК </w:t>
      </w:r>
      <w:r w:rsidRPr="000B11F9">
        <w:rPr>
          <w:i/>
          <w:color w:val="000000" w:themeColor="text1"/>
        </w:rPr>
        <w:t xml:space="preserve">in vitro </w:t>
      </w:r>
      <w:r w:rsidRPr="000B11F9">
        <w:rPr>
          <w:color w:val="000000" w:themeColor="text1"/>
        </w:rPr>
        <w:t>и</w:t>
      </w:r>
      <w:r w:rsidRPr="000B11F9">
        <w:rPr>
          <w:i/>
          <w:color w:val="000000" w:themeColor="text1"/>
        </w:rPr>
        <w:t xml:space="preserve"> in vivo</w:t>
      </w:r>
      <w:r w:rsidRPr="000B11F9">
        <w:rPr>
          <w:color w:val="000000" w:themeColor="text1"/>
        </w:rPr>
        <w:t>, руководитель PhD Тайпакова С.М. (соруководитель: з</w:t>
      </w:r>
      <w:r w:rsidRPr="000B11F9">
        <w:rPr>
          <w:color w:val="000000" w:themeColor="text1"/>
          <w:lang w:val="kk-KZ"/>
        </w:rPr>
        <w:t>аведующий лабораторией репарацией ДНК, Институт Гюстава Рози,</w:t>
      </w:r>
      <w:r w:rsidRPr="000B11F9">
        <w:rPr>
          <w:color w:val="000000" w:themeColor="text1"/>
        </w:rPr>
        <w:t xml:space="preserve"> Франция</w:t>
      </w:r>
      <w:r w:rsidRPr="000B11F9">
        <w:rPr>
          <w:color w:val="000000" w:themeColor="text1"/>
          <w:lang w:val="kk-KZ"/>
        </w:rPr>
        <w:t xml:space="preserve">, </w:t>
      </w:r>
      <w:r w:rsidRPr="000B11F9">
        <w:rPr>
          <w:color w:val="000000" w:themeColor="text1"/>
        </w:rPr>
        <w:t xml:space="preserve">PhD </w:t>
      </w:r>
      <w:r w:rsidRPr="000B11F9">
        <w:rPr>
          <w:color w:val="000000" w:themeColor="text1"/>
          <w:lang w:val="kk-KZ"/>
        </w:rPr>
        <w:t>Сапарбаев М.К.</w:t>
      </w:r>
      <w:r w:rsidRPr="000B11F9">
        <w:rPr>
          <w:color w:val="000000" w:themeColor="text1"/>
        </w:rPr>
        <w:t>)</w:t>
      </w:r>
    </w:p>
    <w:p w14:paraId="096C1EB9" w14:textId="77777777" w:rsidR="005E2376" w:rsidRPr="000B11F9" w:rsidRDefault="005E2376" w:rsidP="005E2376">
      <w:pPr>
        <w:snapToGrid w:val="0"/>
        <w:ind w:firstLine="567"/>
        <w:jc w:val="both"/>
        <w:rPr>
          <w:color w:val="000000" w:themeColor="text1"/>
        </w:rPr>
      </w:pPr>
      <w:r w:rsidRPr="000B11F9">
        <w:rPr>
          <w:color w:val="000000" w:themeColor="text1"/>
        </w:rPr>
        <w:t>К.б.н., доцент Бияшева З.М. является ВНС, ответственным исполнителем проекта МОН РК AP09258978 по теме «Прикладные исследования наноразмерных онкорадиогенных структур в организмах биообъектов и модернизация спектрометрической системы антираковых экспресс-приборов» 2021-2022 гг. (сумма финансирования – 18 000,0 тыс.тг в год). Руководитель проекта: к.ф.-м.н. Дьячков В.В.</w:t>
      </w:r>
    </w:p>
    <w:p w14:paraId="1557992F" w14:textId="77777777" w:rsidR="005E2376" w:rsidRPr="000B11F9" w:rsidRDefault="005E2376" w:rsidP="005E2376">
      <w:pPr>
        <w:widowControl w:val="0"/>
        <w:ind w:firstLine="567"/>
        <w:contextualSpacing/>
        <w:jc w:val="both"/>
        <w:rPr>
          <w:i/>
          <w:snapToGrid w:val="0"/>
          <w:color w:val="000000" w:themeColor="text1"/>
          <w:shd w:val="clear" w:color="auto" w:fill="FFFFFF"/>
          <w:lang w:val="kk-KZ"/>
        </w:rPr>
      </w:pPr>
      <w:r w:rsidRPr="000B11F9">
        <w:rPr>
          <w:i/>
          <w:snapToGrid w:val="0"/>
          <w:color w:val="000000" w:themeColor="text1"/>
          <w:shd w:val="clear" w:color="auto" w:fill="FFFFFF"/>
          <w:lang w:val="kk-KZ"/>
        </w:rPr>
        <w:t>Привлечение студентов к научно-исследовательской работе, работе НИРС</w:t>
      </w:r>
    </w:p>
    <w:p w14:paraId="5C9C6D8C" w14:textId="77777777" w:rsidR="005E2376" w:rsidRPr="000B11F9" w:rsidRDefault="005E2376" w:rsidP="005E2376">
      <w:pPr>
        <w:widowControl w:val="0"/>
        <w:ind w:firstLine="567"/>
        <w:contextualSpacing/>
        <w:jc w:val="both"/>
        <w:rPr>
          <w:rFonts w:eastAsiaTheme="minorHAnsi"/>
          <w:color w:val="000000" w:themeColor="text1"/>
        </w:rPr>
      </w:pPr>
      <w:r w:rsidRPr="000B11F9">
        <w:rPr>
          <w:rFonts w:eastAsiaTheme="minorHAnsi"/>
          <w:color w:val="000000" w:themeColor="text1"/>
        </w:rPr>
        <w:t xml:space="preserve">Количество учащихся, принимающих участие в проектах (2021): </w:t>
      </w:r>
      <w:r w:rsidRPr="000B11F9">
        <w:rPr>
          <w:snapToGrid w:val="0"/>
          <w:color w:val="000000" w:themeColor="text1"/>
          <w:shd w:val="clear" w:color="auto" w:fill="FFFFFF"/>
          <w:lang w:val="kk-KZ"/>
        </w:rPr>
        <w:t>н</w:t>
      </w:r>
      <w:r w:rsidRPr="000B11F9">
        <w:rPr>
          <w:rFonts w:eastAsiaTheme="minorHAnsi"/>
          <w:color w:val="000000" w:themeColor="text1"/>
        </w:rPr>
        <w:t xml:space="preserve">а кафедре: докторантов – 4, магистрантов – 2; в других организациях: докторантов – 6, магистрантов – 3. В том числе, докторант Бакиев С. участвует в 2 проектах МОН РК. Докторант 1 курса специальности </w:t>
      </w:r>
      <w:r w:rsidRPr="000B11F9">
        <w:rPr>
          <w:color w:val="000000" w:themeColor="text1"/>
        </w:rPr>
        <w:t>8</w:t>
      </w:r>
      <w:r w:rsidRPr="000B11F9">
        <w:rPr>
          <w:color w:val="000000" w:themeColor="text1"/>
          <w:lang w:val="en-US"/>
        </w:rPr>
        <w:t>D</w:t>
      </w:r>
      <w:r w:rsidRPr="000B11F9">
        <w:rPr>
          <w:color w:val="000000" w:themeColor="text1"/>
        </w:rPr>
        <w:t>05104-</w:t>
      </w:r>
      <w:r w:rsidRPr="000B11F9">
        <w:rPr>
          <w:rFonts w:eastAsiaTheme="minorHAnsi"/>
          <w:color w:val="000000" w:themeColor="text1"/>
        </w:rPr>
        <w:t xml:space="preserve">Генетика Аргимбаева Т. участвует в молодежном проекте AP08053258 «Роль летучих мышей в распространении особо опасных болезней людей и животных» 2020–2022 гг., 55 000 000 тенге. </w:t>
      </w:r>
    </w:p>
    <w:p w14:paraId="78238D04" w14:textId="77777777" w:rsidR="005E2376" w:rsidRPr="000B11F9" w:rsidRDefault="005E2376" w:rsidP="005E2376">
      <w:pPr>
        <w:widowControl w:val="0"/>
        <w:ind w:firstLine="567"/>
        <w:contextualSpacing/>
        <w:jc w:val="both"/>
        <w:rPr>
          <w:color w:val="000000" w:themeColor="text1"/>
          <w:lang w:val="kk-KZ"/>
        </w:rPr>
      </w:pPr>
      <w:r w:rsidRPr="000B11F9">
        <w:rPr>
          <w:color w:val="000000" w:themeColor="text1"/>
          <w:lang w:val="kk-KZ"/>
        </w:rPr>
        <w:t>На конференции студентов и молодых ученых «Фараби Әлемі»</w:t>
      </w:r>
      <w:r w:rsidRPr="000B11F9">
        <w:rPr>
          <w:snapToGrid w:val="0"/>
          <w:color w:val="000000" w:themeColor="text1"/>
          <w:shd w:val="clear" w:color="auto" w:fill="FFFFFF"/>
        </w:rPr>
        <w:t xml:space="preserve"> студентами кафедры опубликовано </w:t>
      </w:r>
      <w:r w:rsidRPr="000B11F9">
        <w:rPr>
          <w:color w:val="000000" w:themeColor="text1"/>
          <w:lang w:val="kk-KZ"/>
        </w:rPr>
        <w:t>58 тезисов, в том числе:</w:t>
      </w:r>
    </w:p>
    <w:p w14:paraId="06E5C7A5" w14:textId="77777777" w:rsidR="005E2376" w:rsidRPr="000B11F9" w:rsidRDefault="005E2376" w:rsidP="005E2376">
      <w:pPr>
        <w:widowControl w:val="0"/>
        <w:ind w:firstLine="567"/>
        <w:contextualSpacing/>
        <w:jc w:val="both"/>
        <w:rPr>
          <w:bCs/>
          <w:color w:val="000000" w:themeColor="text1"/>
        </w:rPr>
      </w:pPr>
      <w:r w:rsidRPr="000B11F9">
        <w:rPr>
          <w:bCs/>
          <w:color w:val="000000" w:themeColor="text1"/>
          <w:lang w:val="kk-KZ"/>
        </w:rPr>
        <w:t xml:space="preserve">1. Исмагулова Д.А., Байсейіт С.Б., Баймухаметова А.М., Глебова Т.И., Кливлеева Н.Г. Изучение антигенных и биологических характеристик штаммов вируса гриппа, циркулирующих в южном Казахстане в 2021 году. Международная научная конференция студентов и молодых ученых «Фараби әлемі». С. </w:t>
      </w:r>
      <w:r w:rsidRPr="000B11F9">
        <w:rPr>
          <w:bCs/>
          <w:color w:val="000000" w:themeColor="text1"/>
        </w:rPr>
        <w:t>299</w:t>
      </w:r>
    </w:p>
    <w:p w14:paraId="3828BBB7" w14:textId="77777777" w:rsidR="005E2376" w:rsidRPr="000B11F9" w:rsidRDefault="005E2376" w:rsidP="005E2376">
      <w:pPr>
        <w:widowControl w:val="0"/>
        <w:ind w:firstLine="567"/>
        <w:contextualSpacing/>
        <w:jc w:val="both"/>
        <w:rPr>
          <w:bCs/>
          <w:color w:val="000000" w:themeColor="text1"/>
        </w:rPr>
      </w:pPr>
      <w:r w:rsidRPr="000B11F9">
        <w:rPr>
          <w:color w:val="000000" w:themeColor="text1"/>
          <w:lang w:val="kk-KZ"/>
        </w:rPr>
        <w:t xml:space="preserve">2. </w:t>
      </w:r>
      <w:r w:rsidRPr="000B11F9">
        <w:rPr>
          <w:bCs/>
          <w:color w:val="000000" w:themeColor="text1"/>
          <w:lang w:val="kk-KZ"/>
        </w:rPr>
        <w:t xml:space="preserve">Касымғалиев С., Қожахмет А., Қапасұлы Т., Досыбаев Қ. STR маркерлері негізінде Қызылорда аймағында өсірілетін жылқы популяциясының генетикалық әртүрлілігін бағалау. </w:t>
      </w:r>
      <w:r w:rsidRPr="000B11F9">
        <w:rPr>
          <w:bCs/>
          <w:color w:val="000000" w:themeColor="text1"/>
          <w:lang w:val="kk-KZ"/>
        </w:rPr>
        <w:lastRenderedPageBreak/>
        <w:t>Международная научная конференция студентов и молодых ученых «Фараби әлемі». С.</w:t>
      </w:r>
      <w:r w:rsidRPr="000B11F9">
        <w:rPr>
          <w:bCs/>
          <w:color w:val="000000" w:themeColor="text1"/>
        </w:rPr>
        <w:t xml:space="preserve"> 302</w:t>
      </w:r>
    </w:p>
    <w:p w14:paraId="0DB62CDB" w14:textId="77777777" w:rsidR="005E2376" w:rsidRPr="000B11F9" w:rsidRDefault="005E2376" w:rsidP="005E2376">
      <w:pPr>
        <w:widowControl w:val="0"/>
        <w:ind w:firstLine="567"/>
        <w:contextualSpacing/>
        <w:jc w:val="both"/>
        <w:rPr>
          <w:color w:val="000000" w:themeColor="text1"/>
          <w:lang w:val="kk-KZ"/>
        </w:rPr>
      </w:pPr>
      <w:r w:rsidRPr="000B11F9">
        <w:rPr>
          <w:color w:val="000000" w:themeColor="text1"/>
          <w:lang w:val="kk-KZ"/>
        </w:rPr>
        <w:t xml:space="preserve">3. </w:t>
      </w:r>
      <w:r w:rsidRPr="000B11F9">
        <w:rPr>
          <w:bCs/>
          <w:color w:val="000000" w:themeColor="text1"/>
          <w:lang w:val="kk-KZ"/>
        </w:rPr>
        <w:t>Саткен Қ.С., Абайлдаев А.О., Аширбеков Е.Е. Поиск биомаркера рака молочной железы. Международная научная конференция студентов и молодых ученых «Фараби әлемі». С.</w:t>
      </w:r>
      <w:r w:rsidRPr="000B11F9">
        <w:rPr>
          <w:bCs/>
          <w:color w:val="000000" w:themeColor="text1"/>
        </w:rPr>
        <w:t xml:space="preserve"> 312</w:t>
      </w:r>
    </w:p>
    <w:p w14:paraId="20E38B14" w14:textId="77777777" w:rsidR="005E2376" w:rsidRPr="000B11F9" w:rsidRDefault="005E2376" w:rsidP="005E2376">
      <w:pPr>
        <w:widowControl w:val="0"/>
        <w:ind w:firstLine="567"/>
        <w:contextualSpacing/>
        <w:jc w:val="both"/>
        <w:rPr>
          <w:color w:val="000000" w:themeColor="text1"/>
          <w:lang w:val="kk-KZ"/>
        </w:rPr>
      </w:pPr>
      <w:r w:rsidRPr="000B11F9">
        <w:rPr>
          <w:color w:val="000000" w:themeColor="text1"/>
          <w:lang w:val="kk-KZ"/>
        </w:rPr>
        <w:t>Также, докторанты Аргимбаева Т., Гениевская Ю. являются соавторами патентов, полученных в 2021-2022 учебном году:</w:t>
      </w:r>
    </w:p>
    <w:p w14:paraId="545B369C" w14:textId="0F962BB0" w:rsidR="005E2376" w:rsidRPr="000B11F9" w:rsidRDefault="005E2376" w:rsidP="005E2376">
      <w:pPr>
        <w:widowControl w:val="0"/>
        <w:ind w:firstLine="567"/>
        <w:contextualSpacing/>
        <w:jc w:val="both"/>
        <w:rPr>
          <w:color w:val="000000" w:themeColor="text1"/>
          <w:lang w:val="kk-KZ"/>
        </w:rPr>
      </w:pPr>
      <w:r w:rsidRPr="000B11F9">
        <w:rPr>
          <w:rFonts w:eastAsiaTheme="minorHAnsi"/>
          <w:color w:val="000000" w:themeColor="text1"/>
          <w:lang w:val="kk-KZ"/>
        </w:rPr>
        <w:t>1. Червякова О.В., Орынбаев М.Б., Султанкулова К.Т., Исабек А.У., Рыстаева Р.А., Аргимбаева Т.У.</w:t>
      </w:r>
      <w:r w:rsidRPr="000B11F9">
        <w:rPr>
          <w:color w:val="000000" w:themeColor="text1"/>
          <w:lang w:val="kk-KZ"/>
        </w:rPr>
        <w:t xml:space="preserve"> </w:t>
      </w:r>
      <w:r w:rsidRPr="000B11F9">
        <w:rPr>
          <w:rFonts w:eastAsiaTheme="minorHAnsi"/>
          <w:color w:val="000000" w:themeColor="text1"/>
          <w:lang w:val="kk-KZ"/>
        </w:rPr>
        <w:t>Рекомбинантный каприпоксвирус rCPV-SARS2-RBD, экспрессирующий рецепторсвязывающий домен S белка коронавируса SARS-COV-2 для изготовления вакцины против коронавирусной инфекции COVID-19 и способ его получения, № 35506 (патентообладатель РГП на ПХВ НИИ Проблем Биологической Безопасности МЗ РК);</w:t>
      </w:r>
    </w:p>
    <w:p w14:paraId="4A4AEF4A" w14:textId="77777777" w:rsidR="005E2376" w:rsidRPr="000B11F9" w:rsidRDefault="005E2376" w:rsidP="005E2376">
      <w:pPr>
        <w:widowControl w:val="0"/>
        <w:ind w:firstLine="567"/>
        <w:contextualSpacing/>
        <w:jc w:val="both"/>
        <w:rPr>
          <w:rFonts w:eastAsiaTheme="minorHAnsi"/>
          <w:color w:val="000000" w:themeColor="text1"/>
          <w:lang w:val="kk-KZ"/>
        </w:rPr>
      </w:pPr>
      <w:r w:rsidRPr="000B11F9">
        <w:rPr>
          <w:rFonts w:eastAsiaTheme="minorHAnsi"/>
          <w:color w:val="000000" w:themeColor="text1"/>
          <w:lang w:val="kk-KZ"/>
        </w:rPr>
        <w:t xml:space="preserve">2. </w:t>
      </w:r>
      <w:r w:rsidRPr="000B11F9">
        <w:rPr>
          <w:rFonts w:eastAsiaTheme="minorHAnsi"/>
          <w:color w:val="000000" w:themeColor="text1"/>
        </w:rPr>
        <w:t>Абугалиева С.И., Туруспеков Е.К., Альмерекова Ш.Ы., Гениевская Ю.А. Способ идентификации высококачественных линий ячменя (</w:t>
      </w:r>
      <w:r w:rsidRPr="000B11F9">
        <w:rPr>
          <w:rFonts w:eastAsiaTheme="minorHAnsi"/>
          <w:i/>
          <w:color w:val="000000" w:themeColor="text1"/>
        </w:rPr>
        <w:t>Hordeum vulgare</w:t>
      </w:r>
      <w:r w:rsidRPr="000B11F9">
        <w:rPr>
          <w:rFonts w:eastAsiaTheme="minorHAnsi"/>
          <w:color w:val="000000" w:themeColor="text1"/>
        </w:rPr>
        <w:t xml:space="preserve"> L.) с использованием молекулярных маркеров по технологии KASP, №6643 (патентообладатель РГП на ПХВ Институт биологии и биотехнологии растений КН МОН РК).</w:t>
      </w:r>
    </w:p>
    <w:p w14:paraId="37CAC3F3" w14:textId="77777777" w:rsidR="005E2376" w:rsidRPr="000B11F9" w:rsidRDefault="005E2376" w:rsidP="005E2376">
      <w:pPr>
        <w:widowControl w:val="0"/>
        <w:ind w:firstLine="567"/>
        <w:contextualSpacing/>
        <w:jc w:val="both"/>
        <w:rPr>
          <w:snapToGrid w:val="0"/>
          <w:color w:val="000000" w:themeColor="text1"/>
          <w:shd w:val="clear" w:color="auto" w:fill="FFFFFF"/>
        </w:rPr>
      </w:pPr>
      <w:r w:rsidRPr="000B11F9">
        <w:rPr>
          <w:snapToGrid w:val="0"/>
          <w:color w:val="000000" w:themeColor="text1"/>
          <w:shd w:val="clear" w:color="auto" w:fill="FFFFFF"/>
          <w:lang w:val="kk-KZ"/>
        </w:rPr>
        <w:t xml:space="preserve">В рамках </w:t>
      </w:r>
      <w:r w:rsidRPr="000B11F9">
        <w:rPr>
          <w:snapToGrid w:val="0"/>
          <w:color w:val="000000" w:themeColor="text1"/>
          <w:shd w:val="clear" w:color="auto" w:fill="FFFFFF"/>
        </w:rPr>
        <w:t>конкурса НИРС по разделу «Генетика» в 2021-2022 году призовые места заняли следующие студенты:</w:t>
      </w:r>
    </w:p>
    <w:p w14:paraId="78CC017D" w14:textId="0F16AE72" w:rsidR="005E2376" w:rsidRPr="000B11F9" w:rsidRDefault="005E2376" w:rsidP="005E2376">
      <w:pPr>
        <w:widowControl w:val="0"/>
        <w:ind w:firstLine="567"/>
        <w:contextualSpacing/>
        <w:jc w:val="both"/>
        <w:rPr>
          <w:snapToGrid w:val="0"/>
          <w:color w:val="000000" w:themeColor="text1"/>
          <w:shd w:val="clear" w:color="auto" w:fill="FFFFFF"/>
        </w:rPr>
      </w:pPr>
      <w:r w:rsidRPr="000B11F9">
        <w:rPr>
          <w:snapToGrid w:val="0"/>
          <w:color w:val="000000" w:themeColor="text1"/>
          <w:shd w:val="clear" w:color="auto" w:fill="FFFFFF"/>
        </w:rPr>
        <w:t>Первое место – Серикбай Арай «А тұмау вирусының молекулалық – генетикалық идентификациясы», научный руководитель – д.б.н. Колумбаева С.Ж.</w:t>
      </w:r>
    </w:p>
    <w:p w14:paraId="45620BCD" w14:textId="77777777" w:rsidR="005E2376" w:rsidRPr="000B11F9" w:rsidRDefault="005E2376" w:rsidP="005E2376">
      <w:pPr>
        <w:widowControl w:val="0"/>
        <w:ind w:firstLine="567"/>
        <w:contextualSpacing/>
        <w:jc w:val="both"/>
        <w:rPr>
          <w:snapToGrid w:val="0"/>
          <w:color w:val="000000" w:themeColor="text1"/>
          <w:shd w:val="clear" w:color="auto" w:fill="FFFFFF"/>
          <w:lang w:val="en-US"/>
        </w:rPr>
      </w:pPr>
      <w:r w:rsidRPr="000B11F9">
        <w:rPr>
          <w:snapToGrid w:val="0"/>
          <w:color w:val="000000" w:themeColor="text1"/>
          <w:shd w:val="clear" w:color="auto" w:fill="FFFFFF"/>
        </w:rPr>
        <w:t>Второе</w:t>
      </w:r>
      <w:r w:rsidRPr="000B11F9">
        <w:rPr>
          <w:snapToGrid w:val="0"/>
          <w:color w:val="000000" w:themeColor="text1"/>
          <w:shd w:val="clear" w:color="auto" w:fill="FFFFFF"/>
          <w:lang w:val="en-US"/>
        </w:rPr>
        <w:t xml:space="preserve"> </w:t>
      </w:r>
      <w:r w:rsidRPr="000B11F9">
        <w:rPr>
          <w:snapToGrid w:val="0"/>
          <w:color w:val="000000" w:themeColor="text1"/>
          <w:shd w:val="clear" w:color="auto" w:fill="FFFFFF"/>
        </w:rPr>
        <w:t>место</w:t>
      </w:r>
      <w:r w:rsidRPr="000B11F9">
        <w:rPr>
          <w:snapToGrid w:val="0"/>
          <w:color w:val="000000" w:themeColor="text1"/>
          <w:shd w:val="clear" w:color="auto" w:fill="FFFFFF"/>
          <w:lang w:val="en-US"/>
        </w:rPr>
        <w:t>:</w:t>
      </w:r>
    </w:p>
    <w:p w14:paraId="5D6B86D2" w14:textId="77777777" w:rsidR="005E2376" w:rsidRPr="000B11F9" w:rsidRDefault="005E2376" w:rsidP="005E2376">
      <w:pPr>
        <w:widowControl w:val="0"/>
        <w:ind w:firstLine="567"/>
        <w:contextualSpacing/>
        <w:jc w:val="both"/>
        <w:rPr>
          <w:snapToGrid w:val="0"/>
          <w:color w:val="000000" w:themeColor="text1"/>
          <w:shd w:val="clear" w:color="auto" w:fill="FFFFFF"/>
          <w:lang w:val="en-US"/>
        </w:rPr>
      </w:pPr>
      <w:r w:rsidRPr="000B11F9">
        <w:rPr>
          <w:snapToGrid w:val="0"/>
          <w:color w:val="000000" w:themeColor="text1"/>
          <w:sz w:val="28"/>
          <w:shd w:val="clear" w:color="auto" w:fill="FFFFFF"/>
          <w:lang w:val="en-US"/>
        </w:rPr>
        <w:t xml:space="preserve">1. </w:t>
      </w:r>
      <w:r w:rsidRPr="000B11F9">
        <w:rPr>
          <w:snapToGrid w:val="0"/>
          <w:color w:val="000000" w:themeColor="text1"/>
          <w:shd w:val="clear" w:color="auto" w:fill="FFFFFF"/>
          <w:lang w:val="kk-KZ"/>
        </w:rPr>
        <w:t>Рамазанова Малика «Obtaining transgenic potato resistant to carlaviruses, based on the</w:t>
      </w:r>
      <w:r w:rsidRPr="000B11F9">
        <w:rPr>
          <w:snapToGrid w:val="0"/>
          <w:color w:val="000000" w:themeColor="text1"/>
          <w:shd w:val="clear" w:color="auto" w:fill="FFFFFF"/>
          <w:lang w:val="en-US"/>
        </w:rPr>
        <w:t xml:space="preserve"> </w:t>
      </w:r>
      <w:r w:rsidRPr="000B11F9">
        <w:rPr>
          <w:snapToGrid w:val="0"/>
          <w:color w:val="000000" w:themeColor="text1"/>
          <w:shd w:val="clear" w:color="auto" w:fill="FFFFFF"/>
          <w:lang w:val="kk-KZ"/>
        </w:rPr>
        <w:t>triggering RNA interference mechanism»,</w:t>
      </w:r>
      <w:r w:rsidRPr="000B11F9">
        <w:rPr>
          <w:snapToGrid w:val="0"/>
          <w:color w:val="000000" w:themeColor="text1"/>
          <w:shd w:val="clear" w:color="auto" w:fill="FFFFFF"/>
          <w:lang w:val="en-US"/>
        </w:rPr>
        <w:t xml:space="preserve"> </w:t>
      </w:r>
      <w:r w:rsidRPr="000B11F9">
        <w:rPr>
          <w:snapToGrid w:val="0"/>
          <w:color w:val="000000" w:themeColor="text1"/>
          <w:shd w:val="clear" w:color="auto" w:fill="FFFFFF"/>
          <w:lang w:val="kk-KZ"/>
        </w:rPr>
        <w:t>научный руководитель – д.б.н. Искаков Б.К.</w:t>
      </w:r>
    </w:p>
    <w:p w14:paraId="01200DD8" w14:textId="77777777" w:rsidR="005E2376" w:rsidRPr="000B11F9" w:rsidRDefault="005E2376" w:rsidP="005E2376">
      <w:pPr>
        <w:widowControl w:val="0"/>
        <w:ind w:firstLine="567"/>
        <w:contextualSpacing/>
        <w:jc w:val="both"/>
        <w:rPr>
          <w:snapToGrid w:val="0"/>
          <w:color w:val="000000" w:themeColor="text1"/>
          <w:shd w:val="clear" w:color="auto" w:fill="FFFFFF"/>
          <w:lang w:val="en-US"/>
        </w:rPr>
      </w:pPr>
      <w:r w:rsidRPr="000B11F9">
        <w:rPr>
          <w:snapToGrid w:val="0"/>
          <w:color w:val="000000" w:themeColor="text1"/>
          <w:shd w:val="clear" w:color="auto" w:fill="FFFFFF"/>
          <w:lang w:val="kk-KZ"/>
        </w:rPr>
        <w:t>2. Ержан Арайлым «Молекулалық маркерлердің көмегімен жұмсақ (</w:t>
      </w:r>
      <w:r w:rsidRPr="000B11F9">
        <w:rPr>
          <w:i/>
          <w:snapToGrid w:val="0"/>
          <w:color w:val="000000" w:themeColor="text1"/>
          <w:shd w:val="clear" w:color="auto" w:fill="FFFFFF"/>
          <w:lang w:val="kk-KZ"/>
        </w:rPr>
        <w:t>Triticum aestivum</w:t>
      </w:r>
      <w:r w:rsidRPr="000B11F9">
        <w:rPr>
          <w:snapToGrid w:val="0"/>
          <w:color w:val="000000" w:themeColor="text1"/>
          <w:shd w:val="clear" w:color="auto" w:fill="FFFFFF"/>
          <w:lang w:val="kk-KZ"/>
        </w:rPr>
        <w:t xml:space="preserve"> </w:t>
      </w:r>
      <w:r w:rsidRPr="000B11F9">
        <w:rPr>
          <w:snapToGrid w:val="0"/>
          <w:color w:val="000000" w:themeColor="text1"/>
          <w:shd w:val="clear" w:color="auto" w:fill="FFFFFF"/>
          <w:lang w:val="en-US"/>
        </w:rPr>
        <w:t>L</w:t>
      </w:r>
      <w:r w:rsidRPr="000B11F9">
        <w:rPr>
          <w:snapToGrid w:val="0"/>
          <w:color w:val="000000" w:themeColor="text1"/>
          <w:shd w:val="clear" w:color="auto" w:fill="FFFFFF"/>
          <w:lang w:val="kk-KZ"/>
        </w:rPr>
        <w:t>.) және қатты бидай (</w:t>
      </w:r>
      <w:r w:rsidRPr="000B11F9">
        <w:rPr>
          <w:i/>
          <w:snapToGrid w:val="0"/>
          <w:color w:val="000000" w:themeColor="text1"/>
          <w:shd w:val="clear" w:color="auto" w:fill="FFFFFF"/>
          <w:lang w:val="kk-KZ"/>
        </w:rPr>
        <w:t>Triticum durum</w:t>
      </w:r>
      <w:r w:rsidRPr="000B11F9">
        <w:rPr>
          <w:snapToGrid w:val="0"/>
          <w:color w:val="000000" w:themeColor="text1"/>
          <w:shd w:val="clear" w:color="auto" w:fill="FFFFFF"/>
          <w:lang w:val="kk-KZ"/>
        </w:rPr>
        <w:t xml:space="preserve">) сорттарындағы қоңыр татқа төзімділігіне жауапты </w:t>
      </w:r>
      <w:r w:rsidRPr="000B11F9">
        <w:rPr>
          <w:i/>
          <w:snapToGrid w:val="0"/>
          <w:color w:val="000000" w:themeColor="text1"/>
          <w:shd w:val="clear" w:color="auto" w:fill="FFFFFF"/>
          <w:lang w:val="kk-KZ"/>
        </w:rPr>
        <w:t xml:space="preserve">Lr </w:t>
      </w:r>
      <w:r w:rsidRPr="000B11F9">
        <w:rPr>
          <w:snapToGrid w:val="0"/>
          <w:color w:val="000000" w:themeColor="text1"/>
          <w:shd w:val="clear" w:color="auto" w:fill="FFFFFF"/>
          <w:lang w:val="kk-KZ"/>
        </w:rPr>
        <w:t>гендерін анықтау», научный</w:t>
      </w:r>
      <w:r w:rsidRPr="000B11F9">
        <w:rPr>
          <w:snapToGrid w:val="0"/>
          <w:color w:val="000000" w:themeColor="text1"/>
          <w:shd w:val="clear" w:color="auto" w:fill="FFFFFF"/>
          <w:lang w:val="en-US"/>
        </w:rPr>
        <w:t xml:space="preserve"> </w:t>
      </w:r>
      <w:r w:rsidRPr="000B11F9">
        <w:rPr>
          <w:snapToGrid w:val="0"/>
          <w:color w:val="000000" w:themeColor="text1"/>
          <w:shd w:val="clear" w:color="auto" w:fill="FFFFFF"/>
          <w:lang w:val="kk-KZ"/>
        </w:rPr>
        <w:t>руководитель – к.б.н. Жунусбаева Ж.К.</w:t>
      </w:r>
      <w:r w:rsidRPr="000B11F9">
        <w:rPr>
          <w:snapToGrid w:val="0"/>
          <w:color w:val="000000" w:themeColor="text1"/>
          <w:shd w:val="clear" w:color="auto" w:fill="FFFFFF"/>
          <w:lang w:val="en-US"/>
        </w:rPr>
        <w:t>;</w:t>
      </w:r>
    </w:p>
    <w:p w14:paraId="45BFCBFE" w14:textId="77777777" w:rsidR="005E2376" w:rsidRPr="000B11F9" w:rsidRDefault="005E2376" w:rsidP="005E2376">
      <w:pPr>
        <w:widowControl w:val="0"/>
        <w:ind w:firstLine="567"/>
        <w:contextualSpacing/>
        <w:jc w:val="both"/>
        <w:rPr>
          <w:snapToGrid w:val="0"/>
          <w:color w:val="000000" w:themeColor="text1"/>
          <w:shd w:val="clear" w:color="auto" w:fill="FFFFFF"/>
          <w:lang w:val="en-US"/>
        </w:rPr>
      </w:pPr>
      <w:r w:rsidRPr="000B11F9">
        <w:rPr>
          <w:snapToGrid w:val="0"/>
          <w:color w:val="000000" w:themeColor="text1"/>
          <w:shd w:val="clear" w:color="auto" w:fill="FFFFFF"/>
        </w:rPr>
        <w:t>Третье</w:t>
      </w:r>
      <w:r w:rsidRPr="000B11F9">
        <w:rPr>
          <w:snapToGrid w:val="0"/>
          <w:color w:val="000000" w:themeColor="text1"/>
          <w:shd w:val="clear" w:color="auto" w:fill="FFFFFF"/>
          <w:lang w:val="en-US"/>
        </w:rPr>
        <w:t xml:space="preserve"> </w:t>
      </w:r>
      <w:r w:rsidRPr="000B11F9">
        <w:rPr>
          <w:snapToGrid w:val="0"/>
          <w:color w:val="000000" w:themeColor="text1"/>
          <w:shd w:val="clear" w:color="auto" w:fill="FFFFFF"/>
        </w:rPr>
        <w:t>место</w:t>
      </w:r>
      <w:r w:rsidRPr="000B11F9">
        <w:rPr>
          <w:snapToGrid w:val="0"/>
          <w:color w:val="000000" w:themeColor="text1"/>
          <w:shd w:val="clear" w:color="auto" w:fill="FFFFFF"/>
          <w:lang w:val="en-US"/>
        </w:rPr>
        <w:t>:</w:t>
      </w:r>
    </w:p>
    <w:p w14:paraId="6A01B5C6" w14:textId="77777777" w:rsidR="005E2376" w:rsidRPr="000B11F9" w:rsidRDefault="005E2376" w:rsidP="005E2376">
      <w:pPr>
        <w:widowControl w:val="0"/>
        <w:ind w:firstLine="567"/>
        <w:contextualSpacing/>
        <w:jc w:val="both"/>
        <w:rPr>
          <w:snapToGrid w:val="0"/>
          <w:color w:val="000000" w:themeColor="text1"/>
          <w:shd w:val="clear" w:color="auto" w:fill="FFFFFF"/>
          <w:lang w:val="en-US"/>
        </w:rPr>
      </w:pPr>
      <w:r w:rsidRPr="000B11F9">
        <w:rPr>
          <w:snapToGrid w:val="0"/>
          <w:color w:val="000000" w:themeColor="text1"/>
          <w:shd w:val="clear" w:color="auto" w:fill="FFFFFF"/>
          <w:lang w:val="en-US"/>
        </w:rPr>
        <w:t xml:space="preserve">1. </w:t>
      </w:r>
      <w:r w:rsidRPr="000B11F9">
        <w:rPr>
          <w:snapToGrid w:val="0"/>
          <w:color w:val="000000" w:themeColor="text1"/>
          <w:shd w:val="clear" w:color="auto" w:fill="FFFFFF"/>
        </w:rPr>
        <w:t>Жаділ</w:t>
      </w:r>
      <w:r w:rsidRPr="000B11F9">
        <w:rPr>
          <w:snapToGrid w:val="0"/>
          <w:color w:val="000000" w:themeColor="text1"/>
          <w:shd w:val="clear" w:color="auto" w:fill="FFFFFF"/>
          <w:lang w:val="en-US"/>
        </w:rPr>
        <w:t xml:space="preserve"> </w:t>
      </w:r>
      <w:r w:rsidRPr="000B11F9">
        <w:rPr>
          <w:snapToGrid w:val="0"/>
          <w:color w:val="000000" w:themeColor="text1"/>
          <w:shd w:val="clear" w:color="auto" w:fill="FFFFFF"/>
        </w:rPr>
        <w:t>Аягуль</w:t>
      </w:r>
      <w:r w:rsidRPr="000B11F9">
        <w:rPr>
          <w:snapToGrid w:val="0"/>
          <w:color w:val="000000" w:themeColor="text1"/>
          <w:shd w:val="clear" w:color="auto" w:fill="FFFFFF"/>
          <w:lang w:val="en-US"/>
        </w:rPr>
        <w:t xml:space="preserve"> «</w:t>
      </w:r>
      <w:r w:rsidRPr="000B11F9">
        <w:rPr>
          <w:snapToGrid w:val="0"/>
          <w:color w:val="000000" w:themeColor="text1"/>
          <w:shd w:val="clear" w:color="auto" w:fill="FFFFFF"/>
        </w:rPr>
        <w:t>Көлсай</w:t>
      </w:r>
      <w:r w:rsidRPr="000B11F9">
        <w:rPr>
          <w:snapToGrid w:val="0"/>
          <w:color w:val="000000" w:themeColor="text1"/>
          <w:shd w:val="clear" w:color="auto" w:fill="FFFFFF"/>
          <w:lang w:val="en-US"/>
        </w:rPr>
        <w:t xml:space="preserve"> </w:t>
      </w:r>
      <w:r w:rsidRPr="000B11F9">
        <w:rPr>
          <w:snapToGrid w:val="0"/>
          <w:color w:val="000000" w:themeColor="text1"/>
          <w:shd w:val="clear" w:color="auto" w:fill="FFFFFF"/>
        </w:rPr>
        <w:t>көлінің</w:t>
      </w:r>
      <w:r w:rsidRPr="000B11F9">
        <w:rPr>
          <w:snapToGrid w:val="0"/>
          <w:color w:val="000000" w:themeColor="text1"/>
          <w:shd w:val="clear" w:color="auto" w:fill="FFFFFF"/>
          <w:lang w:val="en-US"/>
        </w:rPr>
        <w:t xml:space="preserve"> </w:t>
      </w:r>
      <w:r w:rsidRPr="000B11F9">
        <w:rPr>
          <w:snapToGrid w:val="0"/>
          <w:color w:val="000000" w:themeColor="text1"/>
          <w:shd w:val="clear" w:color="auto" w:fill="FFFFFF"/>
        </w:rPr>
        <w:t>суының</w:t>
      </w:r>
      <w:r w:rsidRPr="000B11F9">
        <w:rPr>
          <w:snapToGrid w:val="0"/>
          <w:color w:val="000000" w:themeColor="text1"/>
          <w:shd w:val="clear" w:color="auto" w:fill="FFFFFF"/>
          <w:lang w:val="en-US"/>
        </w:rPr>
        <w:t xml:space="preserve"> </w:t>
      </w:r>
      <w:r w:rsidRPr="000B11F9">
        <w:rPr>
          <w:snapToGrid w:val="0"/>
          <w:color w:val="000000" w:themeColor="text1"/>
          <w:shd w:val="clear" w:color="auto" w:fill="FFFFFF"/>
        </w:rPr>
        <w:t>генотоксикалық</w:t>
      </w:r>
      <w:r w:rsidRPr="000B11F9">
        <w:rPr>
          <w:snapToGrid w:val="0"/>
          <w:color w:val="000000" w:themeColor="text1"/>
          <w:shd w:val="clear" w:color="auto" w:fill="FFFFFF"/>
          <w:lang w:val="en-US"/>
        </w:rPr>
        <w:t xml:space="preserve"> </w:t>
      </w:r>
      <w:r w:rsidRPr="000B11F9">
        <w:rPr>
          <w:snapToGrid w:val="0"/>
          <w:color w:val="000000" w:themeColor="text1"/>
          <w:shd w:val="clear" w:color="auto" w:fill="FFFFFF"/>
        </w:rPr>
        <w:t>белсенділігін</w:t>
      </w:r>
      <w:r w:rsidRPr="000B11F9">
        <w:rPr>
          <w:snapToGrid w:val="0"/>
          <w:color w:val="000000" w:themeColor="text1"/>
          <w:shd w:val="clear" w:color="auto" w:fill="FFFFFF"/>
          <w:lang w:val="en-US"/>
        </w:rPr>
        <w:t xml:space="preserve"> </w:t>
      </w:r>
      <w:r w:rsidRPr="000B11F9">
        <w:rPr>
          <w:snapToGrid w:val="0"/>
          <w:color w:val="000000" w:themeColor="text1"/>
          <w:shd w:val="clear" w:color="auto" w:fill="FFFFFF"/>
        </w:rPr>
        <w:t>зерттеу</w:t>
      </w:r>
      <w:r w:rsidRPr="000B11F9">
        <w:rPr>
          <w:snapToGrid w:val="0"/>
          <w:color w:val="000000" w:themeColor="text1"/>
          <w:shd w:val="clear" w:color="auto" w:fill="FFFFFF"/>
          <w:lang w:val="en-US"/>
        </w:rPr>
        <w:t xml:space="preserve">», </w:t>
      </w:r>
      <w:r w:rsidRPr="000B11F9">
        <w:rPr>
          <w:snapToGrid w:val="0"/>
          <w:color w:val="000000" w:themeColor="text1"/>
          <w:shd w:val="clear" w:color="auto" w:fill="FFFFFF"/>
        </w:rPr>
        <w:t>научный</w:t>
      </w:r>
      <w:r w:rsidRPr="000B11F9">
        <w:rPr>
          <w:snapToGrid w:val="0"/>
          <w:color w:val="000000" w:themeColor="text1"/>
          <w:shd w:val="clear" w:color="auto" w:fill="FFFFFF"/>
          <w:lang w:val="en-US"/>
        </w:rPr>
        <w:t xml:space="preserve"> </w:t>
      </w:r>
      <w:r w:rsidRPr="000B11F9">
        <w:rPr>
          <w:snapToGrid w:val="0"/>
          <w:color w:val="000000" w:themeColor="text1"/>
          <w:shd w:val="clear" w:color="auto" w:fill="FFFFFF"/>
        </w:rPr>
        <w:t>руководитель</w:t>
      </w:r>
      <w:r w:rsidRPr="000B11F9">
        <w:rPr>
          <w:snapToGrid w:val="0"/>
          <w:color w:val="000000" w:themeColor="text1"/>
          <w:shd w:val="clear" w:color="auto" w:fill="FFFFFF"/>
          <w:lang w:val="en-US"/>
        </w:rPr>
        <w:t xml:space="preserve"> – </w:t>
      </w:r>
      <w:r w:rsidRPr="000B11F9">
        <w:rPr>
          <w:snapToGrid w:val="0"/>
          <w:color w:val="000000" w:themeColor="text1"/>
          <w:shd w:val="clear" w:color="auto" w:fill="FFFFFF"/>
        </w:rPr>
        <w:t>д</w:t>
      </w:r>
      <w:r w:rsidRPr="000B11F9">
        <w:rPr>
          <w:snapToGrid w:val="0"/>
          <w:color w:val="000000" w:themeColor="text1"/>
          <w:shd w:val="clear" w:color="auto" w:fill="FFFFFF"/>
          <w:lang w:val="en-US"/>
        </w:rPr>
        <w:t>.</w:t>
      </w:r>
      <w:r w:rsidRPr="000B11F9">
        <w:rPr>
          <w:snapToGrid w:val="0"/>
          <w:color w:val="000000" w:themeColor="text1"/>
          <w:shd w:val="clear" w:color="auto" w:fill="FFFFFF"/>
        </w:rPr>
        <w:t>б</w:t>
      </w:r>
      <w:r w:rsidRPr="000B11F9">
        <w:rPr>
          <w:snapToGrid w:val="0"/>
          <w:color w:val="000000" w:themeColor="text1"/>
          <w:shd w:val="clear" w:color="auto" w:fill="FFFFFF"/>
          <w:lang w:val="en-US"/>
        </w:rPr>
        <w:t>.</w:t>
      </w:r>
      <w:r w:rsidRPr="000B11F9">
        <w:rPr>
          <w:snapToGrid w:val="0"/>
          <w:color w:val="000000" w:themeColor="text1"/>
          <w:shd w:val="clear" w:color="auto" w:fill="FFFFFF"/>
        </w:rPr>
        <w:t>н</w:t>
      </w:r>
      <w:r w:rsidRPr="000B11F9">
        <w:rPr>
          <w:snapToGrid w:val="0"/>
          <w:color w:val="000000" w:themeColor="text1"/>
          <w:shd w:val="clear" w:color="auto" w:fill="FFFFFF"/>
          <w:lang w:val="en-US"/>
        </w:rPr>
        <w:t xml:space="preserve">. </w:t>
      </w:r>
      <w:r w:rsidRPr="000B11F9">
        <w:rPr>
          <w:snapToGrid w:val="0"/>
          <w:color w:val="000000" w:themeColor="text1"/>
          <w:shd w:val="clear" w:color="auto" w:fill="FFFFFF"/>
        </w:rPr>
        <w:t>Колумбаева</w:t>
      </w:r>
      <w:r w:rsidRPr="000B11F9">
        <w:rPr>
          <w:snapToGrid w:val="0"/>
          <w:color w:val="000000" w:themeColor="text1"/>
          <w:shd w:val="clear" w:color="auto" w:fill="FFFFFF"/>
          <w:lang w:val="en-US"/>
        </w:rPr>
        <w:t xml:space="preserve"> </w:t>
      </w:r>
      <w:r w:rsidRPr="000B11F9">
        <w:rPr>
          <w:snapToGrid w:val="0"/>
          <w:color w:val="000000" w:themeColor="text1"/>
          <w:shd w:val="clear" w:color="auto" w:fill="FFFFFF"/>
        </w:rPr>
        <w:t>С</w:t>
      </w:r>
      <w:r w:rsidRPr="000B11F9">
        <w:rPr>
          <w:snapToGrid w:val="0"/>
          <w:color w:val="000000" w:themeColor="text1"/>
          <w:shd w:val="clear" w:color="auto" w:fill="FFFFFF"/>
          <w:lang w:val="en-US"/>
        </w:rPr>
        <w:t>.</w:t>
      </w:r>
      <w:r w:rsidRPr="000B11F9">
        <w:rPr>
          <w:snapToGrid w:val="0"/>
          <w:color w:val="000000" w:themeColor="text1"/>
          <w:shd w:val="clear" w:color="auto" w:fill="FFFFFF"/>
        </w:rPr>
        <w:t>Ж</w:t>
      </w:r>
      <w:r w:rsidRPr="000B11F9">
        <w:rPr>
          <w:snapToGrid w:val="0"/>
          <w:color w:val="000000" w:themeColor="text1"/>
          <w:shd w:val="clear" w:color="auto" w:fill="FFFFFF"/>
          <w:lang w:val="en-US"/>
        </w:rPr>
        <w:t>.</w:t>
      </w:r>
    </w:p>
    <w:p w14:paraId="5EA764D0" w14:textId="77777777" w:rsidR="005E2376" w:rsidRPr="000B11F9" w:rsidRDefault="005E2376" w:rsidP="005E2376">
      <w:pPr>
        <w:widowControl w:val="0"/>
        <w:ind w:firstLine="567"/>
        <w:contextualSpacing/>
        <w:jc w:val="both"/>
        <w:rPr>
          <w:snapToGrid w:val="0"/>
          <w:color w:val="000000" w:themeColor="text1"/>
          <w:shd w:val="clear" w:color="auto" w:fill="FFFFFF"/>
        </w:rPr>
      </w:pPr>
      <w:r w:rsidRPr="000B11F9">
        <w:rPr>
          <w:snapToGrid w:val="0"/>
          <w:color w:val="000000" w:themeColor="text1"/>
          <w:shd w:val="clear" w:color="auto" w:fill="FFFFFF"/>
        </w:rPr>
        <w:t xml:space="preserve">2. Лушова Анжелика «Разработка подхода подавления стимулирующего влияния натуральных Т-регуляторных клеток на канцерогенную активность опухолевых клеток путем блокады </w:t>
      </w:r>
      <w:r w:rsidRPr="000B11F9">
        <w:rPr>
          <w:snapToGrid w:val="0"/>
          <w:color w:val="000000" w:themeColor="text1"/>
          <w:shd w:val="clear" w:color="auto" w:fill="FFFFFF"/>
          <w:lang w:val="en-US"/>
        </w:rPr>
        <w:t>TGF</w:t>
      </w:r>
      <w:r w:rsidRPr="000B11F9">
        <w:rPr>
          <w:snapToGrid w:val="0"/>
          <w:color w:val="000000" w:themeColor="text1"/>
          <w:shd w:val="clear" w:color="auto" w:fill="FFFFFF"/>
        </w:rPr>
        <w:t>-</w:t>
      </w:r>
      <w:r w:rsidRPr="000B11F9">
        <w:rPr>
          <w:snapToGrid w:val="0"/>
          <w:color w:val="000000" w:themeColor="text1"/>
          <w:shd w:val="clear" w:color="auto" w:fill="FFFFFF"/>
          <w:lang w:val="en-US"/>
        </w:rPr>
        <w:t>β</w:t>
      </w:r>
      <w:r w:rsidRPr="000B11F9">
        <w:rPr>
          <w:snapToGrid w:val="0"/>
          <w:color w:val="000000" w:themeColor="text1"/>
          <w:shd w:val="clear" w:color="auto" w:fill="FFFFFF"/>
        </w:rPr>
        <w:t xml:space="preserve"> и </w:t>
      </w:r>
      <w:r w:rsidRPr="000B11F9">
        <w:rPr>
          <w:snapToGrid w:val="0"/>
          <w:color w:val="000000" w:themeColor="text1"/>
          <w:shd w:val="clear" w:color="auto" w:fill="FFFFFF"/>
          <w:lang w:val="en-US"/>
        </w:rPr>
        <w:t>IL</w:t>
      </w:r>
      <w:r w:rsidRPr="000B11F9">
        <w:rPr>
          <w:snapToGrid w:val="0"/>
          <w:color w:val="000000" w:themeColor="text1"/>
          <w:shd w:val="clear" w:color="auto" w:fill="FFFFFF"/>
        </w:rPr>
        <w:t>-10», научный руководитель – д.б.н. Колумбаева С.Ж.;</w:t>
      </w:r>
    </w:p>
    <w:p w14:paraId="56D37161" w14:textId="77777777" w:rsidR="005E2376" w:rsidRPr="000B11F9" w:rsidRDefault="005E2376" w:rsidP="005E2376">
      <w:pPr>
        <w:widowControl w:val="0"/>
        <w:ind w:firstLine="567"/>
        <w:contextualSpacing/>
        <w:jc w:val="both"/>
        <w:rPr>
          <w:snapToGrid w:val="0"/>
          <w:color w:val="000000" w:themeColor="text1"/>
          <w:shd w:val="clear" w:color="auto" w:fill="FFFFFF"/>
        </w:rPr>
      </w:pPr>
      <w:r w:rsidRPr="000B11F9">
        <w:rPr>
          <w:snapToGrid w:val="0"/>
          <w:color w:val="000000" w:themeColor="text1"/>
          <w:shd w:val="clear" w:color="auto" w:fill="FFFFFF"/>
        </w:rPr>
        <w:t>3. Азизбекова Динара «Исследование антимутагенного потенциала настоев лекарственных растений семейства Астровые (</w:t>
      </w:r>
      <w:r w:rsidRPr="000B11F9">
        <w:rPr>
          <w:snapToGrid w:val="0"/>
          <w:color w:val="000000" w:themeColor="text1"/>
          <w:shd w:val="clear" w:color="auto" w:fill="FFFFFF"/>
          <w:lang w:val="en-US"/>
        </w:rPr>
        <w:t>Asteraceae</w:t>
      </w:r>
      <w:r w:rsidRPr="000B11F9">
        <w:rPr>
          <w:snapToGrid w:val="0"/>
          <w:color w:val="000000" w:themeColor="text1"/>
          <w:shd w:val="clear" w:color="auto" w:fill="FFFFFF"/>
        </w:rPr>
        <w:t xml:space="preserve">): Изучение антиоксидантной активности настоев </w:t>
      </w:r>
      <w:r w:rsidRPr="000B11F9">
        <w:rPr>
          <w:i/>
          <w:snapToGrid w:val="0"/>
          <w:color w:val="000000" w:themeColor="text1"/>
          <w:shd w:val="clear" w:color="auto" w:fill="FFFFFF"/>
          <w:lang w:val="en-US"/>
        </w:rPr>
        <w:t>Tussilago</w:t>
      </w:r>
      <w:r w:rsidRPr="000B11F9">
        <w:rPr>
          <w:i/>
          <w:snapToGrid w:val="0"/>
          <w:color w:val="000000" w:themeColor="text1"/>
          <w:shd w:val="clear" w:color="auto" w:fill="FFFFFF"/>
        </w:rPr>
        <w:t xml:space="preserve"> </w:t>
      </w:r>
      <w:r w:rsidRPr="000B11F9">
        <w:rPr>
          <w:i/>
          <w:snapToGrid w:val="0"/>
          <w:color w:val="000000" w:themeColor="text1"/>
          <w:shd w:val="clear" w:color="auto" w:fill="FFFFFF"/>
          <w:lang w:val="en-US"/>
        </w:rPr>
        <w:t>farfara</w:t>
      </w:r>
      <w:r w:rsidRPr="000B11F9">
        <w:rPr>
          <w:snapToGrid w:val="0"/>
          <w:color w:val="000000" w:themeColor="text1"/>
          <w:shd w:val="clear" w:color="auto" w:fill="FFFFFF"/>
        </w:rPr>
        <w:t xml:space="preserve"> </w:t>
      </w:r>
      <w:r w:rsidRPr="000B11F9">
        <w:rPr>
          <w:snapToGrid w:val="0"/>
          <w:color w:val="000000" w:themeColor="text1"/>
          <w:shd w:val="clear" w:color="auto" w:fill="FFFFFF"/>
          <w:lang w:val="en-US"/>
        </w:rPr>
        <w:t>L</w:t>
      </w:r>
      <w:r w:rsidRPr="000B11F9">
        <w:rPr>
          <w:snapToGrid w:val="0"/>
          <w:color w:val="000000" w:themeColor="text1"/>
          <w:shd w:val="clear" w:color="auto" w:fill="FFFFFF"/>
        </w:rPr>
        <w:t>.», научный руководитель – д.б.н. Колумбаева С.Ж.</w:t>
      </w:r>
    </w:p>
    <w:p w14:paraId="38B183DF" w14:textId="77777777" w:rsidR="005E2376" w:rsidRPr="000B11F9" w:rsidRDefault="005E2376" w:rsidP="005E2376">
      <w:pPr>
        <w:widowControl w:val="0"/>
        <w:ind w:firstLine="540"/>
        <w:contextualSpacing/>
        <w:jc w:val="both"/>
        <w:rPr>
          <w:i/>
          <w:snapToGrid w:val="0"/>
          <w:color w:val="000000" w:themeColor="text1"/>
          <w:shd w:val="clear" w:color="auto" w:fill="FFFFFF"/>
        </w:rPr>
      </w:pPr>
      <w:r w:rsidRPr="000B11F9">
        <w:rPr>
          <w:i/>
          <w:snapToGrid w:val="0"/>
          <w:color w:val="000000" w:themeColor="text1"/>
          <w:shd w:val="clear" w:color="auto" w:fill="FFFFFF"/>
        </w:rPr>
        <w:t>Участие в различных научно-исследовательских конкурсах</w:t>
      </w:r>
    </w:p>
    <w:p w14:paraId="0D1CD99B" w14:textId="77777777" w:rsidR="005E2376" w:rsidRPr="000B11F9" w:rsidRDefault="005E2376" w:rsidP="005E2376">
      <w:pPr>
        <w:ind w:firstLine="567"/>
        <w:jc w:val="both"/>
        <w:rPr>
          <w:color w:val="000000" w:themeColor="text1"/>
        </w:rPr>
      </w:pPr>
      <w:r w:rsidRPr="000B11F9">
        <w:rPr>
          <w:color w:val="000000" w:themeColor="text1"/>
        </w:rPr>
        <w:t>На заседании №3 секции «Актуальные проблемы генетики, молекулярной биологии и экологии» международной конференции студентов и молодых ученых «Фараби әлемі» было заслушано 11 докладов. Из них: 9 докладов были из Казахского национального университета имени аль-Фараби, 1 доклад из Казахского национального женского педагогического университета, 1 доклад из Научно-исследовательского института проблем биологической безопасности.</w:t>
      </w:r>
    </w:p>
    <w:p w14:paraId="26D4CFC0" w14:textId="77777777" w:rsidR="005E2376" w:rsidRPr="000B11F9" w:rsidRDefault="005E2376" w:rsidP="005E2376">
      <w:pPr>
        <w:ind w:firstLine="567"/>
        <w:jc w:val="both"/>
        <w:rPr>
          <w:color w:val="000000" w:themeColor="text1"/>
        </w:rPr>
      </w:pPr>
      <w:r w:rsidRPr="000B11F9">
        <w:rPr>
          <w:color w:val="000000" w:themeColor="text1"/>
        </w:rPr>
        <w:t>Комиссия постановила присудить:</w:t>
      </w:r>
    </w:p>
    <w:p w14:paraId="4D32B451" w14:textId="77777777" w:rsidR="005E2376" w:rsidRPr="000B11F9" w:rsidRDefault="005E2376" w:rsidP="005E2376">
      <w:pPr>
        <w:ind w:firstLine="567"/>
        <w:jc w:val="both"/>
        <w:rPr>
          <w:color w:val="000000" w:themeColor="text1"/>
        </w:rPr>
      </w:pPr>
      <w:r w:rsidRPr="000B11F9">
        <w:rPr>
          <w:color w:val="000000" w:themeColor="text1"/>
        </w:rPr>
        <w:t>Диплом за первое место по секции №3 «Актуальные проблемы генетики, молекулярной биологии и экологии» – Райке Толганай, магистранту 2 курса по специальности «7M05104- IT-Генетика», Казахского национального университета имени аль-Фараби, тема доклада: «Role of tor signaling in wheat germination». Также, от кафедры было решено присудить стипендию имени М.А. Айтхожина на сумму 50 000 (пятьдесят тысяч) тенге.</w:t>
      </w:r>
    </w:p>
    <w:p w14:paraId="2D3C70C7" w14:textId="77777777" w:rsidR="005E2376" w:rsidRPr="000B11F9" w:rsidRDefault="005E2376" w:rsidP="005E2376">
      <w:pPr>
        <w:ind w:firstLine="567"/>
        <w:jc w:val="both"/>
        <w:rPr>
          <w:color w:val="000000" w:themeColor="text1"/>
        </w:rPr>
      </w:pPr>
      <w:r w:rsidRPr="000B11F9">
        <w:rPr>
          <w:color w:val="000000" w:themeColor="text1"/>
        </w:rPr>
        <w:t>Диплом за второе место по секции №3 «Актуальные проблемы генетики, молекулярной биологии и экологии» – Балтахоже Нурайым студенту 4 курса по специальности «6B05103-Биотехнология», Казахского национального университета имени аль-Фараби, тема доклада: «Бекіре тұқымдас балықтарының патогені – pseudomonas parafulva бактериясын бөліп алу, иденфикациялау және антибиотиктерге төзімділігін талдау».</w:t>
      </w:r>
    </w:p>
    <w:p w14:paraId="02BF449C" w14:textId="77777777" w:rsidR="005E2376" w:rsidRPr="000B11F9" w:rsidRDefault="005E2376" w:rsidP="005E2376">
      <w:pPr>
        <w:ind w:firstLine="567"/>
        <w:jc w:val="both"/>
        <w:rPr>
          <w:color w:val="000000" w:themeColor="text1"/>
        </w:rPr>
      </w:pPr>
      <w:r w:rsidRPr="000B11F9">
        <w:rPr>
          <w:color w:val="000000" w:themeColor="text1"/>
        </w:rPr>
        <w:lastRenderedPageBreak/>
        <w:t>Диплом за второе место по секции №3 «Актуальные проблемы генетики, молекулярной биологии и экологии»</w:t>
      </w:r>
      <w:r w:rsidRPr="000B11F9">
        <w:rPr>
          <w:color w:val="000000" w:themeColor="text1"/>
          <w:lang w:val="kk-KZ"/>
        </w:rPr>
        <w:t xml:space="preserve"> </w:t>
      </w:r>
      <w:r w:rsidRPr="000B11F9">
        <w:rPr>
          <w:color w:val="000000" w:themeColor="text1"/>
        </w:rPr>
        <w:t>– Каргабаевой Назым и Ануарбековой Аружан, студентам 4 курса по специальности «6B05103-Биотехнология», Казахского национального университета имени аль-Фараби, тема доклада: «Бронх демікпесі ауруына бейім гендердің (adrb2, il4, gstp1, gstm1 және gstt1) полиморфизмін зерттеу».</w:t>
      </w:r>
    </w:p>
    <w:p w14:paraId="7EB7BEA1" w14:textId="77777777" w:rsidR="005E2376" w:rsidRPr="000B11F9" w:rsidRDefault="005E2376" w:rsidP="005E2376">
      <w:pPr>
        <w:ind w:firstLine="567"/>
        <w:jc w:val="both"/>
        <w:rPr>
          <w:color w:val="000000" w:themeColor="text1"/>
        </w:rPr>
      </w:pPr>
      <w:r w:rsidRPr="000B11F9">
        <w:rPr>
          <w:color w:val="000000" w:themeColor="text1"/>
        </w:rPr>
        <w:t>За вторые места было решено присудить стипендию Н.Удольской в размере 50 000 (пятьдесят тысяч) тенге и разделить поравну между призерами.</w:t>
      </w:r>
    </w:p>
    <w:p w14:paraId="6A191BE7" w14:textId="77777777" w:rsidR="005E2376" w:rsidRPr="000B11F9" w:rsidRDefault="005E2376" w:rsidP="005E2376">
      <w:pPr>
        <w:ind w:firstLine="567"/>
        <w:jc w:val="both"/>
        <w:rPr>
          <w:color w:val="000000" w:themeColor="text1"/>
        </w:rPr>
      </w:pPr>
      <w:r w:rsidRPr="000B11F9">
        <w:rPr>
          <w:color w:val="000000" w:themeColor="text1"/>
        </w:rPr>
        <w:t>Диплом за третье место по секции №3 «Актуальные проблемы генетики, молекулярной биологии и экологии» – Дженисбаевой Асель и Жанузаковой Нургуль, студентам 4 курса по специальности «6B05102 – Биология», Казахского национального университета имени аль-Фараби, тема доклада: «Изучение генотоксической и фитотоксической активности воды реки Каскелен».</w:t>
      </w:r>
    </w:p>
    <w:p w14:paraId="60504F99" w14:textId="77777777" w:rsidR="005E2376" w:rsidRPr="000B11F9" w:rsidRDefault="005E2376" w:rsidP="005E2376">
      <w:pPr>
        <w:ind w:firstLine="567"/>
        <w:jc w:val="both"/>
        <w:rPr>
          <w:color w:val="000000" w:themeColor="text1"/>
        </w:rPr>
      </w:pPr>
      <w:r w:rsidRPr="000B11F9">
        <w:rPr>
          <w:color w:val="000000" w:themeColor="text1"/>
        </w:rPr>
        <w:t>Диплом за третье место по секции №3 «Актуальные проблемы генетики, молекулярной биологии и экологии» – Мелисбек Айбарысу, научному сотруднику Научно-исследовательского института проблем биологической безопасности, тема доклада: «Сравнительный генетический анализ np гена штамма a/garganey/north kazakhstan/45/2018(h3n8)».</w:t>
      </w:r>
    </w:p>
    <w:p w14:paraId="040A82E4" w14:textId="77777777" w:rsidR="005E2376" w:rsidRPr="000B11F9" w:rsidRDefault="005E2376" w:rsidP="005E2376">
      <w:pPr>
        <w:ind w:firstLine="567"/>
        <w:jc w:val="both"/>
        <w:rPr>
          <w:color w:val="000000" w:themeColor="text1"/>
        </w:rPr>
      </w:pPr>
      <w:r w:rsidRPr="000B11F9">
        <w:rPr>
          <w:color w:val="000000" w:themeColor="text1"/>
        </w:rPr>
        <w:t>Диплом за третье место по секции №3 «Актуальные проблемы генетики, молекулярной биологии и экологии» – Махашбай Асылзат, Шынли Динар, Кадырхан Шынгысхан, студентам 4 курса по специальности «6B05103-Биотехнология», Казахского национального университета имени аль-Фараби, тема доклада: «Радон және оның изотоптарының биотесттердегі генотоксикалық әсерін зерттеу».</w:t>
      </w:r>
    </w:p>
    <w:p w14:paraId="224C244B" w14:textId="77777777" w:rsidR="005E2376" w:rsidRPr="000B11F9" w:rsidRDefault="005E2376" w:rsidP="005E2376">
      <w:pPr>
        <w:ind w:firstLine="567"/>
        <w:jc w:val="both"/>
        <w:rPr>
          <w:color w:val="000000" w:themeColor="text1"/>
        </w:rPr>
      </w:pPr>
      <w:r w:rsidRPr="000B11F9">
        <w:rPr>
          <w:color w:val="000000" w:themeColor="text1"/>
        </w:rPr>
        <w:t>Призерам третьих мест в качестве подарка были выданы ежедневники, флэшки.</w:t>
      </w:r>
    </w:p>
    <w:p w14:paraId="5E192550" w14:textId="77777777" w:rsidR="005E2376" w:rsidRPr="000B11F9" w:rsidRDefault="005E2376" w:rsidP="005E2376">
      <w:pPr>
        <w:ind w:firstLine="567"/>
        <w:jc w:val="both"/>
        <w:rPr>
          <w:color w:val="000000" w:themeColor="text1"/>
        </w:rPr>
      </w:pPr>
      <w:r w:rsidRPr="000B11F9">
        <w:rPr>
          <w:color w:val="000000" w:themeColor="text1"/>
        </w:rPr>
        <w:t>Остальные участники конференции: Қабдиева Ә., Нартаева Ә., Шалдар Ұ., Серденова Ж., Пирназаров У., Карамбаева А.А., Қасен Қ.Е., Хасанова С.С., Нұртас А.Ұ., Бөрібаева Ж., Әскербек Д., Әлиакпарова Ә., Айтқазы А., Ақбаев А. получили грамоты и поощрительные подарки в виде блокнотов, мышек для компьютера, ручек и флэшек.</w:t>
      </w:r>
    </w:p>
    <w:p w14:paraId="05B966A0" w14:textId="77777777" w:rsidR="005E2376" w:rsidRPr="000B11F9" w:rsidRDefault="005E2376" w:rsidP="005E2376">
      <w:pPr>
        <w:snapToGrid w:val="0"/>
        <w:ind w:firstLine="567"/>
        <w:jc w:val="both"/>
        <w:rPr>
          <w:rStyle w:val="shorttext"/>
          <w:color w:val="000000" w:themeColor="text1"/>
        </w:rPr>
      </w:pPr>
      <w:r w:rsidRPr="000B11F9">
        <w:rPr>
          <w:rStyle w:val="shorttext"/>
          <w:color w:val="000000" w:themeColor="text1"/>
        </w:rPr>
        <w:t>Докторант Ихсан О. стал победителем конкурса «Лучший молодой ученый КазНУ им. аль-Фараби».</w:t>
      </w:r>
    </w:p>
    <w:p w14:paraId="37F57340" w14:textId="77777777" w:rsidR="005E2376" w:rsidRPr="000B11F9" w:rsidRDefault="005E2376" w:rsidP="005E2376">
      <w:pPr>
        <w:snapToGrid w:val="0"/>
        <w:ind w:firstLine="567"/>
        <w:jc w:val="both"/>
        <w:rPr>
          <w:i/>
          <w:color w:val="000000" w:themeColor="text1"/>
          <w:lang w:val="kk-KZ"/>
        </w:rPr>
      </w:pPr>
      <w:r w:rsidRPr="000B11F9">
        <w:rPr>
          <w:i/>
          <w:color w:val="000000" w:themeColor="text1"/>
          <w:lang w:val="kk-KZ"/>
        </w:rPr>
        <w:t>Работа по увеличению публикаций на английском языке</w:t>
      </w:r>
    </w:p>
    <w:p w14:paraId="243D13A8" w14:textId="77777777" w:rsidR="001D2B99" w:rsidRPr="000B11F9" w:rsidRDefault="001D2B99" w:rsidP="001D2B99">
      <w:pPr>
        <w:snapToGrid w:val="0"/>
        <w:ind w:firstLine="567"/>
        <w:jc w:val="both"/>
        <w:rPr>
          <w:color w:val="000000" w:themeColor="text1"/>
          <w:lang w:val="kk-KZ"/>
        </w:rPr>
      </w:pPr>
      <w:r w:rsidRPr="000B11F9">
        <w:rPr>
          <w:color w:val="000000" w:themeColor="text1"/>
          <w:lang w:val="kk-KZ"/>
        </w:rPr>
        <w:t xml:space="preserve">Преподаватели кафедры постоянно совершенствуют профессиональные знания на английском языке. Преподаватели регулярно участвуют в работах международных конференций, проводимых в странах дальнего зарубежья и публикуют свои статьи на английском языке. В 2021-2022 учебном году опубликовано 14 статей в журналах базы данных </w:t>
      </w:r>
      <w:r w:rsidRPr="000B11F9">
        <w:rPr>
          <w:color w:val="000000" w:themeColor="text1"/>
          <w:lang w:val="en-US"/>
        </w:rPr>
        <w:t>Scopus</w:t>
      </w:r>
      <w:r w:rsidRPr="000B11F9">
        <w:rPr>
          <w:color w:val="000000" w:themeColor="text1"/>
        </w:rPr>
        <w:t xml:space="preserve"> (из которых более 70% относится к журналах, входящих в </w:t>
      </w:r>
      <w:r w:rsidRPr="000B11F9">
        <w:rPr>
          <w:color w:val="000000" w:themeColor="text1"/>
          <w:lang w:val="en-US"/>
        </w:rPr>
        <w:t>Q</w:t>
      </w:r>
      <w:r w:rsidRPr="000B11F9">
        <w:rPr>
          <w:color w:val="000000" w:themeColor="text1"/>
        </w:rPr>
        <w:t xml:space="preserve">1), 15 в журналах, входящих в список журналов, рекомендованных КОКСОН. </w:t>
      </w:r>
      <w:r w:rsidRPr="000B11F9">
        <w:rPr>
          <w:color w:val="000000" w:themeColor="text1"/>
          <w:lang w:val="kk-KZ"/>
        </w:rPr>
        <w:t xml:space="preserve">Академик Бисенбаев А.К., </w:t>
      </w:r>
      <w:r w:rsidRPr="000B11F9">
        <w:rPr>
          <w:color w:val="000000" w:themeColor="text1"/>
        </w:rPr>
        <w:t xml:space="preserve">в частности, </w:t>
      </w:r>
      <w:r w:rsidRPr="000B11F9">
        <w:rPr>
          <w:color w:val="000000" w:themeColor="text1"/>
          <w:lang w:val="kk-KZ"/>
        </w:rPr>
        <w:t>имеет публикации в таких журналах как DNA Repair (Q1), Frontiers in Cell and Developmental Biology (Q1), профессор</w:t>
      </w:r>
      <w:r w:rsidRPr="000B11F9">
        <w:rPr>
          <w:color w:val="000000" w:themeColor="text1"/>
        </w:rPr>
        <w:t xml:space="preserve"> </w:t>
      </w:r>
      <w:r w:rsidRPr="000B11F9">
        <w:rPr>
          <w:color w:val="000000" w:themeColor="text1"/>
          <w:lang w:val="kk-KZ"/>
        </w:rPr>
        <w:t xml:space="preserve">Джансугурова Л.Б. </w:t>
      </w:r>
      <w:hyperlink r:id="rId8" w:tooltip="Посмотреть сведения о документе" w:history="1">
        <w:r w:rsidRPr="000B11F9">
          <w:rPr>
            <w:rStyle w:val="linktext"/>
            <w:color w:val="000000" w:themeColor="text1"/>
            <w:shd w:val="clear" w:color="auto" w:fill="FFFFFF"/>
          </w:rPr>
          <w:t>Frontiers in Genetics</w:t>
        </w:r>
      </w:hyperlink>
      <w:r w:rsidRPr="000B11F9">
        <w:rPr>
          <w:color w:val="000000" w:themeColor="text1"/>
          <w:lang w:val="kk-KZ"/>
        </w:rPr>
        <w:t xml:space="preserve">, </w:t>
      </w:r>
      <w:hyperlink r:id="rId9" w:tooltip="Посмотреть сведения о документе" w:history="1">
        <w:r w:rsidRPr="000B11F9">
          <w:rPr>
            <w:rStyle w:val="linktext"/>
            <w:color w:val="000000" w:themeColor="text1"/>
            <w:shd w:val="clear" w:color="auto" w:fill="FFFFFF"/>
          </w:rPr>
          <w:t>Science</w:t>
        </w:r>
      </w:hyperlink>
      <w:r w:rsidRPr="000B11F9">
        <w:rPr>
          <w:color w:val="000000" w:themeColor="text1"/>
          <w:lang w:val="kk-KZ"/>
        </w:rPr>
        <w:t xml:space="preserve"> (Q1), профессор Туруспеков Е.К. в таких журналах как PLoS ONE (Q1), Plants (Q1), профессор Колумбаева С.Ж. в </w:t>
      </w:r>
      <w:hyperlink r:id="rId10" w:tooltip="Посмотреть сведения о документе" w:history="1">
        <w:r w:rsidRPr="000B11F9">
          <w:rPr>
            <w:rStyle w:val="linktext"/>
            <w:color w:val="000000" w:themeColor="text1"/>
            <w:shd w:val="clear" w:color="auto" w:fill="FFFFFF"/>
          </w:rPr>
          <w:t>Shengtai Xuebao</w:t>
        </w:r>
      </w:hyperlink>
      <w:r w:rsidRPr="000B11F9">
        <w:rPr>
          <w:color w:val="000000" w:themeColor="text1"/>
          <w:lang w:val="kk-KZ"/>
        </w:rPr>
        <w:t xml:space="preserve"> (Q2), к.б.н. Амирова А.К. в </w:t>
      </w:r>
      <w:r w:rsidRPr="000B11F9">
        <w:rPr>
          <w:rStyle w:val="text-bold"/>
          <w:color w:val="000000" w:themeColor="text1"/>
          <w:shd w:val="clear" w:color="auto" w:fill="FFFFFF"/>
        </w:rPr>
        <w:t>Plants</w:t>
      </w:r>
      <w:r w:rsidRPr="000B11F9">
        <w:rPr>
          <w:rStyle w:val="text-bold"/>
          <w:rFonts w:eastAsia="SimSun"/>
          <w:color w:val="000000" w:themeColor="text1"/>
          <w:shd w:val="clear" w:color="auto" w:fill="FFFFFF"/>
          <w:lang w:val="kk-KZ"/>
        </w:rPr>
        <w:t xml:space="preserve"> </w:t>
      </w:r>
      <w:r w:rsidRPr="000B11F9">
        <w:rPr>
          <w:color w:val="000000" w:themeColor="text1"/>
          <w:lang w:val="kk-KZ"/>
        </w:rPr>
        <w:t>(Q2)</w:t>
      </w:r>
      <w:r w:rsidRPr="000B11F9">
        <w:rPr>
          <w:color w:val="000000" w:themeColor="text1"/>
          <w:shd w:val="clear" w:color="auto" w:fill="FFFFFF"/>
        </w:rPr>
        <w:t>,</w:t>
      </w:r>
      <w:r w:rsidRPr="000B11F9">
        <w:rPr>
          <w:color w:val="000000" w:themeColor="text1"/>
          <w:shd w:val="clear" w:color="auto" w:fill="FFFFFF"/>
          <w:lang w:val="kk-KZ"/>
        </w:rPr>
        <w:t xml:space="preserve"> к.б.н. Жунусбаева Ж.К.в </w:t>
      </w:r>
      <w:hyperlink r:id="rId11" w:tooltip="Посмотреть сведения о документе" w:history="1">
        <w:r w:rsidRPr="000B11F9">
          <w:rPr>
            <w:rStyle w:val="linktext"/>
            <w:color w:val="000000" w:themeColor="text1"/>
            <w:shd w:val="clear" w:color="auto" w:fill="FFFFFF"/>
          </w:rPr>
          <w:t>Chilean Journal of Agricultural Research</w:t>
        </w:r>
      </w:hyperlink>
      <w:r w:rsidRPr="000B11F9">
        <w:rPr>
          <w:color w:val="000000" w:themeColor="text1"/>
          <w:lang w:val="kk-KZ"/>
        </w:rPr>
        <w:t xml:space="preserve"> (Q2).</w:t>
      </w:r>
      <w:r w:rsidRPr="000B11F9">
        <w:rPr>
          <w:color w:val="000000" w:themeColor="text1"/>
        </w:rPr>
        <w:t xml:space="preserve"> </w:t>
      </w:r>
    </w:p>
    <w:p w14:paraId="36D2BC1A" w14:textId="1997D516" w:rsidR="005E2376" w:rsidRPr="000B11F9" w:rsidRDefault="005E2376" w:rsidP="005E2376">
      <w:pPr>
        <w:snapToGrid w:val="0"/>
        <w:ind w:firstLine="567"/>
        <w:jc w:val="both"/>
        <w:rPr>
          <w:rStyle w:val="shorttext"/>
          <w:color w:val="000000" w:themeColor="text1"/>
        </w:rPr>
      </w:pPr>
      <w:r w:rsidRPr="000B11F9">
        <w:rPr>
          <w:rStyle w:val="shorttext"/>
          <w:color w:val="000000" w:themeColor="text1"/>
        </w:rPr>
        <w:t xml:space="preserve">Преподаватели кафедры приняли участие в конференциях ближнего и дальнего зарубежья: </w:t>
      </w:r>
      <w:r w:rsidR="008227BD" w:rsidRPr="000B11F9">
        <w:rPr>
          <w:rStyle w:val="shorttext"/>
          <w:color w:val="000000" w:themeColor="text1"/>
        </w:rPr>
        <w:t xml:space="preserve">Жунусбаева Ж.К., Усенбеков Б.Н., Мынбаева Д.О., </w:t>
      </w:r>
      <w:r w:rsidRPr="000B11F9">
        <w:rPr>
          <w:rStyle w:val="shorttext"/>
          <w:color w:val="000000" w:themeColor="text1"/>
        </w:rPr>
        <w:t xml:space="preserve">Ловинская А.В., Колумбаева С.Ж., Калимагамбетов А.М., Даулетбаева С.Б. приняли участие в </w:t>
      </w:r>
      <w:r w:rsidRPr="000B11F9">
        <w:rPr>
          <w:color w:val="000000" w:themeColor="text1"/>
          <w:lang w:val="kk-KZ"/>
        </w:rPr>
        <w:t>45th FEBS Congress, Словения, 2021</w:t>
      </w:r>
      <w:r w:rsidRPr="000B11F9">
        <w:rPr>
          <w:rStyle w:val="shorttext"/>
          <w:color w:val="000000" w:themeColor="text1"/>
        </w:rPr>
        <w:t xml:space="preserve">; Ловинская А.В., Колумбаева С.Ж. также приняли участие в </w:t>
      </w:r>
      <w:r w:rsidRPr="000B11F9">
        <w:rPr>
          <w:bCs/>
          <w:color w:val="000000" w:themeColor="text1"/>
          <w:shd w:val="clear" w:color="auto" w:fill="FFFFFF"/>
          <w:lang w:val="kk-KZ"/>
        </w:rPr>
        <w:t>9th Ibero-American Congress on Contamination and Environmental Toxicology – CICTA 2021, Блуменау, Бразилия, декабрь 2021 г.</w:t>
      </w:r>
      <w:r w:rsidRPr="000B11F9">
        <w:rPr>
          <w:rStyle w:val="shorttext"/>
          <w:color w:val="000000" w:themeColor="text1"/>
        </w:rPr>
        <w:t>; доцент Бияшева З.М. в 23-й международной научно-практической конференции «Актуальные проблемы экологии и природопользования», Россия (РУДН) 2022</w:t>
      </w:r>
      <w:r w:rsidR="008227BD" w:rsidRPr="000B11F9">
        <w:rPr>
          <w:rStyle w:val="shorttext"/>
          <w:color w:val="000000" w:themeColor="text1"/>
        </w:rPr>
        <w:t xml:space="preserve"> г.</w:t>
      </w:r>
    </w:p>
    <w:p w14:paraId="4D86FD0C" w14:textId="77777777" w:rsidR="005E2376" w:rsidRPr="000B11F9" w:rsidRDefault="005E2376" w:rsidP="005E2376">
      <w:pPr>
        <w:ind w:firstLine="567"/>
        <w:jc w:val="both"/>
        <w:rPr>
          <w:color w:val="000000" w:themeColor="text1"/>
          <w:lang w:val="kk-KZ"/>
        </w:rPr>
      </w:pPr>
      <w:r w:rsidRPr="000B11F9">
        <w:rPr>
          <w:color w:val="000000" w:themeColor="text1"/>
          <w:lang w:val="kk-KZ"/>
        </w:rPr>
        <w:t xml:space="preserve">Студенты, магистранты и докторанты кафедры также принимают активное участие в различных международных конференциях. В частности, докторант Бакиев С.С. принял участие с докладом «Isolation, identification and physiological growth characteristics of </w:t>
      </w:r>
      <w:r w:rsidRPr="000B11F9">
        <w:rPr>
          <w:i/>
          <w:color w:val="000000" w:themeColor="text1"/>
          <w:lang w:val="kk-KZ"/>
        </w:rPr>
        <w:t xml:space="preserve">Aeromonas </w:t>
      </w:r>
      <w:r w:rsidRPr="000B11F9">
        <w:rPr>
          <w:i/>
          <w:color w:val="000000" w:themeColor="text1"/>
          <w:lang w:val="kk-KZ"/>
        </w:rPr>
        <w:lastRenderedPageBreak/>
        <w:t>hydrophila</w:t>
      </w:r>
      <w:r w:rsidRPr="000B11F9">
        <w:rPr>
          <w:color w:val="000000" w:themeColor="text1"/>
          <w:lang w:val="kk-KZ"/>
        </w:rPr>
        <w:t xml:space="preserve"> from Siberian sturgeon (</w:t>
      </w:r>
      <w:r w:rsidRPr="000B11F9">
        <w:rPr>
          <w:i/>
          <w:color w:val="000000" w:themeColor="text1"/>
          <w:lang w:val="kk-KZ"/>
        </w:rPr>
        <w:t>Acipenser baerii</w:t>
      </w:r>
      <w:r w:rsidRPr="000B11F9">
        <w:rPr>
          <w:color w:val="000000" w:themeColor="text1"/>
          <w:lang w:val="kk-KZ"/>
        </w:rPr>
        <w:t>)» в 5th Symposium on EuroAsian Biodiversity, Казахстан/Турция, 2021; докторант Мынбаева Д.О. приняла участие с докладом «Breeding glutinous varieties of rice and millet in Kazakhstan» в 45th FEBS Congress, Словения, 2021. Магистрант Ким А.В. выступила в качестве спикера на Международном Конгрессе КАРМ 2021 в Алматы (доклад «Коррекция расположения пронуклеусов в ооцитах с использованием кальция ионофора. Первый опыт и результаты»).</w:t>
      </w:r>
    </w:p>
    <w:p w14:paraId="6865B6F6" w14:textId="77777777" w:rsidR="005E2376" w:rsidRPr="000B11F9" w:rsidRDefault="005E2376" w:rsidP="005E2376">
      <w:pPr>
        <w:snapToGrid w:val="0"/>
        <w:ind w:firstLine="567"/>
        <w:jc w:val="both"/>
        <w:rPr>
          <w:rStyle w:val="shorttext"/>
          <w:i/>
          <w:color w:val="000000" w:themeColor="text1"/>
        </w:rPr>
      </w:pPr>
      <w:r w:rsidRPr="000B11F9">
        <w:rPr>
          <w:rStyle w:val="shorttext"/>
          <w:i/>
          <w:color w:val="000000" w:themeColor="text1"/>
        </w:rPr>
        <w:t>Совершенствование научной работы докторантов и магистрантов в области научных исследований (периодичность и качество научных семинаров, обсуждаемые темы)</w:t>
      </w:r>
    </w:p>
    <w:p w14:paraId="2128F581" w14:textId="77777777" w:rsidR="005E2376" w:rsidRPr="000B11F9" w:rsidRDefault="005E2376" w:rsidP="005E2376">
      <w:pPr>
        <w:snapToGrid w:val="0"/>
        <w:ind w:firstLine="567"/>
        <w:jc w:val="both"/>
        <w:rPr>
          <w:rStyle w:val="shorttext"/>
          <w:color w:val="000000" w:themeColor="text1"/>
        </w:rPr>
      </w:pPr>
      <w:r w:rsidRPr="000B11F9">
        <w:rPr>
          <w:rStyle w:val="shorttext"/>
          <w:color w:val="000000" w:themeColor="text1"/>
        </w:rPr>
        <w:t>Для совершенствования научной работы магистрантов и докторантов кафедра постоянно проводит научные семинары по актуальным проблемам молекулярной биологии, генетики, селекции, экологии. Ответственные преподаватели – эдвайзеры докторантов и магистрантов кафедры: Жусупова А.И., Ыргынбаева Ш.М., Алтыбаева Н.А.</w:t>
      </w:r>
    </w:p>
    <w:p w14:paraId="3B5F0C30" w14:textId="77777777" w:rsidR="005E2376" w:rsidRPr="000B11F9" w:rsidRDefault="005E2376" w:rsidP="005E2376">
      <w:pPr>
        <w:snapToGrid w:val="0"/>
        <w:ind w:firstLine="567"/>
        <w:jc w:val="both"/>
        <w:rPr>
          <w:rStyle w:val="shorttext"/>
          <w:color w:val="000000" w:themeColor="text1"/>
        </w:rPr>
      </w:pPr>
      <w:r w:rsidRPr="000B11F9">
        <w:rPr>
          <w:rStyle w:val="shorttext"/>
          <w:color w:val="000000" w:themeColor="text1"/>
        </w:rPr>
        <w:t>На научном семинаре докторантов, в частности, были обсуждены такие темы как: Современные методы контроля распространения эхинококкоза (Ялышева С.В.), Антибиотикорезистентность бактериальных патогенов в аквакультуре (Бакиев С.С.), Оценка влияния хлорорганических пестицидов и их продуктов распада на цитогенетический и молекулярно-генетический статус населения Алматинской области (Гаршин А.В.), Оба қоздырғышының детекциясына арналған “нақты уақыт” жағдайындағы ПТР тест-жүйесін әзірлеу (Абделиев Бек).</w:t>
      </w:r>
    </w:p>
    <w:p w14:paraId="48635B5D" w14:textId="77777777" w:rsidR="005E2376" w:rsidRPr="000B11F9" w:rsidRDefault="005E2376" w:rsidP="005E2376">
      <w:pPr>
        <w:snapToGrid w:val="0"/>
        <w:ind w:firstLine="567"/>
        <w:jc w:val="both"/>
        <w:rPr>
          <w:rStyle w:val="shorttext"/>
          <w:color w:val="000000" w:themeColor="text1"/>
        </w:rPr>
      </w:pPr>
      <w:r w:rsidRPr="000B11F9">
        <w:rPr>
          <w:rStyle w:val="shorttext"/>
          <w:color w:val="000000" w:themeColor="text1"/>
        </w:rPr>
        <w:t>Все докторанты регулярно отчитываются о новых методах, последних достижениях и результатах научных исследований, в том числе полученных в результате прохождения научных стажировок.</w:t>
      </w:r>
    </w:p>
    <w:p w14:paraId="26B4D508" w14:textId="77777777" w:rsidR="005E2376" w:rsidRPr="000B11F9" w:rsidRDefault="005E2376" w:rsidP="005E2376">
      <w:pPr>
        <w:snapToGrid w:val="0"/>
        <w:ind w:firstLine="567"/>
        <w:jc w:val="both"/>
        <w:rPr>
          <w:rStyle w:val="shorttext"/>
          <w:color w:val="000000" w:themeColor="text1"/>
        </w:rPr>
      </w:pPr>
      <w:r w:rsidRPr="000B11F9">
        <w:rPr>
          <w:rStyle w:val="shorttext"/>
          <w:color w:val="000000" w:themeColor="text1"/>
        </w:rPr>
        <w:t>Также в 2021-2022 учебном году докторанты Задубенко Д., Гениевская Ю., Бакиев С., Турганова Р. выступили с научными докладами в рамках круглых столов, организованных на кафедре: «Генетика на стыке наук» (25 апреля, к Всемирному дню ДНК) и «Перспективы и достижения генетических исследований в Казахстане и мире» (9 декабря, к 30-летию Независимости Республики Казахстан).</w:t>
      </w:r>
    </w:p>
    <w:p w14:paraId="0F633DCF" w14:textId="77777777" w:rsidR="005E2376" w:rsidRPr="000B11F9" w:rsidRDefault="005E2376" w:rsidP="005E2376">
      <w:pPr>
        <w:snapToGrid w:val="0"/>
        <w:ind w:firstLine="567"/>
        <w:jc w:val="both"/>
        <w:rPr>
          <w:i/>
          <w:color w:val="000000" w:themeColor="text1"/>
          <w:lang w:val="kk-KZ"/>
        </w:rPr>
      </w:pPr>
      <w:r w:rsidRPr="000B11F9">
        <w:rPr>
          <w:i/>
          <w:color w:val="000000" w:themeColor="text1"/>
          <w:lang w:val="kk-KZ"/>
        </w:rPr>
        <w:t>Работа Диссертационных советов</w:t>
      </w:r>
    </w:p>
    <w:p w14:paraId="6D46E68B" w14:textId="77777777" w:rsidR="005E2376" w:rsidRPr="000B11F9" w:rsidRDefault="005E2376" w:rsidP="005E2376">
      <w:pPr>
        <w:snapToGrid w:val="0"/>
        <w:ind w:firstLine="567"/>
        <w:jc w:val="both"/>
        <w:rPr>
          <w:color w:val="000000" w:themeColor="text1"/>
          <w:lang w:val="kk-KZ"/>
        </w:rPr>
      </w:pPr>
      <w:r w:rsidRPr="000B11F9">
        <w:rPr>
          <w:color w:val="000000" w:themeColor="text1"/>
          <w:lang w:val="kk-KZ"/>
        </w:rPr>
        <w:t>Председатель диссертационного совета на соискание академической степени доктора философии (PhD) по специальности Биология, экология и биотехнология – д.б.н., академик НАН РК, профессор кафедры молекулярной биологии и генетики Бисенбаев А.К.</w:t>
      </w:r>
    </w:p>
    <w:p w14:paraId="5407531D" w14:textId="77777777" w:rsidR="005E2376" w:rsidRPr="000B11F9" w:rsidRDefault="005E2376" w:rsidP="005E2376">
      <w:pPr>
        <w:snapToGrid w:val="0"/>
        <w:ind w:firstLine="567"/>
        <w:jc w:val="both"/>
        <w:rPr>
          <w:color w:val="000000" w:themeColor="text1"/>
          <w:lang w:val="kk-KZ"/>
        </w:rPr>
      </w:pPr>
      <w:r w:rsidRPr="000B11F9">
        <w:rPr>
          <w:color w:val="000000" w:themeColor="text1"/>
          <w:lang w:val="kk-KZ"/>
        </w:rPr>
        <w:t>3 июня 2022 года успешно прошла защита диссертации на соискание степени доктора философии (PhD) Скворцовой Л.А. на тему: «Ассоциация полиморфизмов генов, кодирующих антиоксидантные ферменты, с развитием сердечнососудистых заболеваний у жителей Казахстана» по специальности «6D060700 – Биология». Диссертация выполнена в лаборатории молекулярной генетики РГП на ПХВ «Институт генетики и физиологии» КН МОН РК. Отечественный научный консультант: к.б.н., профессор кафедры молекулярной биологии и генетики Джансугурова Л.Б.; зарубежный научный консультант: Henry Jay Forman – профессор Университета Южной Калифорнии, США.</w:t>
      </w:r>
    </w:p>
    <w:p w14:paraId="4CD90907" w14:textId="77777777" w:rsidR="005E2376" w:rsidRPr="000B11F9" w:rsidRDefault="005E2376" w:rsidP="005E2376">
      <w:pPr>
        <w:snapToGrid w:val="0"/>
        <w:ind w:firstLine="567"/>
        <w:jc w:val="both"/>
        <w:rPr>
          <w:bCs/>
          <w:i/>
          <w:color w:val="000000" w:themeColor="text1"/>
          <w:lang w:val="kk-KZ"/>
        </w:rPr>
      </w:pPr>
      <w:r w:rsidRPr="000B11F9">
        <w:rPr>
          <w:bCs/>
          <w:i/>
          <w:color w:val="000000" w:themeColor="text1"/>
          <w:lang w:val="kk-KZ"/>
        </w:rPr>
        <w:t>Научные достижения ученых и преподавателей</w:t>
      </w:r>
    </w:p>
    <w:p w14:paraId="3D3C40D0" w14:textId="1C88008A" w:rsidR="005E2376" w:rsidRPr="000B11F9" w:rsidRDefault="005E2376" w:rsidP="005E2376">
      <w:pPr>
        <w:snapToGrid w:val="0"/>
        <w:ind w:firstLine="567"/>
        <w:jc w:val="both"/>
        <w:rPr>
          <w:rStyle w:val="shorttext"/>
          <w:color w:val="000000" w:themeColor="text1"/>
        </w:rPr>
      </w:pPr>
      <w:r w:rsidRPr="000B11F9">
        <w:rPr>
          <w:rStyle w:val="shorttext"/>
          <w:color w:val="000000" w:themeColor="text1"/>
        </w:rPr>
        <w:t xml:space="preserve">В 2022 году два преподавателя кафедры были награждены почетными медалями и орденами: орденом «Құрмет» – д.б.н., академик НАН РК Бисенбаев А.К., медалью «Ерен енбегі үшін» – </w:t>
      </w:r>
      <w:r w:rsidR="008227BD" w:rsidRPr="000B11F9">
        <w:rPr>
          <w:rStyle w:val="shorttext"/>
          <w:color w:val="000000" w:themeColor="text1"/>
        </w:rPr>
        <w:t xml:space="preserve">д.б.н., академик НАН РК Бисенбаев А.К., </w:t>
      </w:r>
      <w:r w:rsidRPr="000B11F9">
        <w:rPr>
          <w:rStyle w:val="shorttext"/>
          <w:color w:val="000000" w:themeColor="text1"/>
        </w:rPr>
        <w:t>д.б.н., профессор Колумбаева С.Ж.</w:t>
      </w:r>
      <w:r w:rsidR="00C74D80" w:rsidRPr="000B11F9">
        <w:rPr>
          <w:rStyle w:val="shorttext"/>
          <w:color w:val="000000" w:themeColor="text1"/>
        </w:rPr>
        <w:t xml:space="preserve">, </w:t>
      </w:r>
      <w:r w:rsidR="008227BD" w:rsidRPr="000B11F9">
        <w:rPr>
          <w:rStyle w:val="shorttext"/>
          <w:color w:val="000000" w:themeColor="text1"/>
        </w:rPr>
        <w:t xml:space="preserve">д.б.н. Омирбекова Н.Ж., </w:t>
      </w:r>
      <w:r w:rsidR="00C74D80" w:rsidRPr="000B11F9">
        <w:rPr>
          <w:rStyle w:val="shorttext"/>
          <w:color w:val="000000" w:themeColor="text1"/>
        </w:rPr>
        <w:t>к.б.н., старший преподаватель Калимагамбетов А.М.</w:t>
      </w:r>
    </w:p>
    <w:p w14:paraId="50E2438C" w14:textId="77777777" w:rsidR="005E2376" w:rsidRPr="000B11F9" w:rsidRDefault="005E2376" w:rsidP="005E2376">
      <w:pPr>
        <w:snapToGrid w:val="0"/>
        <w:ind w:firstLine="567"/>
        <w:jc w:val="both"/>
        <w:rPr>
          <w:rStyle w:val="shorttext"/>
          <w:i/>
          <w:color w:val="000000" w:themeColor="text1"/>
        </w:rPr>
      </w:pPr>
      <w:r w:rsidRPr="000B11F9">
        <w:rPr>
          <w:rStyle w:val="shorttext"/>
          <w:i/>
          <w:color w:val="000000" w:themeColor="text1"/>
        </w:rPr>
        <w:t>Статьи в журналах с Импакт-фактором</w:t>
      </w:r>
    </w:p>
    <w:p w14:paraId="13463E82" w14:textId="77777777" w:rsidR="005E2376" w:rsidRPr="000B11F9" w:rsidRDefault="005E2376" w:rsidP="005E2376">
      <w:pPr>
        <w:snapToGrid w:val="0"/>
        <w:ind w:firstLine="567"/>
        <w:jc w:val="both"/>
        <w:rPr>
          <w:rStyle w:val="shorttext"/>
          <w:color w:val="000000" w:themeColor="text1"/>
        </w:rPr>
      </w:pPr>
      <w:r w:rsidRPr="000B11F9">
        <w:rPr>
          <w:rStyle w:val="shorttext"/>
          <w:color w:val="000000" w:themeColor="text1"/>
        </w:rPr>
        <w:t>Количество научных трудов, опубликованных в международных научных журналах с ненулевым импакт-фактором по Scopus – 14, студентов – 9.</w:t>
      </w:r>
    </w:p>
    <w:p w14:paraId="08D8C33E" w14:textId="77777777" w:rsidR="005E2376" w:rsidRPr="000B11F9" w:rsidRDefault="005E2376" w:rsidP="005E2376">
      <w:pPr>
        <w:snapToGrid w:val="0"/>
        <w:ind w:firstLine="567"/>
        <w:jc w:val="both"/>
        <w:rPr>
          <w:rStyle w:val="shorttext"/>
          <w:color w:val="000000" w:themeColor="text1"/>
        </w:rPr>
      </w:pPr>
      <w:r w:rsidRPr="000B11F9">
        <w:rPr>
          <w:rStyle w:val="shorttext"/>
          <w:color w:val="000000" w:themeColor="text1"/>
        </w:rPr>
        <w:t>За 2022 год общее число цитирований преподавателей по Scopus составило 296.</w:t>
      </w:r>
    </w:p>
    <w:p w14:paraId="7EC6D5F8" w14:textId="77777777" w:rsidR="005E2376" w:rsidRPr="000B11F9" w:rsidRDefault="005E2376" w:rsidP="005E2376">
      <w:pPr>
        <w:snapToGrid w:val="0"/>
        <w:ind w:firstLine="567"/>
        <w:jc w:val="both"/>
        <w:rPr>
          <w:rStyle w:val="shorttext"/>
          <w:color w:val="000000" w:themeColor="text1"/>
        </w:rPr>
      </w:pPr>
      <w:r w:rsidRPr="000B11F9">
        <w:rPr>
          <w:rStyle w:val="shorttext"/>
          <w:color w:val="000000" w:themeColor="text1"/>
        </w:rPr>
        <w:t xml:space="preserve">Индекс Хирша преподавателей: Сапарбаев М.К. – 33, Бисенбаев А.К. – 7, Туруспеков Е.К. – 14, Джансугурова Л.Б. – 9, Нуржанова А.А. – 6, Бекманов Б.О. – 5, Колумбаева С.Ж. – 4, Бигалиев А.Б. – 4, Тайпакова С.М. – 4, Ромаданова Н.В. – 4, Ловинская А.В. – 3, Бияшева З.М. – 3, Смекенов И.Т. – 3, Алтыбаева Н.А. – 3, Омирбекова Н.Ж. – 2, Усенбеков Б.Н. – 2, </w:t>
      </w:r>
      <w:r w:rsidRPr="000B11F9">
        <w:rPr>
          <w:rStyle w:val="shorttext"/>
          <w:color w:val="000000" w:themeColor="text1"/>
        </w:rPr>
        <w:lastRenderedPageBreak/>
        <w:t>Калимагамбетов А.М. – 2, Досыбаев К.Ж. – 2, Жунусбаева Ж.К. – 1, Жусупова А.И. – 1, Айташева З.Г. – 1, Суворова М.А. – 1, Сербаева А.Д. – 1, Амирова А.К. – 1.</w:t>
      </w:r>
    </w:p>
    <w:p w14:paraId="47355BB3" w14:textId="77777777" w:rsidR="007B21E3" w:rsidRPr="000B11F9" w:rsidRDefault="007B21E3" w:rsidP="007B21E3">
      <w:pPr>
        <w:ind w:firstLine="540"/>
        <w:jc w:val="both"/>
        <w:rPr>
          <w:color w:val="000000" w:themeColor="text1"/>
        </w:rPr>
      </w:pPr>
      <w:r w:rsidRPr="000B11F9">
        <w:rPr>
          <w:color w:val="000000" w:themeColor="text1"/>
        </w:rPr>
        <w:t>Членство ППС университета в редколлегиях журналов:</w:t>
      </w:r>
    </w:p>
    <w:p w14:paraId="650BBCB0" w14:textId="77777777" w:rsidR="007B21E3" w:rsidRPr="000B11F9" w:rsidRDefault="007B21E3" w:rsidP="007B21E3">
      <w:pPr>
        <w:ind w:firstLine="540"/>
        <w:jc w:val="both"/>
        <w:rPr>
          <w:color w:val="000000" w:themeColor="text1"/>
        </w:rPr>
      </w:pPr>
      <w:r w:rsidRPr="000B11F9">
        <w:rPr>
          <w:color w:val="000000" w:themeColor="text1"/>
        </w:rPr>
        <w:t>1. Айташева З.Г. – член редакционной коллегии журнала Вестник КазНУ, серия Биологическая (Experimental Biology);</w:t>
      </w:r>
    </w:p>
    <w:p w14:paraId="0E52A3E7" w14:textId="77777777" w:rsidR="007B21E3" w:rsidRPr="000B11F9" w:rsidRDefault="007B21E3" w:rsidP="007B21E3">
      <w:pPr>
        <w:ind w:firstLine="540"/>
        <w:jc w:val="both"/>
        <w:rPr>
          <w:color w:val="000000" w:themeColor="text1"/>
        </w:rPr>
      </w:pPr>
      <w:r w:rsidRPr="000B11F9">
        <w:rPr>
          <w:color w:val="000000" w:themeColor="text1"/>
        </w:rPr>
        <w:t>2. Бекманов Б.О. – заместитель научного редактора журнала Вестник КазНУ, серия Биологическая (Experimental Biology);</w:t>
      </w:r>
    </w:p>
    <w:p w14:paraId="136680FB" w14:textId="77777777" w:rsidR="007B21E3" w:rsidRPr="000B11F9" w:rsidRDefault="007B21E3" w:rsidP="007B21E3">
      <w:pPr>
        <w:ind w:firstLine="540"/>
        <w:jc w:val="both"/>
        <w:rPr>
          <w:color w:val="000000" w:themeColor="text1"/>
          <w:lang w:val="en-US"/>
        </w:rPr>
      </w:pPr>
      <w:r w:rsidRPr="000B11F9">
        <w:rPr>
          <w:color w:val="000000" w:themeColor="text1"/>
          <w:lang w:val="en-US"/>
        </w:rPr>
        <w:t xml:space="preserve">3. </w:t>
      </w:r>
      <w:r w:rsidRPr="000B11F9">
        <w:rPr>
          <w:color w:val="000000" w:themeColor="text1"/>
        </w:rPr>
        <w:t>Бигалиев</w:t>
      </w:r>
      <w:r w:rsidRPr="000B11F9">
        <w:rPr>
          <w:color w:val="000000" w:themeColor="text1"/>
          <w:lang w:val="en-US"/>
        </w:rPr>
        <w:t xml:space="preserve"> </w:t>
      </w:r>
      <w:r w:rsidRPr="000B11F9">
        <w:rPr>
          <w:color w:val="000000" w:themeColor="text1"/>
        </w:rPr>
        <w:t>А</w:t>
      </w:r>
      <w:r w:rsidRPr="000B11F9">
        <w:rPr>
          <w:color w:val="000000" w:themeColor="text1"/>
          <w:lang w:val="en-US"/>
        </w:rPr>
        <w:t>.</w:t>
      </w:r>
      <w:r w:rsidRPr="000B11F9">
        <w:rPr>
          <w:color w:val="000000" w:themeColor="text1"/>
        </w:rPr>
        <w:t>Б</w:t>
      </w:r>
      <w:r w:rsidRPr="000B11F9">
        <w:rPr>
          <w:color w:val="000000" w:themeColor="text1"/>
          <w:lang w:val="en-US"/>
        </w:rPr>
        <w:t xml:space="preserve">. – </w:t>
      </w:r>
      <w:r w:rsidRPr="000B11F9">
        <w:rPr>
          <w:color w:val="000000" w:themeColor="text1"/>
        </w:rPr>
        <w:t>рецензент</w:t>
      </w:r>
      <w:r w:rsidRPr="000B11F9">
        <w:rPr>
          <w:color w:val="000000" w:themeColor="text1"/>
          <w:lang w:val="en-US"/>
        </w:rPr>
        <w:t xml:space="preserve"> International journal «Colloid and surface»;</w:t>
      </w:r>
    </w:p>
    <w:p w14:paraId="5E6EC92A" w14:textId="77777777" w:rsidR="007B21E3" w:rsidRPr="000B11F9" w:rsidRDefault="007B21E3" w:rsidP="007B21E3">
      <w:pPr>
        <w:ind w:firstLine="540"/>
        <w:jc w:val="both"/>
        <w:rPr>
          <w:color w:val="000000" w:themeColor="text1"/>
          <w:lang w:val="en-US"/>
        </w:rPr>
      </w:pPr>
      <w:r w:rsidRPr="000B11F9">
        <w:rPr>
          <w:color w:val="000000" w:themeColor="text1"/>
          <w:lang w:val="en-US"/>
        </w:rPr>
        <w:t xml:space="preserve">4. </w:t>
      </w:r>
      <w:r w:rsidRPr="000B11F9">
        <w:rPr>
          <w:color w:val="000000" w:themeColor="text1"/>
          <w:lang w:val="kk-KZ"/>
        </w:rPr>
        <w:t>Джансугурова Л.Б. – член редакционной коллегии международных журнал</w:t>
      </w:r>
      <w:r w:rsidRPr="000B11F9">
        <w:rPr>
          <w:color w:val="000000" w:themeColor="text1"/>
        </w:rPr>
        <w:t>ов</w:t>
      </w:r>
      <w:r w:rsidRPr="000B11F9">
        <w:rPr>
          <w:color w:val="000000" w:themeColor="text1"/>
          <w:lang w:val="kk-KZ"/>
        </w:rPr>
        <w:t xml:space="preserve"> «</w:t>
      </w:r>
      <w:r w:rsidRPr="000B11F9">
        <w:rPr>
          <w:color w:val="000000" w:themeColor="text1"/>
          <w:lang w:val="en-US"/>
        </w:rPr>
        <w:t xml:space="preserve">Acta Cytologica» (Scopus, Q2, SJR 0.53), </w:t>
      </w:r>
      <w:r w:rsidRPr="000B11F9">
        <w:rPr>
          <w:color w:val="000000" w:themeColor="text1"/>
          <w:lang w:val="kk-KZ"/>
        </w:rPr>
        <w:t>«</w:t>
      </w:r>
      <w:r w:rsidRPr="000B11F9">
        <w:rPr>
          <w:color w:val="000000" w:themeColor="text1"/>
          <w:lang w:val="en-US"/>
        </w:rPr>
        <w:t>Tumor Biology» (Scopus, Q1, SJR 1.06);</w:t>
      </w:r>
    </w:p>
    <w:p w14:paraId="5B2841FF" w14:textId="77777777" w:rsidR="007B21E3" w:rsidRPr="000B11F9" w:rsidRDefault="007B21E3" w:rsidP="007B21E3">
      <w:pPr>
        <w:ind w:firstLine="540"/>
        <w:jc w:val="both"/>
        <w:rPr>
          <w:color w:val="000000" w:themeColor="text1"/>
          <w:lang w:val="en-US"/>
        </w:rPr>
      </w:pPr>
      <w:r w:rsidRPr="000B11F9">
        <w:rPr>
          <w:color w:val="000000" w:themeColor="text1"/>
        </w:rPr>
        <w:t>5. Колумбаева С.Ж. – заместитель главного редактора, рецензент «Вестник КазНУ. Серия</w:t>
      </w:r>
      <w:r w:rsidRPr="000B11F9">
        <w:rPr>
          <w:color w:val="000000" w:themeColor="text1"/>
          <w:lang w:val="en-US"/>
        </w:rPr>
        <w:t xml:space="preserve"> </w:t>
      </w:r>
      <w:r w:rsidRPr="000B11F9">
        <w:rPr>
          <w:color w:val="000000" w:themeColor="text1"/>
        </w:rPr>
        <w:t>экологическая</w:t>
      </w:r>
      <w:r w:rsidRPr="000B11F9">
        <w:rPr>
          <w:color w:val="000000" w:themeColor="text1"/>
          <w:lang w:val="en-US"/>
        </w:rPr>
        <w:t>» («Eurasian Journal of Ecology»);</w:t>
      </w:r>
    </w:p>
    <w:p w14:paraId="3278C980" w14:textId="77777777" w:rsidR="007B21E3" w:rsidRPr="000B11F9" w:rsidRDefault="007B21E3" w:rsidP="007B21E3">
      <w:pPr>
        <w:ind w:firstLine="540"/>
        <w:jc w:val="both"/>
        <w:rPr>
          <w:color w:val="000000" w:themeColor="text1"/>
          <w:lang w:val="en-US"/>
        </w:rPr>
      </w:pPr>
      <w:r w:rsidRPr="000B11F9">
        <w:rPr>
          <w:color w:val="000000" w:themeColor="text1"/>
          <w:lang w:val="en-US"/>
        </w:rPr>
        <w:t xml:space="preserve">6. </w:t>
      </w:r>
      <w:r w:rsidRPr="000B11F9">
        <w:rPr>
          <w:color w:val="000000" w:themeColor="text1"/>
        </w:rPr>
        <w:t>Жусупова</w:t>
      </w:r>
      <w:r w:rsidRPr="000B11F9">
        <w:rPr>
          <w:color w:val="000000" w:themeColor="text1"/>
          <w:lang w:val="en-US"/>
        </w:rPr>
        <w:t xml:space="preserve"> </w:t>
      </w:r>
      <w:r w:rsidRPr="000B11F9">
        <w:rPr>
          <w:color w:val="000000" w:themeColor="text1"/>
        </w:rPr>
        <w:t>А</w:t>
      </w:r>
      <w:r w:rsidRPr="000B11F9">
        <w:rPr>
          <w:color w:val="000000" w:themeColor="text1"/>
          <w:lang w:val="en-US"/>
        </w:rPr>
        <w:t>.</w:t>
      </w:r>
      <w:r w:rsidRPr="000B11F9">
        <w:rPr>
          <w:color w:val="000000" w:themeColor="text1"/>
        </w:rPr>
        <w:t>И</w:t>
      </w:r>
      <w:r w:rsidRPr="000B11F9">
        <w:rPr>
          <w:color w:val="000000" w:themeColor="text1"/>
          <w:lang w:val="en-US"/>
        </w:rPr>
        <w:t>. –</w:t>
      </w:r>
      <w:r w:rsidRPr="000B11F9">
        <w:rPr>
          <w:b/>
          <w:i/>
          <w:color w:val="000000" w:themeColor="text1"/>
          <w:lang w:val="en-US"/>
        </w:rPr>
        <w:t xml:space="preserve"> </w:t>
      </w:r>
      <w:r w:rsidRPr="000B11F9">
        <w:rPr>
          <w:color w:val="000000" w:themeColor="text1"/>
        </w:rPr>
        <w:t>ответственный</w:t>
      </w:r>
      <w:r w:rsidRPr="000B11F9">
        <w:rPr>
          <w:color w:val="000000" w:themeColor="text1"/>
          <w:lang w:val="en-US"/>
        </w:rPr>
        <w:t xml:space="preserve"> </w:t>
      </w:r>
      <w:r w:rsidRPr="000B11F9">
        <w:rPr>
          <w:color w:val="000000" w:themeColor="text1"/>
        </w:rPr>
        <w:t>секретарь</w:t>
      </w:r>
      <w:r w:rsidRPr="000B11F9">
        <w:rPr>
          <w:color w:val="000000" w:themeColor="text1"/>
          <w:lang w:val="en-US"/>
        </w:rPr>
        <w:t xml:space="preserve"> International Journal of Biology and Chemistry, </w:t>
      </w:r>
      <w:r w:rsidRPr="000B11F9">
        <w:rPr>
          <w:color w:val="000000" w:themeColor="text1"/>
        </w:rPr>
        <w:t>КазНУ</w:t>
      </w:r>
      <w:r w:rsidRPr="000B11F9">
        <w:rPr>
          <w:color w:val="000000" w:themeColor="text1"/>
          <w:lang w:val="en-US"/>
        </w:rPr>
        <w:t>;</w:t>
      </w:r>
    </w:p>
    <w:p w14:paraId="5ED7029F" w14:textId="409DB50D" w:rsidR="007B21E3" w:rsidRPr="000B11F9" w:rsidRDefault="007B21E3" w:rsidP="007B21E3">
      <w:pPr>
        <w:ind w:firstLine="540"/>
        <w:jc w:val="both"/>
        <w:rPr>
          <w:color w:val="000000" w:themeColor="text1"/>
          <w:lang w:val="en-US"/>
        </w:rPr>
      </w:pPr>
      <w:r w:rsidRPr="000B11F9">
        <w:rPr>
          <w:color w:val="000000" w:themeColor="text1"/>
          <w:lang w:val="en-US"/>
        </w:rPr>
        <w:t xml:space="preserve">7. </w:t>
      </w:r>
      <w:r w:rsidRPr="000B11F9">
        <w:rPr>
          <w:color w:val="000000" w:themeColor="text1"/>
        </w:rPr>
        <w:t>Ловинская</w:t>
      </w:r>
      <w:r w:rsidRPr="000B11F9">
        <w:rPr>
          <w:color w:val="000000" w:themeColor="text1"/>
          <w:lang w:val="en-US"/>
        </w:rPr>
        <w:t xml:space="preserve"> </w:t>
      </w:r>
      <w:r w:rsidRPr="000B11F9">
        <w:rPr>
          <w:color w:val="000000" w:themeColor="text1"/>
        </w:rPr>
        <w:t>А</w:t>
      </w:r>
      <w:r w:rsidRPr="000B11F9">
        <w:rPr>
          <w:color w:val="000000" w:themeColor="text1"/>
          <w:lang w:val="en-US"/>
        </w:rPr>
        <w:t>.</w:t>
      </w:r>
      <w:r w:rsidRPr="000B11F9">
        <w:rPr>
          <w:color w:val="000000" w:themeColor="text1"/>
        </w:rPr>
        <w:t>В</w:t>
      </w:r>
      <w:r w:rsidRPr="000B11F9">
        <w:rPr>
          <w:color w:val="000000" w:themeColor="text1"/>
          <w:lang w:val="en-US"/>
        </w:rPr>
        <w:t xml:space="preserve">. – </w:t>
      </w:r>
      <w:r w:rsidRPr="000B11F9">
        <w:rPr>
          <w:color w:val="000000" w:themeColor="text1"/>
        </w:rPr>
        <w:t>рецензент</w:t>
      </w:r>
      <w:r w:rsidRPr="000B11F9">
        <w:rPr>
          <w:color w:val="000000" w:themeColor="text1"/>
          <w:lang w:val="en-US"/>
        </w:rPr>
        <w:t xml:space="preserve"> </w:t>
      </w:r>
      <w:r w:rsidRPr="000B11F9">
        <w:rPr>
          <w:color w:val="000000" w:themeColor="text1"/>
        </w:rPr>
        <w:t>журнала</w:t>
      </w:r>
      <w:r w:rsidRPr="000B11F9">
        <w:rPr>
          <w:color w:val="000000" w:themeColor="text1"/>
          <w:lang w:val="en-US"/>
        </w:rPr>
        <w:t xml:space="preserve"> «</w:t>
      </w:r>
      <w:r w:rsidRPr="000B11F9">
        <w:rPr>
          <w:color w:val="000000" w:themeColor="text1"/>
        </w:rPr>
        <w:t>Экологическая</w:t>
      </w:r>
      <w:r w:rsidRPr="000B11F9">
        <w:rPr>
          <w:color w:val="000000" w:themeColor="text1"/>
          <w:lang w:val="en-US"/>
        </w:rPr>
        <w:t xml:space="preserve"> </w:t>
      </w:r>
      <w:r w:rsidRPr="000B11F9">
        <w:rPr>
          <w:color w:val="000000" w:themeColor="text1"/>
        </w:rPr>
        <w:t>генетика</w:t>
      </w:r>
      <w:r w:rsidRPr="000B11F9">
        <w:rPr>
          <w:color w:val="000000" w:themeColor="text1"/>
          <w:lang w:val="en-US"/>
        </w:rPr>
        <w:t>» (Ecological genetics; Scopus, Q</w:t>
      </w:r>
      <w:r w:rsidR="008227BD" w:rsidRPr="000B11F9">
        <w:rPr>
          <w:color w:val="000000" w:themeColor="text1"/>
          <w:lang w:val="kk-KZ"/>
        </w:rPr>
        <w:t>4</w:t>
      </w:r>
      <w:r w:rsidRPr="000B11F9">
        <w:rPr>
          <w:color w:val="000000" w:themeColor="text1"/>
          <w:lang w:val="en-US"/>
        </w:rPr>
        <w:t>, SJR 0.117).</w:t>
      </w:r>
    </w:p>
    <w:p w14:paraId="798C86C5" w14:textId="77777777" w:rsidR="007B21E3" w:rsidRPr="000B11F9" w:rsidRDefault="007B21E3" w:rsidP="007B21E3">
      <w:pPr>
        <w:ind w:firstLine="540"/>
        <w:jc w:val="both"/>
        <w:rPr>
          <w:color w:val="000000" w:themeColor="text1"/>
          <w:lang w:val="en-US"/>
        </w:rPr>
      </w:pPr>
    </w:p>
    <w:p w14:paraId="1F1B1AD2" w14:textId="77777777" w:rsidR="007B21E3" w:rsidRPr="000B11F9" w:rsidRDefault="007B21E3" w:rsidP="007B21E3">
      <w:pPr>
        <w:snapToGrid w:val="0"/>
        <w:ind w:firstLine="567"/>
        <w:jc w:val="both"/>
        <w:rPr>
          <w:b/>
          <w:i/>
          <w:color w:val="000000" w:themeColor="text1"/>
          <w:lang w:val="kk-KZ"/>
        </w:rPr>
      </w:pPr>
      <w:r w:rsidRPr="000B11F9">
        <w:rPr>
          <w:b/>
          <w:i/>
          <w:color w:val="000000" w:themeColor="text1"/>
          <w:lang w:val="kk-KZ"/>
        </w:rPr>
        <w:t>3. О международном сотрудничестве</w:t>
      </w:r>
    </w:p>
    <w:p w14:paraId="09FC6EA0" w14:textId="77777777" w:rsidR="005E2376" w:rsidRPr="000B11F9" w:rsidRDefault="005E2376" w:rsidP="005E2376">
      <w:pPr>
        <w:snapToGrid w:val="0"/>
        <w:ind w:firstLine="567"/>
        <w:jc w:val="both"/>
        <w:rPr>
          <w:i/>
          <w:color w:val="000000" w:themeColor="text1"/>
          <w:lang w:val="kk-KZ"/>
        </w:rPr>
      </w:pPr>
      <w:r w:rsidRPr="000B11F9">
        <w:rPr>
          <w:i/>
          <w:color w:val="000000" w:themeColor="text1"/>
          <w:lang w:val="kk-KZ"/>
        </w:rPr>
        <w:t>Работа с партнерами вуза по совместным исследованиям и двудипломному образованию.</w:t>
      </w:r>
    </w:p>
    <w:p w14:paraId="342CB150" w14:textId="77777777" w:rsidR="005E2376" w:rsidRPr="000B11F9" w:rsidRDefault="005E2376" w:rsidP="005E2376">
      <w:pPr>
        <w:snapToGrid w:val="0"/>
        <w:ind w:firstLine="567"/>
        <w:jc w:val="both"/>
        <w:rPr>
          <w:color w:val="000000" w:themeColor="text1"/>
          <w:lang w:val="kk-KZ"/>
        </w:rPr>
      </w:pPr>
      <w:r w:rsidRPr="000B11F9">
        <w:rPr>
          <w:color w:val="000000" w:themeColor="text1"/>
          <w:lang w:val="kk-KZ"/>
        </w:rPr>
        <w:t>Кафедра тесно сотрудничает с научными центрами и учебными заведениями стран ближнего и дальнего зарубежья. Ведутся переговоры о двудипломном образовании с Новосибирским государственным университетом, Россия. Профессор кафедры Айташева З.Г. сотрудничает с ВИР им. Вавилова (д.б.н. М.А. Вишнякова, С-Пб, РФ) по развитию коллекций овощных культур и сохранению их генофонда.</w:t>
      </w:r>
    </w:p>
    <w:p w14:paraId="319B24F4" w14:textId="77777777" w:rsidR="005E2376" w:rsidRPr="000B11F9" w:rsidRDefault="005E2376" w:rsidP="005E2376">
      <w:pPr>
        <w:snapToGrid w:val="0"/>
        <w:ind w:firstLine="567"/>
        <w:jc w:val="both"/>
        <w:rPr>
          <w:color w:val="000000" w:themeColor="text1"/>
        </w:rPr>
      </w:pPr>
      <w:r w:rsidRPr="000B11F9">
        <w:rPr>
          <w:color w:val="000000" w:themeColor="text1"/>
          <w:lang w:val="kk-KZ"/>
        </w:rPr>
        <w:t>В целях расширения международного сотрудничества преподаватели проходят научные стажировки в странах ближнего и дальнего зарубежья, приглашаются для чтения лекций и проведения практических занятий с зарубежными учеными. Заведующий лабораторией репарацией ДНК, Институт Гюстава Рози,</w:t>
      </w:r>
      <w:r w:rsidRPr="000B11F9">
        <w:rPr>
          <w:color w:val="000000" w:themeColor="text1"/>
        </w:rPr>
        <w:t xml:space="preserve"> Франция, </w:t>
      </w:r>
      <w:r w:rsidRPr="000B11F9">
        <w:rPr>
          <w:color w:val="000000" w:themeColor="text1"/>
          <w:lang w:val="en-US"/>
        </w:rPr>
        <w:t>PhD</w:t>
      </w:r>
      <w:r w:rsidRPr="000B11F9">
        <w:rPr>
          <w:color w:val="000000" w:themeColor="text1"/>
        </w:rPr>
        <w:t xml:space="preserve"> </w:t>
      </w:r>
      <w:r w:rsidRPr="000B11F9">
        <w:rPr>
          <w:color w:val="000000" w:themeColor="text1"/>
          <w:lang w:val="kk-KZ"/>
        </w:rPr>
        <w:t>Сапарбаев М.К.</w:t>
      </w:r>
      <w:r w:rsidRPr="000B11F9">
        <w:rPr>
          <w:color w:val="000000" w:themeColor="text1"/>
        </w:rPr>
        <w:t xml:space="preserve"> (</w:t>
      </w:r>
      <w:r w:rsidRPr="000B11F9">
        <w:rPr>
          <w:color w:val="000000" w:themeColor="text1"/>
          <w:lang w:val="en-US"/>
        </w:rPr>
        <w:t>h</w:t>
      </w:r>
      <w:r w:rsidRPr="000B11F9">
        <w:rPr>
          <w:color w:val="000000" w:themeColor="text1"/>
        </w:rPr>
        <w:t>-</w:t>
      </w:r>
      <w:r w:rsidRPr="000B11F9">
        <w:rPr>
          <w:color w:val="000000" w:themeColor="text1"/>
          <w:lang w:val="en-US"/>
        </w:rPr>
        <w:t>index</w:t>
      </w:r>
      <w:r w:rsidRPr="000B11F9">
        <w:rPr>
          <w:color w:val="000000" w:themeColor="text1"/>
        </w:rPr>
        <w:t>=33)</w:t>
      </w:r>
      <w:r w:rsidRPr="000B11F9">
        <w:rPr>
          <w:color w:val="000000" w:themeColor="text1"/>
          <w:lang w:val="kk-KZ"/>
        </w:rPr>
        <w:t xml:space="preserve"> </w:t>
      </w:r>
      <w:r w:rsidRPr="000B11F9">
        <w:rPr>
          <w:color w:val="000000" w:themeColor="text1"/>
        </w:rPr>
        <w:t>в 2021-2022 учебном году читал лекции и проводил консультации по СРМ и СРД в онлайн формате магистрантам ОП 7М05104-</w:t>
      </w:r>
      <w:r w:rsidRPr="000B11F9">
        <w:rPr>
          <w:color w:val="000000" w:themeColor="text1"/>
          <w:lang w:val="en-US"/>
        </w:rPr>
        <w:t>IT</w:t>
      </w:r>
      <w:r w:rsidRPr="000B11F9">
        <w:rPr>
          <w:color w:val="000000" w:themeColor="text1"/>
        </w:rPr>
        <w:t>-Генетика, 7М05109-Биотехнология, докторантам специальности 8</w:t>
      </w:r>
      <w:r w:rsidRPr="000B11F9">
        <w:rPr>
          <w:color w:val="000000" w:themeColor="text1"/>
          <w:lang w:val="en-US"/>
        </w:rPr>
        <w:t>D</w:t>
      </w:r>
      <w:r w:rsidRPr="000B11F9">
        <w:rPr>
          <w:color w:val="000000" w:themeColor="text1"/>
        </w:rPr>
        <w:t>05104-Генетика, также является зарубежным научным консультантом 5 докторантов кафедры молекулярной биологии и генетики.</w:t>
      </w:r>
    </w:p>
    <w:p w14:paraId="27E564C8" w14:textId="77777777" w:rsidR="005E2376" w:rsidRPr="000B11F9" w:rsidRDefault="005E2376" w:rsidP="005E2376">
      <w:pPr>
        <w:snapToGrid w:val="0"/>
        <w:ind w:firstLine="567"/>
        <w:jc w:val="both"/>
        <w:rPr>
          <w:color w:val="000000" w:themeColor="text1"/>
          <w:lang w:val="kk-KZ"/>
        </w:rPr>
      </w:pPr>
      <w:r w:rsidRPr="000B11F9">
        <w:rPr>
          <w:color w:val="000000" w:themeColor="text1"/>
        </w:rPr>
        <w:t xml:space="preserve">Преподаватель Ловинская А.В. с 1 марта по 20 марта 2022 г. в качестве зарубежного лектора читала лекции в онлайн формате по дисциплине «Генетика человека» для студентов 3 курса Ташкентского государственного педагогического университета им. Низами (Узбекистан). </w:t>
      </w:r>
      <w:r w:rsidRPr="000B11F9">
        <w:rPr>
          <w:color w:val="000000" w:themeColor="text1"/>
          <w:lang w:val="kk-KZ"/>
        </w:rPr>
        <w:t>Кратковременные зарубежные стажировки прошли преподаватели кафедры Жусупова А.И. (</w:t>
      </w:r>
      <w:r w:rsidRPr="000B11F9">
        <w:rPr>
          <w:color w:val="000000" w:themeColor="text1"/>
          <w:lang w:val="en-US"/>
        </w:rPr>
        <w:t>Erasmus</w:t>
      </w:r>
      <w:r w:rsidRPr="000B11F9">
        <w:rPr>
          <w:color w:val="000000" w:themeColor="text1"/>
        </w:rPr>
        <w:t>+; Медицинский университет Варшавы, Польша</w:t>
      </w:r>
      <w:r w:rsidRPr="000B11F9">
        <w:rPr>
          <w:color w:val="000000" w:themeColor="text1"/>
          <w:lang w:val="kk-KZ"/>
        </w:rPr>
        <w:t>), Тайпакова С.М. (</w:t>
      </w:r>
      <w:r w:rsidRPr="000B11F9">
        <w:rPr>
          <w:color w:val="000000" w:themeColor="text1"/>
        </w:rPr>
        <w:t>в рамках «Фонда солидарности для инновационных проектов» (</w:t>
      </w:r>
      <w:r w:rsidRPr="000B11F9">
        <w:rPr>
          <w:color w:val="000000" w:themeColor="text1"/>
          <w:lang w:val="en-US"/>
        </w:rPr>
        <w:t>FSPI</w:t>
      </w:r>
      <w:r w:rsidRPr="000B11F9">
        <w:rPr>
          <w:color w:val="000000" w:themeColor="text1"/>
        </w:rPr>
        <w:t xml:space="preserve">) для исследователей в сфере здравоохранения Министерства Европы и иностранных дел Франции; </w:t>
      </w:r>
      <w:r w:rsidRPr="000B11F9">
        <w:rPr>
          <w:color w:val="000000" w:themeColor="text1"/>
          <w:lang w:val="kk-KZ"/>
        </w:rPr>
        <w:t>Институт Гюстава Рози,</w:t>
      </w:r>
      <w:r w:rsidRPr="000B11F9">
        <w:rPr>
          <w:color w:val="000000" w:themeColor="text1"/>
        </w:rPr>
        <w:t xml:space="preserve"> Франция</w:t>
      </w:r>
      <w:r w:rsidRPr="000B11F9">
        <w:rPr>
          <w:color w:val="000000" w:themeColor="text1"/>
          <w:lang w:val="kk-KZ"/>
        </w:rPr>
        <w:t>). Обладателями стипендии «Болашак» на прохождение долгосрочных зарубежных научных стажировок стали преподаватели Даулетбаева С.Б. (США), Бекманов Б.О. (Япония), а также докторант Ихсан О. (США).</w:t>
      </w:r>
    </w:p>
    <w:p w14:paraId="265812B7" w14:textId="7D37998C" w:rsidR="005E2376" w:rsidRPr="000B11F9" w:rsidRDefault="005E2376" w:rsidP="005E2376">
      <w:pPr>
        <w:snapToGrid w:val="0"/>
        <w:ind w:firstLine="567"/>
        <w:jc w:val="both"/>
        <w:rPr>
          <w:color w:val="000000" w:themeColor="text1"/>
          <w:lang w:val="kk-KZ"/>
        </w:rPr>
      </w:pPr>
      <w:r w:rsidRPr="000B11F9">
        <w:rPr>
          <w:color w:val="000000" w:themeColor="text1"/>
          <w:lang w:val="kk-KZ"/>
        </w:rPr>
        <w:t xml:space="preserve">За отчетный период магистранты и докторанты кафедры в рамках академической мобильности посетили зарубежные высшие учебные заведения и научные центры. В частности, в рамках образовательной программы «Абая-Верн»: в </w:t>
      </w:r>
      <w:r w:rsidRPr="000B11F9">
        <w:rPr>
          <w:color w:val="000000" w:themeColor="text1"/>
        </w:rPr>
        <w:t xml:space="preserve">Университете Лотарингии, Франция прошла обучение магистрант Жақсылық М. </w:t>
      </w:r>
      <w:proofErr w:type="gramStart"/>
      <w:r w:rsidRPr="000B11F9">
        <w:rPr>
          <w:color w:val="000000" w:themeColor="text1"/>
        </w:rPr>
        <w:t>в</w:t>
      </w:r>
      <w:proofErr w:type="gramEnd"/>
      <w:r w:rsidRPr="000B11F9">
        <w:rPr>
          <w:color w:val="000000" w:themeColor="text1"/>
        </w:rPr>
        <w:t xml:space="preserve"> период с 30.09.2021 по 30.06.2022; прошли научные стажировки докторанты Баратжанова Г. в период с 20.10.2021 по 15.04.2022 и Турганова Р. в период с 20.10.2021 по 30.06.2022, а докторант Манап</w:t>
      </w:r>
      <w:r w:rsidRPr="000B11F9">
        <w:rPr>
          <w:color w:val="000000" w:themeColor="text1"/>
          <w:lang w:val="kk-KZ"/>
        </w:rPr>
        <w:t>қызы Д</w:t>
      </w:r>
      <w:r w:rsidRPr="000B11F9">
        <w:rPr>
          <w:color w:val="000000" w:themeColor="text1"/>
        </w:rPr>
        <w:t xml:space="preserve">. в рамках той же программы прошла научную стажировку в </w:t>
      </w:r>
      <w:r w:rsidRPr="000B11F9">
        <w:rPr>
          <w:color w:val="000000" w:themeColor="text1"/>
          <w:lang w:val="kk-KZ"/>
        </w:rPr>
        <w:t xml:space="preserve">Институте Гюстава Рози, Франция в период с </w:t>
      </w:r>
      <w:r w:rsidRPr="000B11F9">
        <w:rPr>
          <w:color w:val="000000" w:themeColor="text1"/>
        </w:rPr>
        <w:t xml:space="preserve">15.10.2021 по 15.04.2022. Докторант </w:t>
      </w:r>
      <w:r w:rsidRPr="000B11F9">
        <w:rPr>
          <w:bCs/>
          <w:color w:val="000000" w:themeColor="text1"/>
        </w:rPr>
        <w:t xml:space="preserve">Жумалиева Г. прошла научную стажировку в Университете Карачи, Пакистан в период с 05.11.2021 по 01.05.2022 в рамках </w:t>
      </w:r>
      <w:r w:rsidRPr="000B11F9">
        <w:rPr>
          <w:bCs/>
          <w:color w:val="000000" w:themeColor="text1"/>
        </w:rPr>
        <w:lastRenderedPageBreak/>
        <w:t xml:space="preserve">исследовательского гранта </w:t>
      </w:r>
      <w:r w:rsidRPr="000B11F9">
        <w:rPr>
          <w:bCs/>
          <w:color w:val="000000" w:themeColor="text1"/>
          <w:lang w:val="en-US"/>
        </w:rPr>
        <w:t>COMSTECH</w:t>
      </w:r>
      <w:r w:rsidRPr="000B11F9">
        <w:rPr>
          <w:bCs/>
          <w:color w:val="000000" w:themeColor="text1"/>
        </w:rPr>
        <w:t xml:space="preserve">. Докторант Адырбекова К.Б. прошла курс обучения с 6.12.2021 по 16.12.2021 г., в научно-производственной компании </w:t>
      </w:r>
      <w:r w:rsidRPr="000B11F9">
        <w:rPr>
          <w:rStyle w:val="FontStyle14"/>
          <w:color w:val="000000" w:themeColor="text1"/>
        </w:rPr>
        <w:t xml:space="preserve">ООО «НПФ </w:t>
      </w:r>
      <w:r w:rsidRPr="000B11F9">
        <w:rPr>
          <w:color w:val="000000" w:themeColor="text1"/>
        </w:rPr>
        <w:t>Синтол»</w:t>
      </w:r>
      <w:r w:rsidRPr="000B11F9">
        <w:rPr>
          <w:bCs/>
          <w:color w:val="000000" w:themeColor="text1"/>
        </w:rPr>
        <w:t xml:space="preserve"> (Москва, Россия) на тему: «Введение в секвенирование и фрагментный анализ ДНК методом капиллярного электрофореза» Докторант Манапқызы Диана прошла обучение по радиобезопасности в Университете Париж-Сакле в период с 1.12.2021 по </w:t>
      </w:r>
      <w:r w:rsidRPr="000B11F9">
        <w:rPr>
          <w:color w:val="000000" w:themeColor="text1"/>
          <w:lang w:val="kk-KZ"/>
        </w:rPr>
        <w:t xml:space="preserve">28.01.2022. Магистранты 2 курса </w:t>
      </w:r>
      <w:r w:rsidRPr="000B11F9">
        <w:rPr>
          <w:color w:val="000000" w:themeColor="text1"/>
        </w:rPr>
        <w:t>Рыскулов Ә, Байбоз Д., Сәдуақасова Ғ.,</w:t>
      </w:r>
      <w:r w:rsidRPr="000B11F9">
        <w:rPr>
          <w:color w:val="000000" w:themeColor="text1"/>
          <w:lang w:val="kk-KZ"/>
        </w:rPr>
        <w:t xml:space="preserve"> </w:t>
      </w:r>
      <w:r w:rsidRPr="000B11F9">
        <w:rPr>
          <w:color w:val="000000" w:themeColor="text1"/>
        </w:rPr>
        <w:t>Тилвалдиева С., Исқақова Д., Райке Т., Таскужина А., Кумарбеков Ж., Рамазанова М.</w:t>
      </w:r>
      <w:r w:rsidRPr="000B11F9">
        <w:rPr>
          <w:color w:val="000000" w:themeColor="text1"/>
          <w:lang w:val="kk-KZ"/>
        </w:rPr>
        <w:t xml:space="preserve"> в рамках программы академической мобильности КазНУ прошли стажировку в </w:t>
      </w:r>
      <w:r w:rsidRPr="000B11F9">
        <w:rPr>
          <w:color w:val="000000" w:themeColor="text1"/>
        </w:rPr>
        <w:t>Нийде Омер Халисдэмир Университет, 14-28.03.2022, Нийде, Турция</w:t>
      </w:r>
      <w:r w:rsidR="008227BD" w:rsidRPr="000B11F9">
        <w:rPr>
          <w:color w:val="000000" w:themeColor="text1"/>
          <w:lang w:val="kk-KZ"/>
        </w:rPr>
        <w:t>.</w:t>
      </w:r>
    </w:p>
    <w:p w14:paraId="21152DDB" w14:textId="77777777" w:rsidR="007B21E3" w:rsidRPr="000B11F9" w:rsidRDefault="007B21E3" w:rsidP="007B21E3">
      <w:pPr>
        <w:snapToGrid w:val="0"/>
        <w:ind w:firstLine="567"/>
        <w:jc w:val="both"/>
        <w:rPr>
          <w:color w:val="000000" w:themeColor="text1"/>
          <w:lang w:val="kk-KZ"/>
        </w:rPr>
      </w:pPr>
      <w:r w:rsidRPr="000B11F9">
        <w:rPr>
          <w:color w:val="000000" w:themeColor="text1"/>
          <w:lang w:val="kk-KZ"/>
        </w:rPr>
        <w:t>На кафедре имеются договора о сотрудничестве с:</w:t>
      </w:r>
    </w:p>
    <w:p w14:paraId="448CFC9B" w14:textId="590A8A4A" w:rsidR="007B21E3" w:rsidRPr="000B11F9" w:rsidRDefault="007B21E3" w:rsidP="007B21E3">
      <w:pPr>
        <w:snapToGrid w:val="0"/>
        <w:ind w:firstLine="567"/>
        <w:jc w:val="both"/>
        <w:rPr>
          <w:color w:val="000000" w:themeColor="text1"/>
          <w:lang w:val="kk-KZ"/>
        </w:rPr>
      </w:pPr>
      <w:r w:rsidRPr="000B11F9">
        <w:rPr>
          <w:color w:val="000000" w:themeColor="text1"/>
          <w:lang w:val="kk-KZ"/>
        </w:rPr>
        <w:t>University Paris-Sud/CNRS/Gustave Roussy Cancer Campus (Франция, 14</w:t>
      </w:r>
      <w:r w:rsidR="008227BD" w:rsidRPr="000B11F9">
        <w:rPr>
          <w:color w:val="000000" w:themeColor="text1"/>
          <w:lang w:val="kk-KZ"/>
        </w:rPr>
        <w:t>-</w:t>
      </w:r>
      <w:r w:rsidRPr="000B11F9">
        <w:rPr>
          <w:color w:val="000000" w:themeColor="text1"/>
          <w:lang w:val="kk-KZ"/>
        </w:rPr>
        <w:t>й по Шанхайскому рейтингу (2020), 5-е место среди лучших специализированных больниц мира) Соглашение о сотрудничестве в области подготовки магистрантов и докторантов специальности Генетика, а также Соглашение по совместной подготовке докторанта Куанбай Айгерим.</w:t>
      </w:r>
    </w:p>
    <w:p w14:paraId="6FC39C2C" w14:textId="77777777" w:rsidR="007B21E3" w:rsidRPr="000B11F9" w:rsidRDefault="007B21E3" w:rsidP="007B21E3">
      <w:pPr>
        <w:snapToGrid w:val="0"/>
        <w:ind w:firstLine="567"/>
        <w:jc w:val="both"/>
        <w:rPr>
          <w:color w:val="000000" w:themeColor="text1"/>
          <w:lang w:val="kk-KZ"/>
        </w:rPr>
      </w:pPr>
      <w:r w:rsidRPr="000B11F9">
        <w:rPr>
          <w:color w:val="000000" w:themeColor="text1"/>
          <w:lang w:val="kk-KZ"/>
        </w:rPr>
        <w:t>University of MD Anderson Cancer Center (США, 57й предметного рейтинга QS WUR по медицине, 67й по Шанхайскому рейтингу (2020) Соглашение о сотрудничестве в области подготовки магистрантов и докторантов специальности Генетика.</w:t>
      </w:r>
    </w:p>
    <w:p w14:paraId="3E4B4A55" w14:textId="77777777" w:rsidR="007B21E3" w:rsidRPr="000B11F9" w:rsidRDefault="007B21E3" w:rsidP="007B21E3">
      <w:pPr>
        <w:snapToGrid w:val="0"/>
        <w:ind w:firstLine="567"/>
        <w:jc w:val="both"/>
        <w:rPr>
          <w:color w:val="000000" w:themeColor="text1"/>
          <w:lang w:val="kk-KZ"/>
        </w:rPr>
      </w:pPr>
      <w:r w:rsidRPr="000B11F9">
        <w:rPr>
          <w:color w:val="000000" w:themeColor="text1"/>
          <w:lang w:val="kk-KZ"/>
        </w:rPr>
        <w:t>ФГБУН Институт молекулярной и клеточной биологии СО РАН (Россия). Соглашение об организации проведения научно-исследовательской практики и научной стажировки магистрантов и докторантов специальности Генетика. Договор о сотрудничестве в сфере научной и образовательной деятельности</w:t>
      </w:r>
    </w:p>
    <w:p w14:paraId="696F6C94" w14:textId="77777777" w:rsidR="007B21E3" w:rsidRPr="000B11F9" w:rsidRDefault="007B21E3" w:rsidP="007B21E3">
      <w:pPr>
        <w:snapToGrid w:val="0"/>
        <w:ind w:firstLine="567"/>
        <w:jc w:val="both"/>
        <w:rPr>
          <w:color w:val="000000" w:themeColor="text1"/>
          <w:lang w:val="kk-KZ"/>
        </w:rPr>
      </w:pPr>
      <w:r w:rsidRPr="000B11F9">
        <w:rPr>
          <w:color w:val="000000" w:themeColor="text1"/>
          <w:lang w:val="kk-KZ"/>
        </w:rPr>
        <w:t>ФГУЧН Институт общей генетики им. Н.И. Вавилова РАН (Россия, Старейшее генетическое учреждение в системе Российской Академии Наук) Договор о сотрудничестве в сфере научной и образовательной деятельности.</w:t>
      </w:r>
    </w:p>
    <w:p w14:paraId="72A55177" w14:textId="77777777" w:rsidR="007B21E3" w:rsidRPr="000B11F9" w:rsidRDefault="007B21E3" w:rsidP="007B21E3">
      <w:pPr>
        <w:snapToGrid w:val="0"/>
        <w:ind w:firstLine="567"/>
        <w:jc w:val="both"/>
        <w:rPr>
          <w:color w:val="000000" w:themeColor="text1"/>
          <w:lang w:val="kk-KZ"/>
        </w:rPr>
      </w:pPr>
      <w:r w:rsidRPr="000B11F9">
        <w:rPr>
          <w:color w:val="000000" w:themeColor="text1"/>
          <w:lang w:val="kk-KZ"/>
        </w:rPr>
        <w:t>В целях расширения международного сотрудничества преподаватели проходят научные стажировки в странах ближнего и дальнего зарубежья, приглашаются для чтения лекций и проведения практических занятий с зарубежными учеными, опубликования совместных статей.</w:t>
      </w:r>
    </w:p>
    <w:p w14:paraId="548672FA" w14:textId="242234C1" w:rsidR="007B21E3" w:rsidRPr="000B11F9" w:rsidRDefault="007B21E3" w:rsidP="00C74D80">
      <w:pPr>
        <w:snapToGrid w:val="0"/>
        <w:ind w:firstLine="567"/>
        <w:jc w:val="both"/>
        <w:rPr>
          <w:color w:val="000000" w:themeColor="text1"/>
        </w:rPr>
      </w:pPr>
      <w:r w:rsidRPr="000B11F9">
        <w:rPr>
          <w:color w:val="000000" w:themeColor="text1"/>
          <w:lang w:val="kk-KZ"/>
        </w:rPr>
        <w:t>С 1 сентября 202</w:t>
      </w:r>
      <w:r w:rsidR="008227BD" w:rsidRPr="000B11F9">
        <w:rPr>
          <w:color w:val="000000" w:themeColor="text1"/>
          <w:lang w:val="kk-KZ"/>
        </w:rPr>
        <w:t>1</w:t>
      </w:r>
      <w:r w:rsidRPr="000B11F9">
        <w:rPr>
          <w:color w:val="000000" w:themeColor="text1"/>
          <w:lang w:val="kk-KZ"/>
        </w:rPr>
        <w:t xml:space="preserve"> года по 31 мая 202</w:t>
      </w:r>
      <w:r w:rsidR="008227BD" w:rsidRPr="000B11F9">
        <w:rPr>
          <w:color w:val="000000" w:themeColor="text1"/>
          <w:lang w:val="kk-KZ"/>
        </w:rPr>
        <w:t>2</w:t>
      </w:r>
      <w:r w:rsidRPr="000B11F9">
        <w:rPr>
          <w:color w:val="000000" w:themeColor="text1"/>
          <w:lang w:val="kk-KZ"/>
        </w:rPr>
        <w:t xml:space="preserve"> года на кафедре лекции магистрантам и докторантам кафедры читал Сапарбаев М.К. </w:t>
      </w:r>
    </w:p>
    <w:p w14:paraId="2AA84390" w14:textId="02B94869" w:rsidR="00BE0728" w:rsidRPr="000B11F9" w:rsidRDefault="00BE0728" w:rsidP="007B21E3">
      <w:pPr>
        <w:ind w:firstLine="540"/>
        <w:jc w:val="both"/>
        <w:rPr>
          <w:color w:val="000000" w:themeColor="text1"/>
        </w:rPr>
      </w:pPr>
    </w:p>
    <w:p w14:paraId="442F20DD" w14:textId="77777777" w:rsidR="00BE0728" w:rsidRPr="00830151" w:rsidRDefault="00BF1FCE" w:rsidP="007B21E3">
      <w:pPr>
        <w:tabs>
          <w:tab w:val="left" w:pos="0"/>
        </w:tabs>
        <w:ind w:firstLine="567"/>
        <w:jc w:val="both"/>
        <w:rPr>
          <w:b/>
          <w:color w:val="00B0F0"/>
        </w:rPr>
      </w:pPr>
      <w:r w:rsidRPr="00830151">
        <w:rPr>
          <w:b/>
          <w:color w:val="00B0F0"/>
        </w:rPr>
        <w:t>4. Социально-воспитательная деятельность</w:t>
      </w:r>
    </w:p>
    <w:p w14:paraId="5F0C87A3" w14:textId="77777777" w:rsidR="00BE0728" w:rsidRPr="00830151" w:rsidRDefault="00BF1FCE" w:rsidP="007B21E3">
      <w:pPr>
        <w:pBdr>
          <w:top w:val="nil"/>
          <w:left w:val="nil"/>
          <w:bottom w:val="nil"/>
          <w:right w:val="nil"/>
          <w:between w:val="nil"/>
        </w:pBdr>
        <w:ind w:firstLine="567"/>
        <w:jc w:val="both"/>
        <w:rPr>
          <w:i/>
          <w:color w:val="00B0F0"/>
        </w:rPr>
      </w:pPr>
      <w:r w:rsidRPr="00830151">
        <w:rPr>
          <w:i/>
          <w:color w:val="00B0F0"/>
        </w:rPr>
        <w:t>Меры, принимаемые по отношению к сла</w:t>
      </w:r>
      <w:bookmarkStart w:id="2" w:name="_GoBack"/>
      <w:bookmarkEnd w:id="2"/>
      <w:r w:rsidRPr="00830151">
        <w:rPr>
          <w:i/>
          <w:color w:val="00B0F0"/>
        </w:rPr>
        <w:t>боучащимся студентам.</w:t>
      </w:r>
    </w:p>
    <w:p w14:paraId="7EBC71BF" w14:textId="77777777" w:rsidR="00BE0728" w:rsidRPr="000B11F9" w:rsidRDefault="00BF1FCE" w:rsidP="007B21E3">
      <w:pPr>
        <w:pBdr>
          <w:top w:val="nil"/>
          <w:left w:val="nil"/>
          <w:bottom w:val="nil"/>
          <w:right w:val="nil"/>
          <w:between w:val="nil"/>
        </w:pBdr>
        <w:ind w:firstLine="567"/>
        <w:jc w:val="both"/>
        <w:rPr>
          <w:color w:val="000000" w:themeColor="text1"/>
        </w:rPr>
      </w:pPr>
      <w:r w:rsidRPr="00830151">
        <w:rPr>
          <w:color w:val="00B0F0"/>
        </w:rPr>
        <w:t xml:space="preserve">В течение года на кафедре проводятся социальные мероприятия. Для материальной поддержки малообеспеченных семей проводится «Ярмарка беплатных вещей», а для детей из детского дома собирались средства из двух благотворительных ярмарок, для которых выпечка и хэнд-мейд украшения были изготовлены </w:t>
      </w:r>
      <w:r w:rsidRPr="000B11F9">
        <w:rPr>
          <w:color w:val="000000" w:themeColor="text1"/>
        </w:rPr>
        <w:t xml:space="preserve">студентами кафедры. </w:t>
      </w:r>
    </w:p>
    <w:p w14:paraId="47079862" w14:textId="096DD526" w:rsidR="00F1394D" w:rsidRPr="000B11F9" w:rsidRDefault="00F1394D" w:rsidP="00F1394D">
      <w:pPr>
        <w:tabs>
          <w:tab w:val="left" w:pos="1134"/>
        </w:tabs>
        <w:ind w:firstLine="567"/>
        <w:jc w:val="both"/>
        <w:rPr>
          <w:color w:val="000000" w:themeColor="text1"/>
        </w:rPr>
      </w:pPr>
      <w:r w:rsidRPr="000B11F9">
        <w:rPr>
          <w:color w:val="000000" w:themeColor="text1"/>
        </w:rPr>
        <w:t xml:space="preserve">В 2021-2022 учебном годе преподаватели и выпускники кафедры добавили 0,14 млн. тенге в университетский фонд Эндаумент. Общий объем материальных дотаций (покупка реактивов, расходных материалов для лабораторных работ, образовательные гранты, платформы Zoom) составил 13 млн тенге. Общий объем стипендий для студентов, магистрантов и докторантов составил 3,85 млн тенге. </w:t>
      </w:r>
    </w:p>
    <w:p w14:paraId="2F93754B" w14:textId="77777777" w:rsidR="00F1394D" w:rsidRPr="000B11F9" w:rsidRDefault="00F1394D" w:rsidP="007B21E3">
      <w:pPr>
        <w:pBdr>
          <w:top w:val="nil"/>
          <w:left w:val="nil"/>
          <w:bottom w:val="nil"/>
          <w:right w:val="nil"/>
          <w:between w:val="nil"/>
        </w:pBdr>
        <w:ind w:firstLine="567"/>
        <w:jc w:val="both"/>
        <w:rPr>
          <w:color w:val="000000" w:themeColor="text1"/>
        </w:rPr>
      </w:pPr>
    </w:p>
    <w:p w14:paraId="71DDBCD9" w14:textId="57EC0B9A" w:rsidR="002E51E4" w:rsidRPr="000B11F9" w:rsidRDefault="00147FB6" w:rsidP="002E51E4">
      <w:pPr>
        <w:pBdr>
          <w:top w:val="nil"/>
          <w:left w:val="nil"/>
          <w:bottom w:val="nil"/>
          <w:right w:val="nil"/>
          <w:between w:val="nil"/>
        </w:pBdr>
        <w:ind w:firstLine="567"/>
        <w:jc w:val="both"/>
        <w:rPr>
          <w:i/>
          <w:color w:val="000000" w:themeColor="text1"/>
        </w:rPr>
      </w:pPr>
      <w:r w:rsidRPr="000B11F9">
        <w:rPr>
          <w:i/>
          <w:color w:val="000000" w:themeColor="text1"/>
        </w:rPr>
        <w:t>Поддержка талантливых студентов</w:t>
      </w:r>
    </w:p>
    <w:p w14:paraId="1E649E0E" w14:textId="3C912BD5" w:rsidR="00BE0728" w:rsidRPr="000B11F9" w:rsidRDefault="002E51E4" w:rsidP="007B21E3">
      <w:pPr>
        <w:pBdr>
          <w:top w:val="nil"/>
          <w:left w:val="nil"/>
          <w:bottom w:val="nil"/>
          <w:right w:val="nil"/>
          <w:between w:val="nil"/>
        </w:pBdr>
        <w:ind w:firstLine="567"/>
        <w:jc w:val="both"/>
        <w:rPr>
          <w:color w:val="000000" w:themeColor="text1"/>
        </w:rPr>
      </w:pPr>
      <w:r w:rsidRPr="000B11F9">
        <w:rPr>
          <w:color w:val="000000" w:themeColor="text1"/>
        </w:rPr>
        <w:t>Л</w:t>
      </w:r>
      <w:r w:rsidR="00BF1FCE" w:rsidRPr="000B11F9">
        <w:rPr>
          <w:color w:val="000000" w:themeColor="text1"/>
        </w:rPr>
        <w:t xml:space="preserve">учшим студентам бакаравриата, магистратуры и докторантуры были выданы стипендии за участие в научно-исследовательских и творческих конкурсах на </w:t>
      </w:r>
      <w:r w:rsidR="0030277E" w:rsidRPr="000B11F9">
        <w:rPr>
          <w:color w:val="000000" w:themeColor="text1"/>
        </w:rPr>
        <w:t>9</w:t>
      </w:r>
      <w:r w:rsidR="00BF1FCE" w:rsidRPr="000B11F9">
        <w:rPr>
          <w:color w:val="000000" w:themeColor="text1"/>
        </w:rPr>
        <w:t xml:space="preserve"> </w:t>
      </w:r>
      <w:r w:rsidR="0030277E" w:rsidRPr="000B11F9">
        <w:rPr>
          <w:color w:val="000000" w:themeColor="text1"/>
        </w:rPr>
        <w:t xml:space="preserve">обучающимся </w:t>
      </w:r>
      <w:r w:rsidR="00BF1FCE" w:rsidRPr="000B11F9">
        <w:rPr>
          <w:color w:val="000000" w:themeColor="text1"/>
        </w:rPr>
        <w:t xml:space="preserve">на сумму </w:t>
      </w:r>
      <w:r w:rsidR="0030277E" w:rsidRPr="000B11F9">
        <w:rPr>
          <w:color w:val="000000" w:themeColor="text1"/>
        </w:rPr>
        <w:t>3 8</w:t>
      </w:r>
      <w:r w:rsidR="00BF1FCE" w:rsidRPr="000B11F9">
        <w:rPr>
          <w:color w:val="000000" w:themeColor="text1"/>
        </w:rPr>
        <w:t>50 000 тенге.</w:t>
      </w:r>
    </w:p>
    <w:p w14:paraId="20DBDC10" w14:textId="77777777" w:rsidR="00147FB6" w:rsidRPr="000B11F9" w:rsidRDefault="00147FB6" w:rsidP="00147FB6">
      <w:pPr>
        <w:rPr>
          <w:color w:val="000000" w:themeColor="text1"/>
          <w:lang w:val="kk-KZ"/>
        </w:rPr>
      </w:pPr>
    </w:p>
    <w:tbl>
      <w:tblPr>
        <w:tblStyle w:val="aff3"/>
        <w:tblW w:w="9591" w:type="dxa"/>
        <w:tblLayout w:type="fixed"/>
        <w:tblLook w:val="04A0" w:firstRow="1" w:lastRow="0" w:firstColumn="1" w:lastColumn="0" w:noHBand="0" w:noVBand="1"/>
      </w:tblPr>
      <w:tblGrid>
        <w:gridCol w:w="562"/>
        <w:gridCol w:w="2127"/>
        <w:gridCol w:w="1984"/>
        <w:gridCol w:w="1843"/>
        <w:gridCol w:w="1843"/>
        <w:gridCol w:w="1232"/>
      </w:tblGrid>
      <w:tr w:rsidR="000B11F9" w:rsidRPr="000B11F9" w14:paraId="5BCE404F" w14:textId="77777777" w:rsidTr="00146684">
        <w:tc>
          <w:tcPr>
            <w:tcW w:w="562" w:type="dxa"/>
          </w:tcPr>
          <w:p w14:paraId="2D961E3E" w14:textId="77777777" w:rsidR="00147FB6" w:rsidRPr="000B11F9" w:rsidRDefault="00147FB6" w:rsidP="001711FE">
            <w:pPr>
              <w:rPr>
                <w:rFonts w:ascii="Times New Roman" w:hAnsi="Times New Roman"/>
                <w:b/>
                <w:color w:val="000000" w:themeColor="text1"/>
                <w:sz w:val="24"/>
                <w:szCs w:val="24"/>
              </w:rPr>
            </w:pPr>
            <w:r w:rsidRPr="000B11F9">
              <w:rPr>
                <w:rFonts w:ascii="Times New Roman" w:hAnsi="Times New Roman"/>
                <w:b/>
                <w:color w:val="000000" w:themeColor="text1"/>
                <w:sz w:val="24"/>
                <w:szCs w:val="24"/>
              </w:rPr>
              <w:t>№ п</w:t>
            </w:r>
            <w:r w:rsidRPr="000B11F9">
              <w:rPr>
                <w:rFonts w:ascii="Times New Roman" w:hAnsi="Times New Roman"/>
                <w:b/>
                <w:color w:val="000000" w:themeColor="text1"/>
                <w:sz w:val="24"/>
                <w:szCs w:val="24"/>
                <w:lang w:val="en-US"/>
              </w:rPr>
              <w:t>/</w:t>
            </w:r>
            <w:r w:rsidRPr="000B11F9">
              <w:rPr>
                <w:rFonts w:ascii="Times New Roman" w:hAnsi="Times New Roman"/>
                <w:b/>
                <w:color w:val="000000" w:themeColor="text1"/>
                <w:sz w:val="24"/>
                <w:szCs w:val="24"/>
              </w:rPr>
              <w:t>п</w:t>
            </w:r>
          </w:p>
        </w:tc>
        <w:tc>
          <w:tcPr>
            <w:tcW w:w="2127" w:type="dxa"/>
          </w:tcPr>
          <w:p w14:paraId="7312EE7D" w14:textId="77777777" w:rsidR="00147FB6" w:rsidRPr="000B11F9" w:rsidRDefault="00147FB6" w:rsidP="001711FE">
            <w:pPr>
              <w:rPr>
                <w:rFonts w:ascii="Times New Roman" w:hAnsi="Times New Roman"/>
                <w:b/>
                <w:color w:val="000000" w:themeColor="text1"/>
                <w:sz w:val="24"/>
                <w:szCs w:val="24"/>
              </w:rPr>
            </w:pPr>
            <w:r w:rsidRPr="000B11F9">
              <w:rPr>
                <w:rFonts w:ascii="Times New Roman" w:hAnsi="Times New Roman"/>
                <w:b/>
                <w:color w:val="000000" w:themeColor="text1"/>
                <w:sz w:val="24"/>
                <w:szCs w:val="24"/>
              </w:rPr>
              <w:t>ФИО студента</w:t>
            </w:r>
          </w:p>
        </w:tc>
        <w:tc>
          <w:tcPr>
            <w:tcW w:w="1984" w:type="dxa"/>
          </w:tcPr>
          <w:p w14:paraId="38541391" w14:textId="77777777" w:rsidR="00147FB6" w:rsidRPr="000B11F9" w:rsidRDefault="00147FB6" w:rsidP="001711FE">
            <w:pPr>
              <w:rPr>
                <w:rFonts w:ascii="Times New Roman" w:hAnsi="Times New Roman"/>
                <w:b/>
                <w:color w:val="000000" w:themeColor="text1"/>
                <w:sz w:val="24"/>
                <w:szCs w:val="24"/>
              </w:rPr>
            </w:pPr>
            <w:r w:rsidRPr="000B11F9">
              <w:rPr>
                <w:rFonts w:ascii="Times New Roman" w:hAnsi="Times New Roman"/>
                <w:b/>
                <w:color w:val="000000" w:themeColor="text1"/>
                <w:sz w:val="24"/>
                <w:szCs w:val="24"/>
              </w:rPr>
              <w:t>Специальность, курс</w:t>
            </w:r>
          </w:p>
        </w:tc>
        <w:tc>
          <w:tcPr>
            <w:tcW w:w="1843" w:type="dxa"/>
          </w:tcPr>
          <w:p w14:paraId="0C7F79B8" w14:textId="77777777" w:rsidR="00147FB6" w:rsidRPr="000B11F9" w:rsidRDefault="00147FB6" w:rsidP="001711FE">
            <w:pPr>
              <w:rPr>
                <w:rFonts w:ascii="Times New Roman" w:hAnsi="Times New Roman"/>
                <w:b/>
                <w:color w:val="000000" w:themeColor="text1"/>
                <w:sz w:val="24"/>
                <w:szCs w:val="24"/>
              </w:rPr>
            </w:pPr>
            <w:r w:rsidRPr="000B11F9">
              <w:rPr>
                <w:rFonts w:ascii="Times New Roman" w:hAnsi="Times New Roman"/>
                <w:b/>
                <w:color w:val="000000" w:themeColor="text1"/>
                <w:sz w:val="24"/>
                <w:szCs w:val="24"/>
              </w:rPr>
              <w:t>Инициатор</w:t>
            </w:r>
            <w:r w:rsidRPr="000B11F9">
              <w:rPr>
                <w:rFonts w:ascii="Times New Roman" w:hAnsi="Times New Roman"/>
                <w:b/>
                <w:color w:val="000000" w:themeColor="text1"/>
                <w:sz w:val="24"/>
                <w:szCs w:val="24"/>
                <w:lang w:val="en-US"/>
              </w:rPr>
              <w:t>/</w:t>
            </w:r>
            <w:r w:rsidRPr="000B11F9">
              <w:rPr>
                <w:rFonts w:ascii="Times New Roman" w:hAnsi="Times New Roman"/>
                <w:b/>
                <w:color w:val="000000" w:themeColor="text1"/>
                <w:sz w:val="24"/>
                <w:szCs w:val="24"/>
              </w:rPr>
              <w:t xml:space="preserve"> Спонсор</w:t>
            </w:r>
          </w:p>
        </w:tc>
        <w:tc>
          <w:tcPr>
            <w:tcW w:w="1843" w:type="dxa"/>
          </w:tcPr>
          <w:p w14:paraId="116D4BBB" w14:textId="77777777" w:rsidR="00147FB6" w:rsidRPr="000B11F9" w:rsidRDefault="00147FB6" w:rsidP="001711FE">
            <w:pPr>
              <w:rPr>
                <w:rFonts w:ascii="Times New Roman" w:hAnsi="Times New Roman"/>
                <w:b/>
                <w:color w:val="000000" w:themeColor="text1"/>
                <w:sz w:val="24"/>
                <w:szCs w:val="24"/>
                <w:lang w:val="kk-KZ"/>
              </w:rPr>
            </w:pPr>
            <w:r w:rsidRPr="000B11F9">
              <w:rPr>
                <w:rFonts w:ascii="Times New Roman" w:hAnsi="Times New Roman"/>
                <w:b/>
                <w:color w:val="000000" w:themeColor="text1"/>
                <w:sz w:val="24"/>
                <w:szCs w:val="24"/>
                <w:lang w:val="kk-KZ"/>
              </w:rPr>
              <w:t>Именуемые стипендии</w:t>
            </w:r>
          </w:p>
        </w:tc>
        <w:tc>
          <w:tcPr>
            <w:tcW w:w="1232" w:type="dxa"/>
          </w:tcPr>
          <w:p w14:paraId="28FF0E24" w14:textId="77777777" w:rsidR="00147FB6" w:rsidRPr="000B11F9" w:rsidRDefault="00147FB6" w:rsidP="001711FE">
            <w:pPr>
              <w:rPr>
                <w:rFonts w:ascii="Times New Roman" w:hAnsi="Times New Roman"/>
                <w:b/>
                <w:color w:val="000000" w:themeColor="text1"/>
                <w:sz w:val="24"/>
                <w:szCs w:val="24"/>
              </w:rPr>
            </w:pPr>
            <w:r w:rsidRPr="000B11F9">
              <w:rPr>
                <w:rFonts w:ascii="Times New Roman" w:hAnsi="Times New Roman"/>
                <w:b/>
                <w:color w:val="000000" w:themeColor="text1"/>
                <w:sz w:val="24"/>
                <w:szCs w:val="24"/>
              </w:rPr>
              <w:t>Сумма</w:t>
            </w:r>
            <w:r w:rsidRPr="000B11F9">
              <w:rPr>
                <w:rFonts w:ascii="Times New Roman" w:hAnsi="Times New Roman"/>
                <w:b/>
                <w:color w:val="000000" w:themeColor="text1"/>
                <w:sz w:val="24"/>
                <w:szCs w:val="24"/>
                <w:lang w:val="en-US"/>
              </w:rPr>
              <w:t xml:space="preserve"> (</w:t>
            </w:r>
            <w:r w:rsidRPr="000B11F9">
              <w:rPr>
                <w:rFonts w:ascii="Times New Roman" w:hAnsi="Times New Roman"/>
                <w:b/>
                <w:color w:val="000000" w:themeColor="text1"/>
                <w:sz w:val="24"/>
                <w:szCs w:val="24"/>
              </w:rPr>
              <w:t>тг)</w:t>
            </w:r>
          </w:p>
        </w:tc>
      </w:tr>
      <w:tr w:rsidR="000B11F9" w:rsidRPr="000B11F9" w14:paraId="116259A2" w14:textId="77777777" w:rsidTr="00146684">
        <w:trPr>
          <w:trHeight w:val="690"/>
        </w:trPr>
        <w:tc>
          <w:tcPr>
            <w:tcW w:w="562" w:type="dxa"/>
          </w:tcPr>
          <w:p w14:paraId="1286109C" w14:textId="77777777" w:rsidR="00147FB6" w:rsidRPr="000B11F9" w:rsidRDefault="00147FB6" w:rsidP="001711FE">
            <w:pPr>
              <w:rPr>
                <w:rFonts w:ascii="Times New Roman" w:hAnsi="Times New Roman"/>
                <w:color w:val="000000" w:themeColor="text1"/>
                <w:sz w:val="24"/>
                <w:szCs w:val="24"/>
                <w:lang w:val="kk-KZ"/>
              </w:rPr>
            </w:pPr>
            <w:r w:rsidRPr="000B11F9">
              <w:rPr>
                <w:rFonts w:ascii="Times New Roman" w:hAnsi="Times New Roman"/>
                <w:color w:val="000000" w:themeColor="text1"/>
                <w:sz w:val="24"/>
                <w:szCs w:val="24"/>
                <w:lang w:val="kk-KZ"/>
              </w:rPr>
              <w:lastRenderedPageBreak/>
              <w:t>1</w:t>
            </w:r>
          </w:p>
        </w:tc>
        <w:tc>
          <w:tcPr>
            <w:tcW w:w="2127" w:type="dxa"/>
          </w:tcPr>
          <w:p w14:paraId="3C37F874" w14:textId="77777777" w:rsidR="00147FB6" w:rsidRPr="000B11F9" w:rsidRDefault="00147FB6" w:rsidP="001711FE">
            <w:pPr>
              <w:rPr>
                <w:rFonts w:ascii="Times New Roman" w:hAnsi="Times New Roman"/>
                <w:color w:val="000000" w:themeColor="text1"/>
                <w:sz w:val="24"/>
                <w:szCs w:val="24"/>
              </w:rPr>
            </w:pPr>
            <w:r w:rsidRPr="000B11F9">
              <w:rPr>
                <w:rFonts w:ascii="Times New Roman" w:hAnsi="Times New Roman"/>
                <w:color w:val="000000" w:themeColor="text1"/>
                <w:sz w:val="24"/>
                <w:szCs w:val="24"/>
                <w:lang w:val="kk-KZ"/>
              </w:rPr>
              <w:t>Райке Т.</w:t>
            </w:r>
          </w:p>
        </w:tc>
        <w:tc>
          <w:tcPr>
            <w:tcW w:w="1984" w:type="dxa"/>
          </w:tcPr>
          <w:p w14:paraId="4A43546E" w14:textId="77777777" w:rsidR="00147FB6" w:rsidRPr="000B11F9" w:rsidRDefault="00147FB6" w:rsidP="001711FE">
            <w:pPr>
              <w:rPr>
                <w:rFonts w:ascii="Times New Roman" w:hAnsi="Times New Roman"/>
                <w:color w:val="000000" w:themeColor="text1"/>
                <w:sz w:val="24"/>
                <w:szCs w:val="24"/>
                <w:lang w:val="en-US"/>
              </w:rPr>
            </w:pPr>
            <w:r w:rsidRPr="000B11F9">
              <w:rPr>
                <w:rFonts w:ascii="Times New Roman" w:hAnsi="Times New Roman"/>
                <w:color w:val="000000" w:themeColor="text1"/>
                <w:sz w:val="24"/>
                <w:szCs w:val="24"/>
              </w:rPr>
              <w:t xml:space="preserve">7М05104 – </w:t>
            </w:r>
            <w:r w:rsidRPr="000B11F9">
              <w:rPr>
                <w:rFonts w:ascii="Times New Roman" w:hAnsi="Times New Roman"/>
                <w:color w:val="000000" w:themeColor="text1"/>
                <w:sz w:val="24"/>
                <w:szCs w:val="24"/>
                <w:lang w:val="en-US"/>
              </w:rPr>
              <w:t>IT-</w:t>
            </w:r>
          </w:p>
          <w:p w14:paraId="140AD515" w14:textId="77777777" w:rsidR="00147FB6" w:rsidRPr="000B11F9" w:rsidRDefault="00147FB6" w:rsidP="001711FE">
            <w:pPr>
              <w:rPr>
                <w:rFonts w:ascii="Times New Roman" w:hAnsi="Times New Roman"/>
                <w:color w:val="000000" w:themeColor="text1"/>
                <w:sz w:val="24"/>
                <w:szCs w:val="24"/>
              </w:rPr>
            </w:pPr>
            <w:r w:rsidRPr="000B11F9">
              <w:rPr>
                <w:rFonts w:ascii="Times New Roman" w:hAnsi="Times New Roman"/>
                <w:color w:val="000000" w:themeColor="text1"/>
                <w:sz w:val="24"/>
                <w:szCs w:val="24"/>
              </w:rPr>
              <w:t>Генетика, 2 курс</w:t>
            </w:r>
          </w:p>
        </w:tc>
        <w:tc>
          <w:tcPr>
            <w:tcW w:w="1843" w:type="dxa"/>
          </w:tcPr>
          <w:p w14:paraId="7E9D474A" w14:textId="77777777" w:rsidR="00147FB6" w:rsidRPr="000B11F9" w:rsidRDefault="00147FB6" w:rsidP="001711FE">
            <w:pPr>
              <w:rPr>
                <w:rFonts w:ascii="Times New Roman" w:hAnsi="Times New Roman"/>
                <w:color w:val="000000" w:themeColor="text1"/>
                <w:sz w:val="24"/>
                <w:szCs w:val="24"/>
              </w:rPr>
            </w:pPr>
            <w:r w:rsidRPr="000B11F9">
              <w:rPr>
                <w:rFonts w:ascii="Times New Roman" w:hAnsi="Times New Roman"/>
                <w:color w:val="000000" w:themeColor="text1"/>
                <w:sz w:val="24"/>
                <w:szCs w:val="24"/>
              </w:rPr>
              <w:t>Д.б.н., профессор Айташева З.Г.</w:t>
            </w:r>
          </w:p>
        </w:tc>
        <w:tc>
          <w:tcPr>
            <w:tcW w:w="1843" w:type="dxa"/>
          </w:tcPr>
          <w:p w14:paraId="72C4D8B7" w14:textId="77777777" w:rsidR="00147FB6" w:rsidRPr="000B11F9" w:rsidRDefault="00147FB6" w:rsidP="001711FE">
            <w:pPr>
              <w:rPr>
                <w:rFonts w:ascii="Times New Roman" w:hAnsi="Times New Roman"/>
                <w:bCs/>
                <w:color w:val="000000" w:themeColor="text1"/>
                <w:sz w:val="24"/>
                <w:szCs w:val="24"/>
                <w:lang w:val="kk-KZ"/>
              </w:rPr>
            </w:pPr>
            <w:r w:rsidRPr="000B11F9">
              <w:rPr>
                <w:rFonts w:ascii="Times New Roman" w:hAnsi="Times New Roman"/>
                <w:bCs/>
                <w:color w:val="000000" w:themeColor="text1"/>
                <w:sz w:val="24"/>
                <w:szCs w:val="24"/>
                <w:lang w:val="kk-KZ"/>
              </w:rPr>
              <w:t>Стипендия им. М.А. Айтхожина</w:t>
            </w:r>
          </w:p>
        </w:tc>
        <w:tc>
          <w:tcPr>
            <w:tcW w:w="1232" w:type="dxa"/>
          </w:tcPr>
          <w:p w14:paraId="04BAE7FC" w14:textId="77777777" w:rsidR="00147FB6" w:rsidRPr="000B11F9" w:rsidRDefault="00147FB6" w:rsidP="001711FE">
            <w:pPr>
              <w:jc w:val="center"/>
              <w:rPr>
                <w:rFonts w:ascii="Times New Roman" w:hAnsi="Times New Roman"/>
                <w:color w:val="000000" w:themeColor="text1"/>
                <w:sz w:val="24"/>
                <w:szCs w:val="24"/>
                <w:lang w:val="kk-KZ"/>
              </w:rPr>
            </w:pPr>
            <w:r w:rsidRPr="000B11F9">
              <w:rPr>
                <w:rFonts w:ascii="Times New Roman" w:hAnsi="Times New Roman"/>
                <w:color w:val="000000" w:themeColor="text1"/>
                <w:sz w:val="24"/>
                <w:szCs w:val="24"/>
                <w:lang w:val="kk-KZ"/>
              </w:rPr>
              <w:t>100 000</w:t>
            </w:r>
          </w:p>
        </w:tc>
      </w:tr>
      <w:tr w:rsidR="000B11F9" w:rsidRPr="000B11F9" w14:paraId="45666A83" w14:textId="77777777" w:rsidTr="00146684">
        <w:trPr>
          <w:trHeight w:val="690"/>
        </w:trPr>
        <w:tc>
          <w:tcPr>
            <w:tcW w:w="562" w:type="dxa"/>
          </w:tcPr>
          <w:p w14:paraId="05156057" w14:textId="77777777" w:rsidR="00147FB6" w:rsidRPr="000B11F9" w:rsidRDefault="00147FB6" w:rsidP="001711FE">
            <w:pPr>
              <w:rPr>
                <w:rFonts w:ascii="Times New Roman" w:hAnsi="Times New Roman"/>
                <w:color w:val="000000" w:themeColor="text1"/>
                <w:sz w:val="24"/>
                <w:szCs w:val="24"/>
                <w:lang w:val="kk-KZ"/>
              </w:rPr>
            </w:pPr>
            <w:r w:rsidRPr="000B11F9">
              <w:rPr>
                <w:rFonts w:ascii="Times New Roman" w:hAnsi="Times New Roman"/>
                <w:color w:val="000000" w:themeColor="text1"/>
                <w:sz w:val="24"/>
                <w:szCs w:val="24"/>
                <w:lang w:val="kk-KZ"/>
              </w:rPr>
              <w:t>2</w:t>
            </w:r>
          </w:p>
        </w:tc>
        <w:tc>
          <w:tcPr>
            <w:tcW w:w="2127" w:type="dxa"/>
          </w:tcPr>
          <w:p w14:paraId="201D9DD5" w14:textId="77777777" w:rsidR="00147FB6" w:rsidRPr="000B11F9" w:rsidRDefault="00147FB6" w:rsidP="001711FE">
            <w:pPr>
              <w:rPr>
                <w:rFonts w:ascii="Times New Roman" w:hAnsi="Times New Roman"/>
                <w:color w:val="000000" w:themeColor="text1"/>
                <w:sz w:val="24"/>
                <w:szCs w:val="24"/>
                <w:lang w:val="kk-KZ"/>
              </w:rPr>
            </w:pPr>
            <w:r w:rsidRPr="000B11F9">
              <w:rPr>
                <w:rFonts w:ascii="Times New Roman" w:hAnsi="Times New Roman"/>
                <w:color w:val="000000" w:themeColor="text1"/>
                <w:sz w:val="24"/>
                <w:szCs w:val="24"/>
                <w:shd w:val="clear" w:color="auto" w:fill="FFFFFF"/>
              </w:rPr>
              <w:t>Балтахожа Н., Каргабаева Н.</w:t>
            </w:r>
          </w:p>
        </w:tc>
        <w:tc>
          <w:tcPr>
            <w:tcW w:w="1984" w:type="dxa"/>
          </w:tcPr>
          <w:p w14:paraId="2B3CBF02" w14:textId="77777777" w:rsidR="00147FB6" w:rsidRPr="000B11F9" w:rsidRDefault="00147FB6" w:rsidP="001711FE">
            <w:pPr>
              <w:rPr>
                <w:rFonts w:ascii="Times New Roman" w:hAnsi="Times New Roman"/>
                <w:color w:val="000000" w:themeColor="text1"/>
                <w:sz w:val="24"/>
                <w:szCs w:val="24"/>
              </w:rPr>
            </w:pPr>
            <w:r w:rsidRPr="000B11F9">
              <w:rPr>
                <w:rFonts w:ascii="Times New Roman" w:hAnsi="Times New Roman"/>
                <w:color w:val="000000" w:themeColor="text1"/>
                <w:sz w:val="24"/>
                <w:szCs w:val="24"/>
              </w:rPr>
              <w:t>5В070100 – Биотехнология, 4 курс</w:t>
            </w:r>
          </w:p>
        </w:tc>
        <w:tc>
          <w:tcPr>
            <w:tcW w:w="1843" w:type="dxa"/>
          </w:tcPr>
          <w:p w14:paraId="54788645" w14:textId="77777777" w:rsidR="00147FB6" w:rsidRPr="000B11F9" w:rsidRDefault="00147FB6" w:rsidP="001711FE">
            <w:pPr>
              <w:rPr>
                <w:rFonts w:ascii="Times New Roman" w:hAnsi="Times New Roman"/>
                <w:color w:val="000000" w:themeColor="text1"/>
                <w:sz w:val="24"/>
                <w:szCs w:val="24"/>
              </w:rPr>
            </w:pPr>
            <w:r w:rsidRPr="000B11F9">
              <w:rPr>
                <w:rFonts w:ascii="Times New Roman" w:hAnsi="Times New Roman"/>
                <w:color w:val="000000" w:themeColor="text1"/>
                <w:sz w:val="24"/>
                <w:szCs w:val="24"/>
              </w:rPr>
              <w:t>К.б.н., и.о. доцента Жунусбаева Ж.К.</w:t>
            </w:r>
          </w:p>
        </w:tc>
        <w:tc>
          <w:tcPr>
            <w:tcW w:w="1843" w:type="dxa"/>
          </w:tcPr>
          <w:p w14:paraId="2EC3D70A" w14:textId="77777777" w:rsidR="00147FB6" w:rsidRPr="000B11F9" w:rsidRDefault="00147FB6" w:rsidP="001711FE">
            <w:pPr>
              <w:rPr>
                <w:rFonts w:ascii="Times New Roman" w:hAnsi="Times New Roman"/>
                <w:bCs/>
                <w:color w:val="000000" w:themeColor="text1"/>
                <w:sz w:val="24"/>
                <w:szCs w:val="24"/>
                <w:lang w:val="kk-KZ"/>
              </w:rPr>
            </w:pPr>
            <w:r w:rsidRPr="000B11F9">
              <w:rPr>
                <w:rFonts w:ascii="Times New Roman" w:hAnsi="Times New Roman"/>
                <w:bCs/>
                <w:color w:val="000000" w:themeColor="text1"/>
                <w:sz w:val="24"/>
                <w:szCs w:val="24"/>
                <w:lang w:val="kk-KZ"/>
              </w:rPr>
              <w:t>Стипендия им. Н.Л. Удольской</w:t>
            </w:r>
          </w:p>
        </w:tc>
        <w:tc>
          <w:tcPr>
            <w:tcW w:w="1232" w:type="dxa"/>
          </w:tcPr>
          <w:p w14:paraId="2A1D6989" w14:textId="77777777" w:rsidR="00147FB6" w:rsidRPr="000B11F9" w:rsidRDefault="00147FB6" w:rsidP="001711FE">
            <w:pPr>
              <w:jc w:val="center"/>
              <w:rPr>
                <w:rFonts w:ascii="Times New Roman" w:hAnsi="Times New Roman"/>
                <w:color w:val="000000" w:themeColor="text1"/>
                <w:sz w:val="24"/>
                <w:szCs w:val="24"/>
                <w:lang w:val="kk-KZ"/>
              </w:rPr>
            </w:pPr>
            <w:r w:rsidRPr="000B11F9">
              <w:rPr>
                <w:rFonts w:ascii="Times New Roman" w:hAnsi="Times New Roman"/>
                <w:color w:val="000000" w:themeColor="text1"/>
                <w:sz w:val="24"/>
                <w:szCs w:val="24"/>
                <w:lang w:val="kk-KZ"/>
              </w:rPr>
              <w:t xml:space="preserve">100 000 </w:t>
            </w:r>
          </w:p>
        </w:tc>
      </w:tr>
      <w:tr w:rsidR="000B11F9" w:rsidRPr="000B11F9" w14:paraId="08395E52" w14:textId="77777777" w:rsidTr="00146684">
        <w:tc>
          <w:tcPr>
            <w:tcW w:w="562" w:type="dxa"/>
          </w:tcPr>
          <w:p w14:paraId="0510F0D8" w14:textId="77777777" w:rsidR="00147FB6" w:rsidRPr="000B11F9" w:rsidRDefault="00147FB6" w:rsidP="001711FE">
            <w:pPr>
              <w:spacing w:line="720"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3</w:t>
            </w:r>
          </w:p>
        </w:tc>
        <w:tc>
          <w:tcPr>
            <w:tcW w:w="2127" w:type="dxa"/>
          </w:tcPr>
          <w:p w14:paraId="75F44C5B" w14:textId="77777777" w:rsidR="00147FB6" w:rsidRPr="000B11F9" w:rsidRDefault="00147FB6" w:rsidP="001711FE">
            <w:pPr>
              <w:rPr>
                <w:rFonts w:ascii="Times New Roman" w:hAnsi="Times New Roman"/>
                <w:bCs/>
                <w:color w:val="000000" w:themeColor="text1"/>
                <w:sz w:val="24"/>
                <w:szCs w:val="24"/>
                <w:lang w:val="kk-KZ"/>
              </w:rPr>
            </w:pPr>
            <w:r w:rsidRPr="000B11F9">
              <w:rPr>
                <w:rFonts w:ascii="Times New Roman" w:hAnsi="Times New Roman"/>
                <w:bCs/>
                <w:color w:val="000000" w:themeColor="text1"/>
                <w:sz w:val="24"/>
                <w:szCs w:val="24"/>
                <w:lang w:val="kk-KZ"/>
              </w:rPr>
              <w:t>Ә</w:t>
            </w:r>
            <w:r w:rsidRPr="000B11F9">
              <w:rPr>
                <w:rFonts w:ascii="Times New Roman" w:hAnsi="Times New Roman"/>
                <w:bCs/>
                <w:color w:val="000000" w:themeColor="text1"/>
                <w:sz w:val="24"/>
                <w:szCs w:val="24"/>
              </w:rPr>
              <w:t>бд</w:t>
            </w:r>
            <w:r w:rsidRPr="000B11F9">
              <w:rPr>
                <w:rFonts w:ascii="Times New Roman" w:hAnsi="Times New Roman"/>
                <w:bCs/>
                <w:color w:val="000000" w:themeColor="text1"/>
                <w:sz w:val="24"/>
                <w:szCs w:val="24"/>
                <w:lang w:val="kk-KZ"/>
              </w:rPr>
              <w:t>ікерим С</w:t>
            </w:r>
            <w:r w:rsidRPr="000B11F9">
              <w:rPr>
                <w:rFonts w:ascii="Times New Roman" w:hAnsi="Times New Roman"/>
                <w:bCs/>
                <w:color w:val="000000" w:themeColor="text1"/>
                <w:sz w:val="24"/>
                <w:szCs w:val="24"/>
              </w:rPr>
              <w:t>.Е.</w:t>
            </w:r>
          </w:p>
        </w:tc>
        <w:tc>
          <w:tcPr>
            <w:tcW w:w="1984" w:type="dxa"/>
          </w:tcPr>
          <w:p w14:paraId="3822409C" w14:textId="77777777" w:rsidR="00147FB6" w:rsidRPr="000B11F9" w:rsidRDefault="00147FB6" w:rsidP="001711FE">
            <w:pPr>
              <w:rPr>
                <w:rFonts w:ascii="Times New Roman" w:hAnsi="Times New Roman"/>
                <w:color w:val="000000" w:themeColor="text1"/>
                <w:sz w:val="24"/>
                <w:szCs w:val="24"/>
                <w:lang w:val="en-US"/>
              </w:rPr>
            </w:pPr>
            <w:r w:rsidRPr="000B11F9">
              <w:rPr>
                <w:rFonts w:ascii="Times New Roman" w:hAnsi="Times New Roman"/>
                <w:color w:val="000000" w:themeColor="text1"/>
                <w:sz w:val="24"/>
                <w:szCs w:val="24"/>
              </w:rPr>
              <w:t>8</w:t>
            </w:r>
            <w:r w:rsidRPr="000B11F9">
              <w:rPr>
                <w:rFonts w:ascii="Times New Roman" w:hAnsi="Times New Roman"/>
                <w:color w:val="000000" w:themeColor="text1"/>
                <w:sz w:val="24"/>
                <w:szCs w:val="24"/>
                <w:lang w:val="en-US"/>
              </w:rPr>
              <w:t>D</w:t>
            </w:r>
            <w:r w:rsidRPr="000B11F9">
              <w:rPr>
                <w:rFonts w:ascii="Times New Roman" w:hAnsi="Times New Roman"/>
                <w:color w:val="000000" w:themeColor="text1"/>
                <w:sz w:val="24"/>
                <w:szCs w:val="24"/>
              </w:rPr>
              <w:t>05104 - Генетика, 3курс</w:t>
            </w:r>
          </w:p>
        </w:tc>
        <w:tc>
          <w:tcPr>
            <w:tcW w:w="1843" w:type="dxa"/>
          </w:tcPr>
          <w:p w14:paraId="15157CC3" w14:textId="77777777" w:rsidR="00147FB6" w:rsidRPr="000B11F9" w:rsidRDefault="00147FB6" w:rsidP="001711FE">
            <w:pPr>
              <w:rPr>
                <w:rFonts w:ascii="Times New Roman" w:hAnsi="Times New Roman"/>
                <w:color w:val="000000" w:themeColor="text1"/>
                <w:sz w:val="24"/>
                <w:szCs w:val="24"/>
                <w:lang w:val="kk-KZ"/>
              </w:rPr>
            </w:pPr>
            <w:r w:rsidRPr="000B11F9">
              <w:rPr>
                <w:rFonts w:ascii="Times New Roman" w:hAnsi="Times New Roman"/>
                <w:color w:val="000000" w:themeColor="text1"/>
                <w:sz w:val="24"/>
                <w:szCs w:val="24"/>
                <w:lang w:val="kk-KZ"/>
              </w:rPr>
              <w:t>К.б.н., профессор Джансугурова Л.Б.</w:t>
            </w:r>
          </w:p>
        </w:tc>
        <w:tc>
          <w:tcPr>
            <w:tcW w:w="1843" w:type="dxa"/>
          </w:tcPr>
          <w:p w14:paraId="74600161" w14:textId="77777777" w:rsidR="00147FB6" w:rsidRPr="000B11F9" w:rsidRDefault="00147FB6" w:rsidP="001711FE">
            <w:pPr>
              <w:rPr>
                <w:rFonts w:ascii="Times New Roman" w:hAnsi="Times New Roman"/>
                <w:color w:val="000000" w:themeColor="text1"/>
                <w:sz w:val="24"/>
                <w:szCs w:val="24"/>
                <w:lang w:val="kk-KZ"/>
              </w:rPr>
            </w:pPr>
            <w:r w:rsidRPr="000B11F9">
              <w:rPr>
                <w:rFonts w:ascii="Times New Roman" w:hAnsi="Times New Roman"/>
                <w:color w:val="000000" w:themeColor="text1"/>
                <w:sz w:val="24"/>
                <w:szCs w:val="24"/>
                <w:lang w:val="kk-KZ"/>
              </w:rPr>
              <w:t>Стипендия от работодателей</w:t>
            </w:r>
          </w:p>
        </w:tc>
        <w:tc>
          <w:tcPr>
            <w:tcW w:w="1232" w:type="dxa"/>
          </w:tcPr>
          <w:p w14:paraId="2221DD74" w14:textId="77777777" w:rsidR="00147FB6" w:rsidRPr="000B11F9" w:rsidRDefault="00147FB6" w:rsidP="001711FE">
            <w:pPr>
              <w:jc w:val="center"/>
              <w:rPr>
                <w:rFonts w:ascii="Times New Roman" w:hAnsi="Times New Roman"/>
                <w:bCs/>
                <w:color w:val="000000" w:themeColor="text1"/>
                <w:sz w:val="24"/>
                <w:szCs w:val="24"/>
                <w:lang w:val="kk-KZ"/>
              </w:rPr>
            </w:pPr>
            <w:r w:rsidRPr="000B11F9">
              <w:rPr>
                <w:rFonts w:ascii="Times New Roman" w:hAnsi="Times New Roman"/>
                <w:bCs/>
                <w:color w:val="000000" w:themeColor="text1"/>
                <w:sz w:val="24"/>
                <w:szCs w:val="24"/>
                <w:lang w:val="kk-KZ"/>
              </w:rPr>
              <w:t>500 000</w:t>
            </w:r>
          </w:p>
        </w:tc>
      </w:tr>
      <w:tr w:rsidR="000B11F9" w:rsidRPr="000B11F9" w14:paraId="2B98FEAD" w14:textId="77777777" w:rsidTr="00146684">
        <w:tc>
          <w:tcPr>
            <w:tcW w:w="562" w:type="dxa"/>
          </w:tcPr>
          <w:p w14:paraId="1BE42597" w14:textId="77777777" w:rsidR="00147FB6" w:rsidRPr="000B11F9" w:rsidRDefault="00147FB6" w:rsidP="001711FE">
            <w:pPr>
              <w:spacing w:line="720"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4</w:t>
            </w:r>
          </w:p>
        </w:tc>
        <w:tc>
          <w:tcPr>
            <w:tcW w:w="2127" w:type="dxa"/>
          </w:tcPr>
          <w:p w14:paraId="1A82D55E" w14:textId="77777777" w:rsidR="00147FB6" w:rsidRPr="000B11F9" w:rsidRDefault="00147FB6" w:rsidP="001711FE">
            <w:pPr>
              <w:rPr>
                <w:rFonts w:ascii="Times New Roman" w:hAnsi="Times New Roman"/>
                <w:bCs/>
                <w:color w:val="000000" w:themeColor="text1"/>
                <w:sz w:val="24"/>
                <w:szCs w:val="24"/>
                <w:lang w:val="kk-KZ"/>
              </w:rPr>
            </w:pPr>
            <w:r w:rsidRPr="000B11F9">
              <w:rPr>
                <w:rFonts w:ascii="Times New Roman" w:hAnsi="Times New Roman"/>
                <w:bCs/>
                <w:color w:val="000000" w:themeColor="text1"/>
                <w:sz w:val="24"/>
                <w:szCs w:val="24"/>
                <w:lang w:val="kk-KZ"/>
              </w:rPr>
              <w:t>Гаршин А.А.</w:t>
            </w:r>
          </w:p>
        </w:tc>
        <w:tc>
          <w:tcPr>
            <w:tcW w:w="1984" w:type="dxa"/>
          </w:tcPr>
          <w:p w14:paraId="284043E0" w14:textId="77777777" w:rsidR="00147FB6" w:rsidRPr="000B11F9" w:rsidRDefault="00147FB6" w:rsidP="001711FE">
            <w:pPr>
              <w:rPr>
                <w:rFonts w:ascii="Times New Roman" w:hAnsi="Times New Roman"/>
                <w:color w:val="000000" w:themeColor="text1"/>
                <w:sz w:val="24"/>
                <w:szCs w:val="24"/>
                <w:lang w:val="en-US"/>
              </w:rPr>
            </w:pPr>
            <w:r w:rsidRPr="000B11F9">
              <w:rPr>
                <w:rFonts w:ascii="Times New Roman" w:hAnsi="Times New Roman"/>
                <w:color w:val="000000" w:themeColor="text1"/>
                <w:sz w:val="24"/>
                <w:szCs w:val="24"/>
              </w:rPr>
              <w:t>8</w:t>
            </w:r>
            <w:r w:rsidRPr="000B11F9">
              <w:rPr>
                <w:rFonts w:ascii="Times New Roman" w:hAnsi="Times New Roman"/>
                <w:color w:val="000000" w:themeColor="text1"/>
                <w:sz w:val="24"/>
                <w:szCs w:val="24"/>
                <w:lang w:val="en-US"/>
              </w:rPr>
              <w:t>D</w:t>
            </w:r>
            <w:r w:rsidRPr="000B11F9">
              <w:rPr>
                <w:rFonts w:ascii="Times New Roman" w:hAnsi="Times New Roman"/>
                <w:color w:val="000000" w:themeColor="text1"/>
                <w:sz w:val="24"/>
                <w:szCs w:val="24"/>
              </w:rPr>
              <w:t>05104 - Генетика, 3 курс</w:t>
            </w:r>
          </w:p>
        </w:tc>
        <w:tc>
          <w:tcPr>
            <w:tcW w:w="1843" w:type="dxa"/>
          </w:tcPr>
          <w:p w14:paraId="4478C237" w14:textId="77777777" w:rsidR="00147FB6" w:rsidRPr="000B11F9" w:rsidRDefault="00147FB6" w:rsidP="001711FE">
            <w:pPr>
              <w:rPr>
                <w:rFonts w:ascii="Times New Roman" w:hAnsi="Times New Roman"/>
                <w:color w:val="000000" w:themeColor="text1"/>
                <w:sz w:val="24"/>
                <w:szCs w:val="24"/>
                <w:lang w:val="kk-KZ"/>
              </w:rPr>
            </w:pPr>
            <w:r w:rsidRPr="000B11F9">
              <w:rPr>
                <w:rFonts w:ascii="Times New Roman" w:hAnsi="Times New Roman"/>
                <w:color w:val="000000" w:themeColor="text1"/>
                <w:sz w:val="24"/>
                <w:szCs w:val="24"/>
                <w:lang w:val="kk-KZ"/>
              </w:rPr>
              <w:t>К.б.н., профессор Джансугурова Л.Б.</w:t>
            </w:r>
          </w:p>
        </w:tc>
        <w:tc>
          <w:tcPr>
            <w:tcW w:w="1843" w:type="dxa"/>
          </w:tcPr>
          <w:p w14:paraId="67BF89A6" w14:textId="77777777" w:rsidR="00147FB6" w:rsidRPr="000B11F9" w:rsidRDefault="00147FB6" w:rsidP="001711FE">
            <w:pPr>
              <w:rPr>
                <w:rFonts w:ascii="Times New Roman" w:hAnsi="Times New Roman"/>
                <w:color w:val="000000" w:themeColor="text1"/>
                <w:sz w:val="24"/>
                <w:szCs w:val="24"/>
                <w:lang w:val="kk-KZ"/>
              </w:rPr>
            </w:pPr>
            <w:r w:rsidRPr="000B11F9">
              <w:rPr>
                <w:rFonts w:ascii="Times New Roman" w:hAnsi="Times New Roman"/>
                <w:color w:val="000000" w:themeColor="text1"/>
                <w:sz w:val="24"/>
                <w:szCs w:val="24"/>
                <w:lang w:val="kk-KZ"/>
              </w:rPr>
              <w:t>Стипендия от работодателей</w:t>
            </w:r>
          </w:p>
        </w:tc>
        <w:tc>
          <w:tcPr>
            <w:tcW w:w="1232" w:type="dxa"/>
          </w:tcPr>
          <w:p w14:paraId="3A10A50F" w14:textId="77777777" w:rsidR="00147FB6" w:rsidRPr="000B11F9" w:rsidRDefault="00147FB6" w:rsidP="001711FE">
            <w:pPr>
              <w:jc w:val="center"/>
              <w:rPr>
                <w:rFonts w:ascii="Times New Roman" w:hAnsi="Times New Roman"/>
                <w:bCs/>
                <w:color w:val="000000" w:themeColor="text1"/>
                <w:sz w:val="24"/>
                <w:szCs w:val="24"/>
                <w:lang w:val="kk-KZ"/>
              </w:rPr>
            </w:pPr>
            <w:r w:rsidRPr="000B11F9">
              <w:rPr>
                <w:rFonts w:ascii="Times New Roman" w:hAnsi="Times New Roman"/>
                <w:bCs/>
                <w:color w:val="000000" w:themeColor="text1"/>
                <w:sz w:val="24"/>
                <w:szCs w:val="24"/>
                <w:lang w:val="kk-KZ"/>
              </w:rPr>
              <w:t>500 000</w:t>
            </w:r>
          </w:p>
        </w:tc>
      </w:tr>
      <w:tr w:rsidR="000B11F9" w:rsidRPr="000B11F9" w14:paraId="342D2865" w14:textId="77777777" w:rsidTr="00146684">
        <w:tc>
          <w:tcPr>
            <w:tcW w:w="562" w:type="dxa"/>
          </w:tcPr>
          <w:p w14:paraId="276EFE9A" w14:textId="77777777" w:rsidR="00147FB6" w:rsidRPr="000B11F9" w:rsidRDefault="00147FB6" w:rsidP="001711FE">
            <w:pPr>
              <w:spacing w:line="720" w:lineRule="auto"/>
              <w:rPr>
                <w:rFonts w:ascii="Times New Roman" w:hAnsi="Times New Roman"/>
                <w:color w:val="000000" w:themeColor="text1"/>
                <w:sz w:val="24"/>
                <w:szCs w:val="24"/>
              </w:rPr>
            </w:pPr>
            <w:r w:rsidRPr="000B11F9">
              <w:rPr>
                <w:rFonts w:ascii="Times New Roman" w:hAnsi="Times New Roman"/>
                <w:color w:val="000000" w:themeColor="text1"/>
                <w:sz w:val="24"/>
                <w:szCs w:val="24"/>
              </w:rPr>
              <w:t>5</w:t>
            </w:r>
          </w:p>
        </w:tc>
        <w:tc>
          <w:tcPr>
            <w:tcW w:w="2127" w:type="dxa"/>
          </w:tcPr>
          <w:p w14:paraId="682A25EC" w14:textId="77777777" w:rsidR="00147FB6" w:rsidRPr="000B11F9" w:rsidRDefault="00147FB6" w:rsidP="001711FE">
            <w:pPr>
              <w:rPr>
                <w:rFonts w:ascii="Times New Roman" w:hAnsi="Times New Roman"/>
                <w:bCs/>
                <w:color w:val="000000" w:themeColor="text1"/>
                <w:sz w:val="24"/>
                <w:szCs w:val="24"/>
                <w:lang w:val="kk-KZ"/>
              </w:rPr>
            </w:pPr>
            <w:r w:rsidRPr="000B11F9">
              <w:rPr>
                <w:rFonts w:ascii="Times New Roman" w:hAnsi="Times New Roman"/>
                <w:bCs/>
                <w:color w:val="000000" w:themeColor="text1"/>
                <w:sz w:val="24"/>
                <w:szCs w:val="24"/>
                <w:lang w:val="kk-KZ"/>
              </w:rPr>
              <w:t>Иқсан О.А.</w:t>
            </w:r>
          </w:p>
        </w:tc>
        <w:tc>
          <w:tcPr>
            <w:tcW w:w="1984" w:type="dxa"/>
          </w:tcPr>
          <w:p w14:paraId="33FDAF9E" w14:textId="77777777" w:rsidR="00147FB6" w:rsidRPr="000B11F9" w:rsidRDefault="00147FB6" w:rsidP="001711FE">
            <w:pPr>
              <w:rPr>
                <w:rFonts w:ascii="Times New Roman" w:hAnsi="Times New Roman"/>
                <w:color w:val="000000" w:themeColor="text1"/>
                <w:sz w:val="24"/>
                <w:szCs w:val="24"/>
                <w:lang w:val="en-US"/>
              </w:rPr>
            </w:pPr>
            <w:r w:rsidRPr="000B11F9">
              <w:rPr>
                <w:rFonts w:ascii="Times New Roman" w:hAnsi="Times New Roman"/>
                <w:color w:val="000000" w:themeColor="text1"/>
                <w:sz w:val="24"/>
                <w:szCs w:val="24"/>
              </w:rPr>
              <w:t>8</w:t>
            </w:r>
            <w:r w:rsidRPr="000B11F9">
              <w:rPr>
                <w:rFonts w:ascii="Times New Roman" w:hAnsi="Times New Roman"/>
                <w:color w:val="000000" w:themeColor="text1"/>
                <w:sz w:val="24"/>
                <w:szCs w:val="24"/>
                <w:lang w:val="en-US"/>
              </w:rPr>
              <w:t>D</w:t>
            </w:r>
            <w:r w:rsidRPr="000B11F9">
              <w:rPr>
                <w:rFonts w:ascii="Times New Roman" w:hAnsi="Times New Roman"/>
                <w:color w:val="000000" w:themeColor="text1"/>
                <w:sz w:val="24"/>
                <w:szCs w:val="24"/>
              </w:rPr>
              <w:t>05104 - Генетика, 3 курс</w:t>
            </w:r>
          </w:p>
        </w:tc>
        <w:tc>
          <w:tcPr>
            <w:tcW w:w="1843" w:type="dxa"/>
          </w:tcPr>
          <w:p w14:paraId="264714EB" w14:textId="77777777" w:rsidR="00147FB6" w:rsidRPr="000B11F9" w:rsidRDefault="00147FB6" w:rsidP="001711FE">
            <w:pPr>
              <w:rPr>
                <w:rFonts w:ascii="Times New Roman" w:hAnsi="Times New Roman"/>
                <w:color w:val="000000" w:themeColor="text1"/>
                <w:sz w:val="24"/>
                <w:szCs w:val="24"/>
                <w:lang w:val="kk-KZ"/>
              </w:rPr>
            </w:pPr>
            <w:r w:rsidRPr="000B11F9">
              <w:rPr>
                <w:rFonts w:ascii="Times New Roman" w:hAnsi="Times New Roman"/>
                <w:color w:val="000000" w:themeColor="text1"/>
                <w:sz w:val="24"/>
                <w:szCs w:val="24"/>
                <w:lang w:val="kk-KZ"/>
              </w:rPr>
              <w:t>К.б.н., профессор Джансугурова Л.Б.</w:t>
            </w:r>
          </w:p>
        </w:tc>
        <w:tc>
          <w:tcPr>
            <w:tcW w:w="1843" w:type="dxa"/>
          </w:tcPr>
          <w:p w14:paraId="0FFA5104" w14:textId="77777777" w:rsidR="00147FB6" w:rsidRPr="000B11F9" w:rsidRDefault="00147FB6" w:rsidP="001711FE">
            <w:pPr>
              <w:rPr>
                <w:rFonts w:ascii="Times New Roman" w:hAnsi="Times New Roman"/>
                <w:color w:val="000000" w:themeColor="text1"/>
                <w:sz w:val="24"/>
                <w:szCs w:val="24"/>
                <w:lang w:val="kk-KZ"/>
              </w:rPr>
            </w:pPr>
            <w:r w:rsidRPr="000B11F9">
              <w:rPr>
                <w:rFonts w:ascii="Times New Roman" w:hAnsi="Times New Roman"/>
                <w:color w:val="000000" w:themeColor="text1"/>
                <w:sz w:val="24"/>
                <w:szCs w:val="24"/>
                <w:lang w:val="kk-KZ"/>
              </w:rPr>
              <w:t>Стипендия от работодателей</w:t>
            </w:r>
          </w:p>
        </w:tc>
        <w:tc>
          <w:tcPr>
            <w:tcW w:w="1232" w:type="dxa"/>
          </w:tcPr>
          <w:p w14:paraId="1102D189" w14:textId="77777777" w:rsidR="00147FB6" w:rsidRPr="000B11F9" w:rsidRDefault="00147FB6" w:rsidP="001711FE">
            <w:pPr>
              <w:jc w:val="center"/>
              <w:rPr>
                <w:rFonts w:ascii="Times New Roman" w:hAnsi="Times New Roman"/>
                <w:bCs/>
                <w:color w:val="000000" w:themeColor="text1"/>
                <w:sz w:val="24"/>
                <w:szCs w:val="24"/>
                <w:lang w:val="kk-KZ"/>
              </w:rPr>
            </w:pPr>
            <w:r w:rsidRPr="000B11F9">
              <w:rPr>
                <w:rFonts w:ascii="Times New Roman" w:hAnsi="Times New Roman"/>
                <w:bCs/>
                <w:color w:val="000000" w:themeColor="text1"/>
                <w:sz w:val="24"/>
                <w:szCs w:val="24"/>
                <w:lang w:val="kk-KZ"/>
              </w:rPr>
              <w:t>1 100 000</w:t>
            </w:r>
          </w:p>
        </w:tc>
      </w:tr>
      <w:tr w:rsidR="000B11F9" w:rsidRPr="000B11F9" w14:paraId="5DAF50E2" w14:textId="77777777" w:rsidTr="00146684">
        <w:trPr>
          <w:trHeight w:val="690"/>
        </w:trPr>
        <w:tc>
          <w:tcPr>
            <w:tcW w:w="562" w:type="dxa"/>
          </w:tcPr>
          <w:p w14:paraId="43738A4D" w14:textId="77777777" w:rsidR="00147FB6" w:rsidRPr="000B11F9" w:rsidRDefault="00147FB6" w:rsidP="001711FE">
            <w:pPr>
              <w:rPr>
                <w:rFonts w:ascii="Times New Roman" w:hAnsi="Times New Roman"/>
                <w:color w:val="000000" w:themeColor="text1"/>
                <w:sz w:val="24"/>
                <w:szCs w:val="24"/>
                <w:lang w:val="kk-KZ"/>
              </w:rPr>
            </w:pPr>
            <w:r w:rsidRPr="000B11F9">
              <w:rPr>
                <w:rFonts w:ascii="Times New Roman" w:hAnsi="Times New Roman"/>
                <w:color w:val="000000" w:themeColor="text1"/>
                <w:sz w:val="24"/>
                <w:szCs w:val="24"/>
                <w:lang w:val="kk-KZ"/>
              </w:rPr>
              <w:t>6</w:t>
            </w:r>
          </w:p>
        </w:tc>
        <w:tc>
          <w:tcPr>
            <w:tcW w:w="2127" w:type="dxa"/>
          </w:tcPr>
          <w:p w14:paraId="428D7D1F" w14:textId="77777777" w:rsidR="00147FB6" w:rsidRPr="000B11F9" w:rsidRDefault="00147FB6" w:rsidP="001711FE">
            <w:pPr>
              <w:rPr>
                <w:rFonts w:ascii="Times New Roman" w:hAnsi="Times New Roman"/>
                <w:color w:val="000000" w:themeColor="text1"/>
                <w:sz w:val="24"/>
                <w:szCs w:val="24"/>
                <w:lang w:val="kk-KZ"/>
              </w:rPr>
            </w:pPr>
            <w:r w:rsidRPr="000B11F9">
              <w:rPr>
                <w:rFonts w:ascii="Times New Roman" w:hAnsi="Times New Roman"/>
                <w:color w:val="000000" w:themeColor="text1"/>
                <w:sz w:val="24"/>
                <w:szCs w:val="24"/>
                <w:lang w:val="kk-KZ"/>
              </w:rPr>
              <w:t>Костюкова В.</w:t>
            </w:r>
            <w:r w:rsidRPr="000B11F9">
              <w:rPr>
                <w:rFonts w:ascii="Times New Roman" w:hAnsi="Times New Roman"/>
                <w:color w:val="000000" w:themeColor="text1"/>
                <w:sz w:val="24"/>
                <w:szCs w:val="24"/>
                <w:lang w:val="en-US"/>
              </w:rPr>
              <w:t>C</w:t>
            </w:r>
            <w:r w:rsidRPr="000B11F9">
              <w:rPr>
                <w:rFonts w:ascii="Times New Roman" w:hAnsi="Times New Roman"/>
                <w:color w:val="000000" w:themeColor="text1"/>
                <w:sz w:val="24"/>
                <w:szCs w:val="24"/>
              </w:rPr>
              <w:t>.</w:t>
            </w:r>
          </w:p>
        </w:tc>
        <w:tc>
          <w:tcPr>
            <w:tcW w:w="1984" w:type="dxa"/>
          </w:tcPr>
          <w:p w14:paraId="4905DD3C" w14:textId="77777777" w:rsidR="00147FB6" w:rsidRPr="000B11F9" w:rsidRDefault="00147FB6" w:rsidP="001711FE">
            <w:pPr>
              <w:rPr>
                <w:rFonts w:ascii="Times New Roman" w:hAnsi="Times New Roman"/>
                <w:color w:val="000000" w:themeColor="text1"/>
                <w:sz w:val="24"/>
                <w:szCs w:val="24"/>
              </w:rPr>
            </w:pPr>
            <w:r w:rsidRPr="000B11F9">
              <w:rPr>
                <w:rFonts w:ascii="Times New Roman" w:hAnsi="Times New Roman"/>
                <w:color w:val="000000" w:themeColor="text1"/>
                <w:sz w:val="24"/>
                <w:szCs w:val="24"/>
              </w:rPr>
              <w:t>7М05105 – Генетика, 1 курс</w:t>
            </w:r>
          </w:p>
        </w:tc>
        <w:tc>
          <w:tcPr>
            <w:tcW w:w="1843" w:type="dxa"/>
          </w:tcPr>
          <w:p w14:paraId="010531E0" w14:textId="77777777" w:rsidR="00147FB6" w:rsidRPr="000B11F9" w:rsidRDefault="00147FB6" w:rsidP="001711FE">
            <w:pPr>
              <w:rPr>
                <w:rFonts w:ascii="Times New Roman" w:hAnsi="Times New Roman"/>
                <w:color w:val="000000" w:themeColor="text1"/>
                <w:sz w:val="24"/>
                <w:szCs w:val="24"/>
              </w:rPr>
            </w:pPr>
            <w:r w:rsidRPr="000B11F9">
              <w:rPr>
                <w:rFonts w:ascii="Times New Roman" w:hAnsi="Times New Roman"/>
                <w:color w:val="000000" w:themeColor="text1"/>
                <w:sz w:val="24"/>
                <w:szCs w:val="24"/>
                <w:lang w:val="en-US"/>
              </w:rPr>
              <w:t>PhD</w:t>
            </w:r>
            <w:r w:rsidRPr="000B11F9">
              <w:rPr>
                <w:rFonts w:ascii="Times New Roman" w:hAnsi="Times New Roman"/>
                <w:color w:val="000000" w:themeColor="text1"/>
                <w:sz w:val="24"/>
                <w:szCs w:val="24"/>
              </w:rPr>
              <w:t xml:space="preserve"> Гриценко Д.А.</w:t>
            </w:r>
          </w:p>
        </w:tc>
        <w:tc>
          <w:tcPr>
            <w:tcW w:w="1843" w:type="dxa"/>
          </w:tcPr>
          <w:p w14:paraId="3F570124" w14:textId="77777777" w:rsidR="00147FB6" w:rsidRPr="000B11F9" w:rsidRDefault="00147FB6" w:rsidP="001711FE">
            <w:pPr>
              <w:rPr>
                <w:rFonts w:ascii="Times New Roman" w:hAnsi="Times New Roman"/>
                <w:bCs/>
                <w:color w:val="000000" w:themeColor="text1"/>
                <w:sz w:val="24"/>
                <w:szCs w:val="24"/>
                <w:lang w:val="kk-KZ"/>
              </w:rPr>
            </w:pPr>
            <w:r w:rsidRPr="000B11F9">
              <w:rPr>
                <w:rFonts w:ascii="Times New Roman" w:hAnsi="Times New Roman"/>
                <w:color w:val="000000" w:themeColor="text1"/>
                <w:sz w:val="24"/>
                <w:szCs w:val="24"/>
                <w:lang w:val="kk-KZ"/>
              </w:rPr>
              <w:t>Стипендия от работодателей</w:t>
            </w:r>
          </w:p>
        </w:tc>
        <w:tc>
          <w:tcPr>
            <w:tcW w:w="1232" w:type="dxa"/>
          </w:tcPr>
          <w:p w14:paraId="07D3A6B6" w14:textId="77777777" w:rsidR="00147FB6" w:rsidRPr="000B11F9" w:rsidRDefault="00147FB6" w:rsidP="001711FE">
            <w:pPr>
              <w:jc w:val="center"/>
              <w:rPr>
                <w:rFonts w:ascii="Times New Roman" w:hAnsi="Times New Roman"/>
                <w:color w:val="000000" w:themeColor="text1"/>
                <w:sz w:val="24"/>
                <w:szCs w:val="24"/>
                <w:lang w:val="kk-KZ"/>
              </w:rPr>
            </w:pPr>
            <w:r w:rsidRPr="000B11F9">
              <w:rPr>
                <w:rFonts w:ascii="Times New Roman" w:hAnsi="Times New Roman"/>
                <w:color w:val="000000" w:themeColor="text1"/>
                <w:sz w:val="24"/>
                <w:szCs w:val="24"/>
                <w:lang w:val="kk-KZ"/>
              </w:rPr>
              <w:t>350 000</w:t>
            </w:r>
          </w:p>
        </w:tc>
      </w:tr>
      <w:tr w:rsidR="000B11F9" w:rsidRPr="000B11F9" w14:paraId="2000B757" w14:textId="77777777" w:rsidTr="00146684">
        <w:trPr>
          <w:trHeight w:val="690"/>
        </w:trPr>
        <w:tc>
          <w:tcPr>
            <w:tcW w:w="562" w:type="dxa"/>
          </w:tcPr>
          <w:p w14:paraId="29BED3DB" w14:textId="77777777" w:rsidR="00147FB6" w:rsidRPr="000B11F9" w:rsidRDefault="00147FB6" w:rsidP="001711FE">
            <w:pPr>
              <w:rPr>
                <w:rFonts w:ascii="Times New Roman" w:hAnsi="Times New Roman"/>
                <w:color w:val="000000" w:themeColor="text1"/>
                <w:sz w:val="24"/>
                <w:szCs w:val="24"/>
                <w:lang w:val="kk-KZ"/>
              </w:rPr>
            </w:pPr>
            <w:r w:rsidRPr="000B11F9">
              <w:rPr>
                <w:rFonts w:ascii="Times New Roman" w:hAnsi="Times New Roman"/>
                <w:color w:val="000000" w:themeColor="text1"/>
                <w:sz w:val="24"/>
                <w:szCs w:val="24"/>
                <w:lang w:val="kk-KZ"/>
              </w:rPr>
              <w:t>7</w:t>
            </w:r>
          </w:p>
        </w:tc>
        <w:tc>
          <w:tcPr>
            <w:tcW w:w="2127" w:type="dxa"/>
          </w:tcPr>
          <w:p w14:paraId="18D245AA" w14:textId="77777777" w:rsidR="00147FB6" w:rsidRPr="000B11F9" w:rsidRDefault="00147FB6" w:rsidP="001711FE">
            <w:pPr>
              <w:rPr>
                <w:rFonts w:ascii="Times New Roman" w:hAnsi="Times New Roman"/>
                <w:color w:val="000000" w:themeColor="text1"/>
                <w:sz w:val="24"/>
                <w:szCs w:val="24"/>
              </w:rPr>
            </w:pPr>
            <w:r w:rsidRPr="000B11F9">
              <w:rPr>
                <w:rFonts w:ascii="Times New Roman" w:hAnsi="Times New Roman"/>
                <w:color w:val="000000" w:themeColor="text1"/>
                <w:sz w:val="24"/>
                <w:szCs w:val="24"/>
              </w:rPr>
              <w:t>Адильбаева К.С.</w:t>
            </w:r>
          </w:p>
        </w:tc>
        <w:tc>
          <w:tcPr>
            <w:tcW w:w="1984" w:type="dxa"/>
          </w:tcPr>
          <w:p w14:paraId="55C73AB6" w14:textId="77777777" w:rsidR="00147FB6" w:rsidRPr="000B11F9" w:rsidRDefault="00147FB6" w:rsidP="001711FE">
            <w:pPr>
              <w:rPr>
                <w:rFonts w:ascii="Times New Roman" w:hAnsi="Times New Roman"/>
                <w:color w:val="000000" w:themeColor="text1"/>
                <w:sz w:val="24"/>
                <w:szCs w:val="24"/>
              </w:rPr>
            </w:pPr>
            <w:r w:rsidRPr="000B11F9">
              <w:rPr>
                <w:rFonts w:ascii="Times New Roman" w:hAnsi="Times New Roman"/>
                <w:color w:val="000000" w:themeColor="text1"/>
                <w:sz w:val="24"/>
                <w:szCs w:val="24"/>
              </w:rPr>
              <w:t>7М05105 – Генетика, 1 курс</w:t>
            </w:r>
          </w:p>
        </w:tc>
        <w:tc>
          <w:tcPr>
            <w:tcW w:w="1843" w:type="dxa"/>
          </w:tcPr>
          <w:p w14:paraId="57243B8C" w14:textId="77777777" w:rsidR="00147FB6" w:rsidRPr="000B11F9" w:rsidRDefault="00147FB6" w:rsidP="001711FE">
            <w:pPr>
              <w:rPr>
                <w:rFonts w:ascii="Times New Roman" w:hAnsi="Times New Roman"/>
                <w:color w:val="000000" w:themeColor="text1"/>
                <w:sz w:val="24"/>
                <w:szCs w:val="24"/>
              </w:rPr>
            </w:pPr>
            <w:r w:rsidRPr="000B11F9">
              <w:rPr>
                <w:rFonts w:ascii="Times New Roman" w:hAnsi="Times New Roman"/>
                <w:color w:val="000000" w:themeColor="text1"/>
                <w:sz w:val="24"/>
                <w:szCs w:val="24"/>
                <w:lang w:val="en-US"/>
              </w:rPr>
              <w:t>PhD</w:t>
            </w:r>
            <w:r w:rsidRPr="000B11F9">
              <w:rPr>
                <w:rFonts w:ascii="Times New Roman" w:hAnsi="Times New Roman"/>
                <w:color w:val="000000" w:themeColor="text1"/>
                <w:sz w:val="24"/>
                <w:szCs w:val="24"/>
              </w:rPr>
              <w:t xml:space="preserve"> Гриценко Д.А.</w:t>
            </w:r>
          </w:p>
        </w:tc>
        <w:tc>
          <w:tcPr>
            <w:tcW w:w="1843" w:type="dxa"/>
          </w:tcPr>
          <w:p w14:paraId="240D4520" w14:textId="77777777" w:rsidR="00147FB6" w:rsidRPr="000B11F9" w:rsidRDefault="00147FB6" w:rsidP="001711FE">
            <w:pPr>
              <w:rPr>
                <w:rFonts w:ascii="Times New Roman" w:hAnsi="Times New Roman"/>
                <w:bCs/>
                <w:color w:val="000000" w:themeColor="text1"/>
                <w:sz w:val="24"/>
                <w:szCs w:val="24"/>
                <w:lang w:val="kk-KZ"/>
              </w:rPr>
            </w:pPr>
            <w:r w:rsidRPr="000B11F9">
              <w:rPr>
                <w:rFonts w:ascii="Times New Roman" w:hAnsi="Times New Roman"/>
                <w:color w:val="000000" w:themeColor="text1"/>
                <w:sz w:val="24"/>
                <w:szCs w:val="24"/>
                <w:lang w:val="kk-KZ"/>
              </w:rPr>
              <w:t>Стипендия от работодателей</w:t>
            </w:r>
          </w:p>
        </w:tc>
        <w:tc>
          <w:tcPr>
            <w:tcW w:w="1232" w:type="dxa"/>
          </w:tcPr>
          <w:p w14:paraId="2C21993E" w14:textId="77777777" w:rsidR="00147FB6" w:rsidRPr="000B11F9" w:rsidRDefault="00147FB6" w:rsidP="001711FE">
            <w:pPr>
              <w:jc w:val="center"/>
              <w:rPr>
                <w:rFonts w:ascii="Times New Roman" w:hAnsi="Times New Roman"/>
                <w:color w:val="000000" w:themeColor="text1"/>
                <w:sz w:val="24"/>
                <w:szCs w:val="24"/>
                <w:lang w:val="kk-KZ"/>
              </w:rPr>
            </w:pPr>
            <w:r w:rsidRPr="000B11F9">
              <w:rPr>
                <w:rFonts w:ascii="Times New Roman" w:hAnsi="Times New Roman"/>
                <w:color w:val="000000" w:themeColor="text1"/>
                <w:sz w:val="24"/>
                <w:szCs w:val="24"/>
                <w:lang w:val="kk-KZ"/>
              </w:rPr>
              <w:t>350 000</w:t>
            </w:r>
          </w:p>
        </w:tc>
      </w:tr>
      <w:tr w:rsidR="000B11F9" w:rsidRPr="000B11F9" w14:paraId="5F582863" w14:textId="77777777" w:rsidTr="00146684">
        <w:trPr>
          <w:trHeight w:val="690"/>
        </w:trPr>
        <w:tc>
          <w:tcPr>
            <w:tcW w:w="562" w:type="dxa"/>
          </w:tcPr>
          <w:p w14:paraId="568659F3" w14:textId="77777777" w:rsidR="00147FB6" w:rsidRPr="000B11F9" w:rsidRDefault="00147FB6" w:rsidP="001711FE">
            <w:pPr>
              <w:rPr>
                <w:rFonts w:ascii="Times New Roman" w:hAnsi="Times New Roman"/>
                <w:color w:val="000000" w:themeColor="text1"/>
                <w:sz w:val="24"/>
                <w:szCs w:val="24"/>
                <w:lang w:val="kk-KZ"/>
              </w:rPr>
            </w:pPr>
            <w:r w:rsidRPr="000B11F9">
              <w:rPr>
                <w:rFonts w:ascii="Times New Roman" w:hAnsi="Times New Roman"/>
                <w:color w:val="000000" w:themeColor="text1"/>
                <w:sz w:val="24"/>
                <w:szCs w:val="24"/>
                <w:lang w:val="kk-KZ"/>
              </w:rPr>
              <w:t>8</w:t>
            </w:r>
          </w:p>
        </w:tc>
        <w:tc>
          <w:tcPr>
            <w:tcW w:w="2127" w:type="dxa"/>
          </w:tcPr>
          <w:p w14:paraId="7B3594D8" w14:textId="77777777" w:rsidR="00147FB6" w:rsidRPr="000B11F9" w:rsidRDefault="00147FB6" w:rsidP="001711FE">
            <w:pPr>
              <w:rPr>
                <w:rFonts w:ascii="Times New Roman" w:hAnsi="Times New Roman"/>
                <w:color w:val="000000" w:themeColor="text1"/>
                <w:sz w:val="24"/>
                <w:szCs w:val="24"/>
                <w:lang w:val="kk-KZ"/>
              </w:rPr>
            </w:pPr>
            <w:r w:rsidRPr="000B11F9">
              <w:rPr>
                <w:rFonts w:ascii="Times New Roman" w:hAnsi="Times New Roman"/>
                <w:color w:val="000000" w:themeColor="text1"/>
                <w:sz w:val="24"/>
                <w:szCs w:val="24"/>
                <w:lang w:val="kk-KZ"/>
              </w:rPr>
              <w:t>Таскужина А.К.</w:t>
            </w:r>
          </w:p>
        </w:tc>
        <w:tc>
          <w:tcPr>
            <w:tcW w:w="1984" w:type="dxa"/>
          </w:tcPr>
          <w:p w14:paraId="519C0CF1" w14:textId="77777777" w:rsidR="00147FB6" w:rsidRPr="000B11F9" w:rsidRDefault="00147FB6" w:rsidP="001711FE">
            <w:pPr>
              <w:rPr>
                <w:rFonts w:ascii="Times New Roman" w:hAnsi="Times New Roman"/>
                <w:color w:val="000000" w:themeColor="text1"/>
                <w:sz w:val="24"/>
                <w:szCs w:val="24"/>
              </w:rPr>
            </w:pPr>
            <w:r w:rsidRPr="000B11F9">
              <w:rPr>
                <w:rFonts w:ascii="Times New Roman" w:hAnsi="Times New Roman"/>
                <w:color w:val="000000" w:themeColor="text1"/>
                <w:sz w:val="24"/>
                <w:szCs w:val="24"/>
              </w:rPr>
              <w:t>7М05105 – Генетика, 2 курс</w:t>
            </w:r>
          </w:p>
        </w:tc>
        <w:tc>
          <w:tcPr>
            <w:tcW w:w="1843" w:type="dxa"/>
          </w:tcPr>
          <w:p w14:paraId="6AA957BC" w14:textId="77777777" w:rsidR="00147FB6" w:rsidRPr="000B11F9" w:rsidRDefault="00147FB6" w:rsidP="001711FE">
            <w:pPr>
              <w:rPr>
                <w:rFonts w:ascii="Times New Roman" w:hAnsi="Times New Roman"/>
                <w:color w:val="000000" w:themeColor="text1"/>
                <w:sz w:val="24"/>
                <w:szCs w:val="24"/>
                <w:lang w:val="en-US"/>
              </w:rPr>
            </w:pPr>
            <w:r w:rsidRPr="000B11F9">
              <w:rPr>
                <w:rFonts w:ascii="Times New Roman" w:hAnsi="Times New Roman"/>
                <w:color w:val="000000" w:themeColor="text1"/>
                <w:sz w:val="24"/>
                <w:szCs w:val="24"/>
                <w:lang w:val="en-US"/>
              </w:rPr>
              <w:t>PhD</w:t>
            </w:r>
            <w:r w:rsidRPr="000B11F9">
              <w:rPr>
                <w:rFonts w:ascii="Times New Roman" w:hAnsi="Times New Roman"/>
                <w:color w:val="000000" w:themeColor="text1"/>
                <w:sz w:val="24"/>
                <w:szCs w:val="24"/>
              </w:rPr>
              <w:t xml:space="preserve"> Гриценко Д.А.</w:t>
            </w:r>
          </w:p>
        </w:tc>
        <w:tc>
          <w:tcPr>
            <w:tcW w:w="1843" w:type="dxa"/>
          </w:tcPr>
          <w:p w14:paraId="7D97AD7F" w14:textId="77777777" w:rsidR="00147FB6" w:rsidRPr="000B11F9" w:rsidRDefault="00147FB6" w:rsidP="001711FE">
            <w:pPr>
              <w:rPr>
                <w:rFonts w:ascii="Times New Roman" w:hAnsi="Times New Roman"/>
                <w:color w:val="000000" w:themeColor="text1"/>
                <w:sz w:val="24"/>
                <w:szCs w:val="24"/>
                <w:lang w:val="kk-KZ"/>
              </w:rPr>
            </w:pPr>
            <w:r w:rsidRPr="000B11F9">
              <w:rPr>
                <w:rFonts w:ascii="Times New Roman" w:hAnsi="Times New Roman"/>
                <w:color w:val="000000" w:themeColor="text1"/>
                <w:sz w:val="24"/>
                <w:szCs w:val="24"/>
                <w:lang w:val="kk-KZ"/>
              </w:rPr>
              <w:t>Стипендия от работодателей</w:t>
            </w:r>
          </w:p>
        </w:tc>
        <w:tc>
          <w:tcPr>
            <w:tcW w:w="1232" w:type="dxa"/>
          </w:tcPr>
          <w:p w14:paraId="3EE7D80C" w14:textId="77777777" w:rsidR="00147FB6" w:rsidRPr="000B11F9" w:rsidRDefault="00147FB6" w:rsidP="001711FE">
            <w:pPr>
              <w:jc w:val="center"/>
              <w:rPr>
                <w:rFonts w:ascii="Times New Roman" w:hAnsi="Times New Roman"/>
                <w:color w:val="000000" w:themeColor="text1"/>
                <w:sz w:val="24"/>
                <w:szCs w:val="24"/>
                <w:lang w:val="kk-KZ"/>
              </w:rPr>
            </w:pPr>
            <w:r w:rsidRPr="000B11F9">
              <w:rPr>
                <w:rFonts w:ascii="Times New Roman" w:hAnsi="Times New Roman"/>
                <w:color w:val="000000" w:themeColor="text1"/>
                <w:sz w:val="24"/>
                <w:szCs w:val="24"/>
                <w:lang w:val="kk-KZ"/>
              </w:rPr>
              <w:t>350 000</w:t>
            </w:r>
          </w:p>
        </w:tc>
      </w:tr>
      <w:tr w:rsidR="000B11F9" w:rsidRPr="000B11F9" w14:paraId="02504223" w14:textId="77777777" w:rsidTr="00146684">
        <w:trPr>
          <w:trHeight w:val="690"/>
        </w:trPr>
        <w:tc>
          <w:tcPr>
            <w:tcW w:w="562" w:type="dxa"/>
          </w:tcPr>
          <w:p w14:paraId="54124A9C" w14:textId="77777777" w:rsidR="00147FB6" w:rsidRPr="000B11F9" w:rsidRDefault="00147FB6" w:rsidP="001711FE">
            <w:pPr>
              <w:rPr>
                <w:rFonts w:ascii="Times New Roman" w:hAnsi="Times New Roman"/>
                <w:color w:val="000000" w:themeColor="text1"/>
                <w:sz w:val="24"/>
                <w:szCs w:val="24"/>
                <w:lang w:val="kk-KZ"/>
              </w:rPr>
            </w:pPr>
            <w:r w:rsidRPr="000B11F9">
              <w:rPr>
                <w:rFonts w:ascii="Times New Roman" w:hAnsi="Times New Roman"/>
                <w:color w:val="000000" w:themeColor="text1"/>
                <w:sz w:val="24"/>
                <w:szCs w:val="24"/>
                <w:lang w:val="kk-KZ"/>
              </w:rPr>
              <w:t>9</w:t>
            </w:r>
          </w:p>
        </w:tc>
        <w:tc>
          <w:tcPr>
            <w:tcW w:w="2127" w:type="dxa"/>
          </w:tcPr>
          <w:p w14:paraId="5CC52B0C" w14:textId="77777777" w:rsidR="00147FB6" w:rsidRPr="000B11F9" w:rsidRDefault="00147FB6" w:rsidP="001711FE">
            <w:pPr>
              <w:rPr>
                <w:rFonts w:ascii="Times New Roman" w:hAnsi="Times New Roman"/>
                <w:color w:val="000000" w:themeColor="text1"/>
                <w:sz w:val="24"/>
                <w:szCs w:val="24"/>
                <w:lang w:val="kk-KZ"/>
              </w:rPr>
            </w:pPr>
            <w:r w:rsidRPr="000B11F9">
              <w:rPr>
                <w:rFonts w:ascii="Times New Roman" w:hAnsi="Times New Roman"/>
                <w:color w:val="000000" w:themeColor="text1"/>
                <w:sz w:val="24"/>
                <w:szCs w:val="24"/>
                <w:lang w:val="kk-KZ"/>
              </w:rPr>
              <w:t>Пожарский А.С.</w:t>
            </w:r>
          </w:p>
        </w:tc>
        <w:tc>
          <w:tcPr>
            <w:tcW w:w="1984" w:type="dxa"/>
          </w:tcPr>
          <w:p w14:paraId="1311462D" w14:textId="77777777" w:rsidR="00147FB6" w:rsidRPr="000B11F9" w:rsidRDefault="00147FB6" w:rsidP="001711FE">
            <w:pPr>
              <w:rPr>
                <w:rFonts w:ascii="Times New Roman" w:hAnsi="Times New Roman"/>
                <w:color w:val="000000" w:themeColor="text1"/>
                <w:sz w:val="24"/>
                <w:szCs w:val="24"/>
              </w:rPr>
            </w:pPr>
            <w:r w:rsidRPr="000B11F9">
              <w:rPr>
                <w:rFonts w:ascii="Times New Roman" w:hAnsi="Times New Roman"/>
                <w:color w:val="000000" w:themeColor="text1"/>
                <w:sz w:val="24"/>
                <w:szCs w:val="24"/>
              </w:rPr>
              <w:t>8</w:t>
            </w:r>
            <w:r w:rsidRPr="000B11F9">
              <w:rPr>
                <w:rFonts w:ascii="Times New Roman" w:hAnsi="Times New Roman"/>
                <w:color w:val="000000" w:themeColor="text1"/>
                <w:sz w:val="24"/>
                <w:szCs w:val="24"/>
                <w:lang w:val="en-US"/>
              </w:rPr>
              <w:t>D</w:t>
            </w:r>
            <w:r w:rsidRPr="000B11F9">
              <w:rPr>
                <w:rFonts w:ascii="Times New Roman" w:hAnsi="Times New Roman"/>
                <w:color w:val="000000" w:themeColor="text1"/>
                <w:sz w:val="24"/>
                <w:szCs w:val="24"/>
              </w:rPr>
              <w:t>05105 - Биотехнология, 3курс</w:t>
            </w:r>
          </w:p>
        </w:tc>
        <w:tc>
          <w:tcPr>
            <w:tcW w:w="1843" w:type="dxa"/>
          </w:tcPr>
          <w:p w14:paraId="18BDE585" w14:textId="77777777" w:rsidR="00147FB6" w:rsidRPr="000B11F9" w:rsidRDefault="00147FB6" w:rsidP="001711FE">
            <w:pPr>
              <w:rPr>
                <w:rFonts w:ascii="Times New Roman" w:hAnsi="Times New Roman"/>
                <w:color w:val="000000" w:themeColor="text1"/>
                <w:sz w:val="24"/>
                <w:szCs w:val="24"/>
                <w:lang w:val="en-US"/>
              </w:rPr>
            </w:pPr>
            <w:r w:rsidRPr="000B11F9">
              <w:rPr>
                <w:rFonts w:ascii="Times New Roman" w:hAnsi="Times New Roman"/>
                <w:color w:val="000000" w:themeColor="text1"/>
                <w:sz w:val="24"/>
                <w:szCs w:val="24"/>
                <w:lang w:val="en-US"/>
              </w:rPr>
              <w:t>PhD</w:t>
            </w:r>
            <w:r w:rsidRPr="000B11F9">
              <w:rPr>
                <w:rFonts w:ascii="Times New Roman" w:hAnsi="Times New Roman"/>
                <w:color w:val="000000" w:themeColor="text1"/>
                <w:sz w:val="24"/>
                <w:szCs w:val="24"/>
              </w:rPr>
              <w:t xml:space="preserve"> Гриценко Д.А.</w:t>
            </w:r>
          </w:p>
        </w:tc>
        <w:tc>
          <w:tcPr>
            <w:tcW w:w="1843" w:type="dxa"/>
          </w:tcPr>
          <w:p w14:paraId="481AE97F" w14:textId="77777777" w:rsidR="00147FB6" w:rsidRPr="000B11F9" w:rsidRDefault="00147FB6" w:rsidP="001711FE">
            <w:pPr>
              <w:rPr>
                <w:rFonts w:ascii="Times New Roman" w:hAnsi="Times New Roman"/>
                <w:color w:val="000000" w:themeColor="text1"/>
                <w:sz w:val="24"/>
                <w:szCs w:val="24"/>
                <w:lang w:val="kk-KZ"/>
              </w:rPr>
            </w:pPr>
            <w:r w:rsidRPr="000B11F9">
              <w:rPr>
                <w:rFonts w:ascii="Times New Roman" w:hAnsi="Times New Roman"/>
                <w:color w:val="000000" w:themeColor="text1"/>
                <w:sz w:val="24"/>
                <w:szCs w:val="24"/>
                <w:lang w:val="kk-KZ"/>
              </w:rPr>
              <w:t>Стипендия от работодателей</w:t>
            </w:r>
          </w:p>
        </w:tc>
        <w:tc>
          <w:tcPr>
            <w:tcW w:w="1232" w:type="dxa"/>
          </w:tcPr>
          <w:p w14:paraId="4B7C803B" w14:textId="77777777" w:rsidR="00147FB6" w:rsidRPr="000B11F9" w:rsidRDefault="00147FB6" w:rsidP="001711FE">
            <w:pPr>
              <w:jc w:val="center"/>
              <w:rPr>
                <w:rFonts w:ascii="Times New Roman" w:hAnsi="Times New Roman"/>
                <w:color w:val="000000" w:themeColor="text1"/>
                <w:sz w:val="24"/>
                <w:szCs w:val="24"/>
                <w:lang w:val="kk-KZ"/>
              </w:rPr>
            </w:pPr>
            <w:r w:rsidRPr="000B11F9">
              <w:rPr>
                <w:rFonts w:ascii="Times New Roman" w:hAnsi="Times New Roman"/>
                <w:color w:val="000000" w:themeColor="text1"/>
                <w:sz w:val="24"/>
                <w:szCs w:val="24"/>
                <w:lang w:val="kk-KZ"/>
              </w:rPr>
              <w:t>500 000</w:t>
            </w:r>
          </w:p>
        </w:tc>
      </w:tr>
      <w:tr w:rsidR="00147FB6" w:rsidRPr="000B11F9" w14:paraId="6848FC3C" w14:textId="77777777" w:rsidTr="001711FE">
        <w:tc>
          <w:tcPr>
            <w:tcW w:w="9591" w:type="dxa"/>
            <w:gridSpan w:val="6"/>
          </w:tcPr>
          <w:p w14:paraId="5C05DF00" w14:textId="77777777" w:rsidR="00147FB6" w:rsidRPr="000B11F9" w:rsidRDefault="00147FB6" w:rsidP="001711FE">
            <w:pPr>
              <w:jc w:val="right"/>
              <w:rPr>
                <w:rFonts w:ascii="Times New Roman" w:hAnsi="Times New Roman"/>
                <w:b/>
                <w:color w:val="000000" w:themeColor="text1"/>
                <w:sz w:val="24"/>
                <w:szCs w:val="24"/>
              </w:rPr>
            </w:pPr>
            <w:r w:rsidRPr="000B11F9">
              <w:rPr>
                <w:rFonts w:ascii="Times New Roman" w:hAnsi="Times New Roman"/>
                <w:b/>
                <w:color w:val="000000" w:themeColor="text1"/>
                <w:sz w:val="24"/>
                <w:szCs w:val="24"/>
                <w:lang w:val="kk-KZ"/>
              </w:rPr>
              <w:t>ИТОГО:                                                                                            3</w:t>
            </w:r>
            <w:r w:rsidRPr="000B11F9">
              <w:rPr>
                <w:rFonts w:ascii="Times New Roman" w:hAnsi="Times New Roman"/>
                <w:b/>
                <w:color w:val="000000" w:themeColor="text1"/>
                <w:sz w:val="24"/>
                <w:szCs w:val="24"/>
              </w:rPr>
              <w:t xml:space="preserve"> млн 850 тыс. </w:t>
            </w:r>
            <w:proofErr w:type="gramStart"/>
            <w:r w:rsidRPr="000B11F9">
              <w:rPr>
                <w:rFonts w:ascii="Times New Roman" w:hAnsi="Times New Roman"/>
                <w:b/>
                <w:color w:val="000000" w:themeColor="text1"/>
                <w:sz w:val="24"/>
                <w:szCs w:val="24"/>
              </w:rPr>
              <w:t>тг</w:t>
            </w:r>
            <w:proofErr w:type="gramEnd"/>
          </w:p>
        </w:tc>
      </w:tr>
    </w:tbl>
    <w:p w14:paraId="53017698" w14:textId="77777777" w:rsidR="00147FB6" w:rsidRPr="000B11F9" w:rsidRDefault="00147FB6" w:rsidP="00147FB6">
      <w:pPr>
        <w:rPr>
          <w:color w:val="000000" w:themeColor="text1"/>
        </w:rPr>
      </w:pPr>
    </w:p>
    <w:p w14:paraId="336EB48C" w14:textId="77777777" w:rsidR="00BE0728" w:rsidRPr="000B11F9" w:rsidRDefault="00BF1FCE" w:rsidP="007B21E3">
      <w:pPr>
        <w:ind w:firstLine="567"/>
        <w:jc w:val="both"/>
        <w:rPr>
          <w:i/>
          <w:color w:val="000000" w:themeColor="text1"/>
        </w:rPr>
      </w:pPr>
      <w:r w:rsidRPr="000B11F9">
        <w:rPr>
          <w:i/>
          <w:color w:val="000000" w:themeColor="text1"/>
        </w:rPr>
        <w:t>Внеаудиторные мероприятия, организованные студентами и преподавателями кафедры:</w:t>
      </w:r>
    </w:p>
    <w:p w14:paraId="763B4242" w14:textId="77777777" w:rsidR="00EF0876" w:rsidRPr="000B11F9" w:rsidRDefault="00EF0876" w:rsidP="00EF0876">
      <w:pPr>
        <w:pStyle w:val="af1"/>
        <w:numPr>
          <w:ilvl w:val="0"/>
          <w:numId w:val="33"/>
        </w:numPr>
        <w:tabs>
          <w:tab w:val="left" w:pos="851"/>
        </w:tabs>
        <w:ind w:left="0" w:firstLine="567"/>
        <w:jc w:val="both"/>
        <w:rPr>
          <w:color w:val="000000" w:themeColor="text1"/>
        </w:rPr>
      </w:pPr>
      <w:r w:rsidRPr="000B11F9">
        <w:rPr>
          <w:color w:val="000000" w:themeColor="text1"/>
        </w:rPr>
        <w:t>22.09.2021 г. - Открытое мероприятие «Ядролық қаруға жол жоқ!», посвященный 30-летию Независимости Республики Казахстан, студенты 4 курса специальности «5В060700-Биология», куратор-эдвайзер - Әліқул А.Б.</w:t>
      </w:r>
    </w:p>
    <w:p w14:paraId="5A69E42C" w14:textId="77777777" w:rsidR="00EF0876" w:rsidRPr="000B11F9" w:rsidRDefault="00EF0876" w:rsidP="00EF0876">
      <w:pPr>
        <w:pStyle w:val="af1"/>
        <w:numPr>
          <w:ilvl w:val="0"/>
          <w:numId w:val="33"/>
        </w:numPr>
        <w:tabs>
          <w:tab w:val="left" w:pos="851"/>
        </w:tabs>
        <w:ind w:left="0" w:firstLine="567"/>
        <w:jc w:val="both"/>
        <w:rPr>
          <w:color w:val="000000" w:themeColor="text1"/>
        </w:rPr>
      </w:pPr>
      <w:r w:rsidRPr="000B11F9">
        <w:rPr>
          <w:color w:val="000000" w:themeColor="text1"/>
        </w:rPr>
        <w:t>5.10.2021 г. - Онлайн открытое мероприятие «Язык – живая душа народа», студенты 3 курса «6B05105-Генетика», русское отделение, куратор-эдвайзер - Мынбаева Д.О.</w:t>
      </w:r>
    </w:p>
    <w:p w14:paraId="2B63521D" w14:textId="77777777" w:rsidR="00EF0876" w:rsidRPr="000B11F9" w:rsidRDefault="00EF0876" w:rsidP="00EF0876">
      <w:pPr>
        <w:pStyle w:val="af1"/>
        <w:numPr>
          <w:ilvl w:val="0"/>
          <w:numId w:val="33"/>
        </w:numPr>
        <w:tabs>
          <w:tab w:val="left" w:pos="851"/>
        </w:tabs>
        <w:ind w:left="0" w:firstLine="567"/>
        <w:jc w:val="both"/>
        <w:rPr>
          <w:color w:val="000000" w:themeColor="text1"/>
        </w:rPr>
      </w:pPr>
      <w:r w:rsidRPr="000B11F9">
        <w:rPr>
          <w:color w:val="000000" w:themeColor="text1"/>
        </w:rPr>
        <w:t>29.10.2022 г. - Открытый кураторский час «Мемлекеттік тілді білу – Қазақстан Республикасының әрбір азаматының парызы», студенты 4 курса «5В060700-Биология» и «5В070100 – Биотехнология», кураторы-эдвайзеры - Әліқул А.Б., Сербаева А.Д., Тілеулес Ж.Б.</w:t>
      </w:r>
    </w:p>
    <w:p w14:paraId="1C51EC1E" w14:textId="77777777" w:rsidR="00EF0876" w:rsidRPr="000B11F9" w:rsidRDefault="00EF0876" w:rsidP="00EF0876">
      <w:pPr>
        <w:pStyle w:val="af1"/>
        <w:numPr>
          <w:ilvl w:val="0"/>
          <w:numId w:val="33"/>
        </w:numPr>
        <w:tabs>
          <w:tab w:val="left" w:pos="851"/>
        </w:tabs>
        <w:ind w:left="0" w:firstLine="567"/>
        <w:jc w:val="both"/>
        <w:rPr>
          <w:color w:val="000000" w:themeColor="text1"/>
        </w:rPr>
      </w:pPr>
      <w:r w:rsidRPr="000B11F9">
        <w:rPr>
          <w:color w:val="000000" w:themeColor="text1"/>
        </w:rPr>
        <w:t>09.11.2021 г. – Интеллектуальная игра на факультетском уровне, посвященный 30-летию Независимости Республики Казахстан, участники – студенты 4 курса по специальности «5В070100 – Биотехнология», организаторы – кураторы-эдвайзеры Сербаева А.Д., Тілеулес Ж.Б.</w:t>
      </w:r>
    </w:p>
    <w:p w14:paraId="0DDBFC9D" w14:textId="77777777" w:rsidR="00EF0876" w:rsidRPr="000B11F9" w:rsidRDefault="00EF0876" w:rsidP="00EF0876">
      <w:pPr>
        <w:pStyle w:val="af1"/>
        <w:numPr>
          <w:ilvl w:val="0"/>
          <w:numId w:val="33"/>
        </w:numPr>
        <w:tabs>
          <w:tab w:val="left" w:pos="851"/>
        </w:tabs>
        <w:ind w:left="0" w:firstLine="567"/>
        <w:jc w:val="both"/>
        <w:rPr>
          <w:color w:val="000000" w:themeColor="text1"/>
        </w:rPr>
      </w:pPr>
      <w:r w:rsidRPr="000B11F9">
        <w:rPr>
          <w:color w:val="000000" w:themeColor="text1"/>
        </w:rPr>
        <w:t>18.11.2021 г. - Открытый кураторский час «Құқықтық сауаттылық – уақыт талабы», студенты 4 курса «5В060700-Биология», куратор-эдвайзер - Әліқул А.Б.</w:t>
      </w:r>
    </w:p>
    <w:p w14:paraId="4B76D1F9" w14:textId="09071AAB" w:rsidR="00EF0876" w:rsidRPr="000B11F9" w:rsidRDefault="00EF0876" w:rsidP="00EF0876">
      <w:pPr>
        <w:pStyle w:val="af1"/>
        <w:numPr>
          <w:ilvl w:val="0"/>
          <w:numId w:val="33"/>
        </w:numPr>
        <w:tabs>
          <w:tab w:val="left" w:pos="851"/>
        </w:tabs>
        <w:ind w:left="0" w:firstLine="567"/>
        <w:jc w:val="both"/>
        <w:rPr>
          <w:color w:val="000000" w:themeColor="text1"/>
        </w:rPr>
      </w:pPr>
      <w:r w:rsidRPr="000B11F9">
        <w:rPr>
          <w:color w:val="000000" w:themeColor="text1"/>
        </w:rPr>
        <w:t>03.12.2021 г. – мероприятие в общежитие №5 «Методы запоминания или как работает запоминалка» студенты 3 курса «6B05105-Генетика», русское отделение, куратор-эдвайзер - Мынбаева Д.О.</w:t>
      </w:r>
    </w:p>
    <w:p w14:paraId="7096D062" w14:textId="2BE05ADB" w:rsidR="00EF0876" w:rsidRPr="000B11F9" w:rsidRDefault="00EF0876" w:rsidP="00EF0876">
      <w:pPr>
        <w:pStyle w:val="af1"/>
        <w:numPr>
          <w:ilvl w:val="0"/>
          <w:numId w:val="33"/>
        </w:numPr>
        <w:tabs>
          <w:tab w:val="left" w:pos="851"/>
        </w:tabs>
        <w:ind w:left="0" w:firstLine="567"/>
        <w:jc w:val="both"/>
        <w:rPr>
          <w:color w:val="000000" w:themeColor="text1"/>
        </w:rPr>
      </w:pPr>
      <w:r w:rsidRPr="000B11F9">
        <w:rPr>
          <w:color w:val="000000" w:themeColor="text1"/>
        </w:rPr>
        <w:lastRenderedPageBreak/>
        <w:t>07.12.2021 г. - Посещение драматического театра имени И. Ауэзова на постановки «Оң қол» и «Екеуміз», студенты 4 курса «5В060700-Биология» и «5В070100 – Биотехнология», кураторы-эдвайзеры - Әліқул А.Б., Сербаева А.Д., Тілеулес Ж.Б., Шәлтенбай Г.Н.</w:t>
      </w:r>
    </w:p>
    <w:p w14:paraId="59776A00" w14:textId="598EBC10" w:rsidR="00EF0876" w:rsidRPr="000B11F9" w:rsidRDefault="00EF0876" w:rsidP="00EF0876">
      <w:pPr>
        <w:pStyle w:val="af1"/>
        <w:numPr>
          <w:ilvl w:val="0"/>
          <w:numId w:val="33"/>
        </w:numPr>
        <w:tabs>
          <w:tab w:val="left" w:pos="851"/>
        </w:tabs>
        <w:ind w:left="0" w:firstLine="567"/>
        <w:jc w:val="both"/>
        <w:rPr>
          <w:color w:val="000000" w:themeColor="text1"/>
        </w:rPr>
      </w:pPr>
      <w:r w:rsidRPr="000B11F9">
        <w:rPr>
          <w:color w:val="000000" w:themeColor="text1"/>
        </w:rPr>
        <w:t>8.12.2021 г. - Открытый кураторский час «16 желтоқсан – Тәуелсіздік күні», студенты 3 курса «6B05105-Генетика», русское отделение, куратор-эдвайзер – Мынбаева Д.О.</w:t>
      </w:r>
    </w:p>
    <w:p w14:paraId="552A632E" w14:textId="77777777" w:rsidR="00EF0876" w:rsidRPr="000B11F9" w:rsidRDefault="00EF0876" w:rsidP="00EF0876">
      <w:pPr>
        <w:pStyle w:val="af1"/>
        <w:numPr>
          <w:ilvl w:val="0"/>
          <w:numId w:val="33"/>
        </w:numPr>
        <w:tabs>
          <w:tab w:val="left" w:pos="851"/>
        </w:tabs>
        <w:ind w:left="0" w:firstLine="567"/>
        <w:jc w:val="both"/>
        <w:rPr>
          <w:color w:val="000000" w:themeColor="text1"/>
        </w:rPr>
      </w:pPr>
      <w:r w:rsidRPr="000B11F9">
        <w:rPr>
          <w:color w:val="000000" w:themeColor="text1"/>
        </w:rPr>
        <w:t>09.12.2021 г. - кафедра молекулярной биологии и генетики провела международный Круглый стол на тему: "Перспективы и достижения генетических исследований в Казахстане и мире", посвященный празднованию 30-летия Независимости Республики Казахстан. Организаторы - Жунусбаева Ж.К., Жусупова А.И., Ловинская А.В. Модератор - Жусупова А.И. Спикеры: Гриценко Д.А. (Институт биологии и биотехнологии растений КН МОН РК), Абилев С.К. (МГУ им. М.В. Ломоносова, Институт общей генетики им. Н.И. Вавилова, Россия), Манухов И.В. (МФТИ, Россия), Ловинская А.В. (КазНУ им. аль-Фараби), Смекенов И.Т. (КазНУ им. аль-Фараби), Гениевская Ю.А. (Институт биологии и биотехнологии растений КН МОН РК), Жаниязов Ж.А. (Институт генетики и физиологии КН МОН РК), Задубенко Д.В. (ТОО "Miracle IVF Almaty").</w:t>
      </w:r>
    </w:p>
    <w:p w14:paraId="562BCC1A" w14:textId="77777777" w:rsidR="00EF0876" w:rsidRPr="000B11F9" w:rsidRDefault="00EF0876" w:rsidP="00EF0876">
      <w:pPr>
        <w:pStyle w:val="af1"/>
        <w:numPr>
          <w:ilvl w:val="0"/>
          <w:numId w:val="33"/>
        </w:numPr>
        <w:tabs>
          <w:tab w:val="left" w:pos="993"/>
        </w:tabs>
        <w:ind w:left="0" w:firstLine="567"/>
        <w:jc w:val="both"/>
        <w:rPr>
          <w:color w:val="000000" w:themeColor="text1"/>
        </w:rPr>
      </w:pPr>
      <w:r w:rsidRPr="000B11F9">
        <w:rPr>
          <w:color w:val="000000" w:themeColor="text1"/>
        </w:rPr>
        <w:t>21.12.2021 г. – Открытый кураторский час «Үш тілділік - заман талабы» студенты 1 курса «6B05105-Генетика», казахское отделение, куратор-эдвайзер – Сербаева А.Д.</w:t>
      </w:r>
    </w:p>
    <w:p w14:paraId="6941ECF7" w14:textId="77777777" w:rsidR="00EF0876" w:rsidRPr="000B11F9" w:rsidRDefault="00EF0876" w:rsidP="00EF0876">
      <w:pPr>
        <w:pStyle w:val="af1"/>
        <w:numPr>
          <w:ilvl w:val="0"/>
          <w:numId w:val="33"/>
        </w:numPr>
        <w:tabs>
          <w:tab w:val="left" w:pos="993"/>
        </w:tabs>
        <w:ind w:left="0" w:firstLine="567"/>
        <w:jc w:val="both"/>
        <w:rPr>
          <w:color w:val="000000" w:themeColor="text1"/>
        </w:rPr>
      </w:pPr>
      <w:r w:rsidRPr="000B11F9">
        <w:rPr>
          <w:color w:val="000000" w:themeColor="text1"/>
        </w:rPr>
        <w:t>10.02.2022 г. - Онлайн открытое мероприятие «Сыбайлас жемқорлыққа қарсы студенттердің көз-қарасы», студенты 3 курса «6B05105-Генетика», русское отделение, куратор-эдвайзер - Мынбаева Д.О.</w:t>
      </w:r>
    </w:p>
    <w:p w14:paraId="212CB2AC" w14:textId="77777777" w:rsidR="00EF0876" w:rsidRPr="000B11F9" w:rsidRDefault="00EF0876" w:rsidP="00EF0876">
      <w:pPr>
        <w:pStyle w:val="af1"/>
        <w:numPr>
          <w:ilvl w:val="0"/>
          <w:numId w:val="33"/>
        </w:numPr>
        <w:tabs>
          <w:tab w:val="left" w:pos="993"/>
        </w:tabs>
        <w:ind w:left="0" w:firstLine="567"/>
        <w:jc w:val="both"/>
        <w:rPr>
          <w:color w:val="000000" w:themeColor="text1"/>
        </w:rPr>
      </w:pPr>
      <w:r w:rsidRPr="000B11F9">
        <w:rPr>
          <w:color w:val="000000" w:themeColor="text1"/>
        </w:rPr>
        <w:t>19.02.2022 г. – Открытый кураторский час «Қарттарым - асыл қазынам», студенты 3 курса «6B05103-Биотехнология», куратор-эдвайзер – Чунетова Ж.Ж.</w:t>
      </w:r>
    </w:p>
    <w:p w14:paraId="5D7084C9" w14:textId="77777777" w:rsidR="00EF0876" w:rsidRPr="000B11F9" w:rsidRDefault="00EF0876" w:rsidP="00EF0876">
      <w:pPr>
        <w:pStyle w:val="af1"/>
        <w:numPr>
          <w:ilvl w:val="0"/>
          <w:numId w:val="33"/>
        </w:numPr>
        <w:tabs>
          <w:tab w:val="left" w:pos="993"/>
        </w:tabs>
        <w:ind w:left="0" w:firstLine="567"/>
        <w:jc w:val="both"/>
        <w:rPr>
          <w:color w:val="000000" w:themeColor="text1"/>
        </w:rPr>
      </w:pPr>
      <w:r w:rsidRPr="000B11F9">
        <w:rPr>
          <w:color w:val="000000" w:themeColor="text1"/>
        </w:rPr>
        <w:t>3.03.2022 г. – открытое мероприятие «Вклад в науку женщин ученых», студенты 3 курса «6B05105-Генетика», русское отделение, куратор-эдвайзер - Мынбаева Д.О.</w:t>
      </w:r>
    </w:p>
    <w:p w14:paraId="0B4C7BE2" w14:textId="00F8A221" w:rsidR="00EF0876" w:rsidRPr="000B11F9" w:rsidRDefault="00EF0876" w:rsidP="00EF0876">
      <w:pPr>
        <w:pStyle w:val="af1"/>
        <w:numPr>
          <w:ilvl w:val="0"/>
          <w:numId w:val="33"/>
        </w:numPr>
        <w:tabs>
          <w:tab w:val="left" w:pos="993"/>
        </w:tabs>
        <w:ind w:left="0" w:firstLine="567"/>
        <w:jc w:val="both"/>
        <w:rPr>
          <w:color w:val="000000" w:themeColor="text1"/>
        </w:rPr>
      </w:pPr>
      <w:r w:rsidRPr="000B11F9">
        <w:rPr>
          <w:color w:val="000000" w:themeColor="text1"/>
        </w:rPr>
        <w:t>04.03.2022 г. - открытое мероприятие «Ана тіршіліктің тірегі», студенты 4 курса «5В070100 - Биотехнология», куратор-эдвайзер - Тілеулес Ж.Б.</w:t>
      </w:r>
    </w:p>
    <w:p w14:paraId="10393F62" w14:textId="19ECEE1A" w:rsidR="00EF0876" w:rsidRPr="000B11F9" w:rsidRDefault="00EF0876" w:rsidP="00EF0876">
      <w:pPr>
        <w:pStyle w:val="af1"/>
        <w:numPr>
          <w:ilvl w:val="0"/>
          <w:numId w:val="33"/>
        </w:numPr>
        <w:tabs>
          <w:tab w:val="left" w:pos="993"/>
        </w:tabs>
        <w:ind w:left="0" w:firstLine="567"/>
        <w:jc w:val="both"/>
        <w:rPr>
          <w:color w:val="000000" w:themeColor="text1"/>
        </w:rPr>
      </w:pPr>
      <w:r w:rsidRPr="000B11F9">
        <w:rPr>
          <w:color w:val="000000" w:themeColor="text1"/>
        </w:rPr>
        <w:t>05.03.2022 г. – мероприятие «Аналар - асыл жандар», студенты 3 курса «6В05105 – Генетика», кураторы-эдвайзер - Шәлтенбай Г.Н.</w:t>
      </w:r>
    </w:p>
    <w:p w14:paraId="7F414181" w14:textId="31770E53" w:rsidR="00EF0876" w:rsidRPr="000B11F9" w:rsidRDefault="00EF0876" w:rsidP="00EF0876">
      <w:pPr>
        <w:pStyle w:val="af1"/>
        <w:numPr>
          <w:ilvl w:val="0"/>
          <w:numId w:val="33"/>
        </w:numPr>
        <w:tabs>
          <w:tab w:val="left" w:pos="993"/>
        </w:tabs>
        <w:ind w:left="0" w:firstLine="567"/>
        <w:jc w:val="both"/>
        <w:rPr>
          <w:color w:val="000000" w:themeColor="text1"/>
        </w:rPr>
      </w:pPr>
      <w:r w:rsidRPr="000B11F9">
        <w:rPr>
          <w:color w:val="000000" w:themeColor="text1"/>
        </w:rPr>
        <w:t>05.03.2022 г. – открытое мероприятие «Образ женщины в литературе», студенты 1 курса «6В05105 - Генетика», куратор-эдвайзер – Жусупова А.И.</w:t>
      </w:r>
    </w:p>
    <w:p w14:paraId="057AE6D5" w14:textId="77777777" w:rsidR="00EF0876" w:rsidRPr="000B11F9" w:rsidRDefault="00EF0876" w:rsidP="00EF0876">
      <w:pPr>
        <w:pStyle w:val="af1"/>
        <w:numPr>
          <w:ilvl w:val="0"/>
          <w:numId w:val="33"/>
        </w:numPr>
        <w:tabs>
          <w:tab w:val="left" w:pos="993"/>
        </w:tabs>
        <w:ind w:left="0" w:firstLine="567"/>
        <w:jc w:val="both"/>
        <w:rPr>
          <w:color w:val="000000" w:themeColor="text1"/>
        </w:rPr>
      </w:pPr>
      <w:r w:rsidRPr="000B11F9">
        <w:rPr>
          <w:color w:val="000000" w:themeColor="text1"/>
        </w:rPr>
        <w:t>16.03.2022 г. - Мероприятие в общежитие №5 «Мамандықтың бәрі жақсы», куратор-эдвайзер - Тілеулес Ж.Б.</w:t>
      </w:r>
    </w:p>
    <w:p w14:paraId="56F61B52" w14:textId="77777777" w:rsidR="00EF0876" w:rsidRPr="000B11F9" w:rsidRDefault="00EF0876" w:rsidP="00EF0876">
      <w:pPr>
        <w:pStyle w:val="af1"/>
        <w:numPr>
          <w:ilvl w:val="0"/>
          <w:numId w:val="33"/>
        </w:numPr>
        <w:tabs>
          <w:tab w:val="left" w:pos="993"/>
        </w:tabs>
        <w:ind w:left="0" w:firstLine="567"/>
        <w:jc w:val="both"/>
        <w:rPr>
          <w:color w:val="000000" w:themeColor="text1"/>
        </w:rPr>
      </w:pPr>
      <w:r w:rsidRPr="000B11F9">
        <w:rPr>
          <w:color w:val="000000" w:themeColor="text1"/>
        </w:rPr>
        <w:t>18.03.2022 г. - мероприятие «Наурыз Ұлыстың ұлы күні», студенты 4 курса «5В060700-Биология» куратор-эдвайзер - Әліқул А.Б.</w:t>
      </w:r>
    </w:p>
    <w:p w14:paraId="3A82FD7E" w14:textId="77777777" w:rsidR="00EF0876" w:rsidRPr="000B11F9" w:rsidRDefault="00EF0876" w:rsidP="00EF0876">
      <w:pPr>
        <w:pStyle w:val="af1"/>
        <w:numPr>
          <w:ilvl w:val="0"/>
          <w:numId w:val="33"/>
        </w:numPr>
        <w:tabs>
          <w:tab w:val="left" w:pos="993"/>
        </w:tabs>
        <w:ind w:left="0" w:firstLine="567"/>
        <w:jc w:val="both"/>
        <w:rPr>
          <w:color w:val="000000" w:themeColor="text1"/>
        </w:rPr>
      </w:pPr>
      <w:r w:rsidRPr="000B11F9">
        <w:rPr>
          <w:color w:val="000000" w:themeColor="text1"/>
        </w:rPr>
        <w:t>20.03.2022 г.- Онлайн открытое мероприятие «Традиции народов мира», студенты 1 курса «6В05105 - Генетика», куратор-эдвайзер – Жусупова А.И.</w:t>
      </w:r>
    </w:p>
    <w:p w14:paraId="4E43A968" w14:textId="77777777" w:rsidR="00EF0876" w:rsidRPr="000B11F9" w:rsidRDefault="00EF0876" w:rsidP="00EF0876">
      <w:pPr>
        <w:pStyle w:val="af1"/>
        <w:numPr>
          <w:ilvl w:val="0"/>
          <w:numId w:val="33"/>
        </w:numPr>
        <w:tabs>
          <w:tab w:val="left" w:pos="993"/>
        </w:tabs>
        <w:ind w:left="0" w:firstLine="567"/>
        <w:jc w:val="both"/>
        <w:rPr>
          <w:color w:val="000000" w:themeColor="text1"/>
        </w:rPr>
      </w:pPr>
      <w:r w:rsidRPr="000B11F9">
        <w:rPr>
          <w:color w:val="000000" w:themeColor="text1"/>
        </w:rPr>
        <w:t>09.04.2022 г. – общеуниверситетский субботник</w:t>
      </w:r>
    </w:p>
    <w:p w14:paraId="2D362E26" w14:textId="77777777" w:rsidR="00EF0876" w:rsidRPr="000B11F9" w:rsidRDefault="00EF0876" w:rsidP="00EF0876">
      <w:pPr>
        <w:pStyle w:val="af1"/>
        <w:numPr>
          <w:ilvl w:val="0"/>
          <w:numId w:val="33"/>
        </w:numPr>
        <w:tabs>
          <w:tab w:val="left" w:pos="993"/>
          <w:tab w:val="left" w:pos="1134"/>
        </w:tabs>
        <w:ind w:left="0" w:firstLine="567"/>
        <w:jc w:val="both"/>
        <w:rPr>
          <w:color w:val="000000" w:themeColor="text1"/>
        </w:rPr>
      </w:pPr>
      <w:r w:rsidRPr="000B11F9">
        <w:rPr>
          <w:color w:val="000000" w:themeColor="text1"/>
        </w:rPr>
        <w:t>22.04.2022 г. – Посещение театра имени Г. Мусирепова на постановки «Шағала», студенты 3 курса «6В05105 – Генетика», кураторы-эдвайзер - Шәлтенбай Г.Н.</w:t>
      </w:r>
    </w:p>
    <w:p w14:paraId="129527A6" w14:textId="77777777" w:rsidR="00EF0876" w:rsidRPr="000B11F9" w:rsidRDefault="00EF0876" w:rsidP="00EF0876">
      <w:pPr>
        <w:pStyle w:val="af1"/>
        <w:numPr>
          <w:ilvl w:val="0"/>
          <w:numId w:val="33"/>
        </w:numPr>
        <w:tabs>
          <w:tab w:val="left" w:pos="993"/>
          <w:tab w:val="left" w:pos="1134"/>
        </w:tabs>
        <w:ind w:left="0" w:firstLine="567"/>
        <w:jc w:val="both"/>
        <w:rPr>
          <w:color w:val="000000" w:themeColor="text1"/>
        </w:rPr>
      </w:pPr>
      <w:r w:rsidRPr="000B11F9">
        <w:rPr>
          <w:color w:val="000000" w:themeColor="text1"/>
        </w:rPr>
        <w:t>25.04.2022 г. - круглый стол национального уровня на тему «Генетика на стыке наук», посвященный всемирному дню ДНК с участием сотрудников кафедры и научно-исследовательских институтов Казахстана. Организаторы - Жунусбаева Ж.К., Жусупова А.И. Модератор - Жусупова А.И.</w:t>
      </w:r>
    </w:p>
    <w:p w14:paraId="7F1EB57C" w14:textId="77777777" w:rsidR="00EF0876" w:rsidRPr="000B11F9" w:rsidRDefault="00EF0876" w:rsidP="00EF0876">
      <w:pPr>
        <w:pStyle w:val="af1"/>
        <w:numPr>
          <w:ilvl w:val="0"/>
          <w:numId w:val="33"/>
        </w:numPr>
        <w:tabs>
          <w:tab w:val="left" w:pos="993"/>
          <w:tab w:val="left" w:pos="1134"/>
        </w:tabs>
        <w:ind w:left="0" w:firstLine="567"/>
        <w:jc w:val="both"/>
        <w:rPr>
          <w:color w:val="000000" w:themeColor="text1"/>
        </w:rPr>
      </w:pPr>
      <w:r w:rsidRPr="000B11F9">
        <w:rPr>
          <w:color w:val="000000" w:themeColor="text1"/>
        </w:rPr>
        <w:t>08.05.2022 г. – встреча студентов с ветеранами кафедры, студенты 3 курса «6B05105-Генетика», русское отделение, куратор-эдвайзер - Мынбаева Д.О.</w:t>
      </w:r>
    </w:p>
    <w:p w14:paraId="5825605D" w14:textId="77777777" w:rsidR="00EF0876" w:rsidRPr="000B11F9" w:rsidRDefault="00EF0876" w:rsidP="00EF0876">
      <w:pPr>
        <w:pStyle w:val="af1"/>
        <w:numPr>
          <w:ilvl w:val="0"/>
          <w:numId w:val="33"/>
        </w:numPr>
        <w:tabs>
          <w:tab w:val="left" w:pos="993"/>
          <w:tab w:val="left" w:pos="1134"/>
        </w:tabs>
        <w:ind w:left="0" w:firstLine="567"/>
        <w:jc w:val="both"/>
        <w:rPr>
          <w:color w:val="000000" w:themeColor="text1"/>
        </w:rPr>
      </w:pPr>
      <w:r w:rsidRPr="000B11F9">
        <w:rPr>
          <w:color w:val="000000" w:themeColor="text1"/>
        </w:rPr>
        <w:t>10.05.2022 г. – открытое мероприятие «Жаңа әлемдегі жаңа Қазақстан», студенты 4 курса «5В060700-Биология» куратор-эдвайзер – Алтыбаева Н.А.</w:t>
      </w:r>
    </w:p>
    <w:p w14:paraId="2CEEB59D" w14:textId="77777777" w:rsidR="00EF0876" w:rsidRPr="000B11F9" w:rsidRDefault="00EF0876" w:rsidP="00EF0876">
      <w:pPr>
        <w:pStyle w:val="af1"/>
        <w:numPr>
          <w:ilvl w:val="0"/>
          <w:numId w:val="33"/>
        </w:numPr>
        <w:tabs>
          <w:tab w:val="left" w:pos="993"/>
          <w:tab w:val="left" w:pos="1134"/>
        </w:tabs>
        <w:ind w:left="0" w:firstLine="567"/>
        <w:jc w:val="both"/>
        <w:rPr>
          <w:color w:val="000000" w:themeColor="text1"/>
        </w:rPr>
      </w:pPr>
      <w:r w:rsidRPr="000B11F9">
        <w:rPr>
          <w:color w:val="000000" w:themeColor="text1"/>
        </w:rPr>
        <w:t>28.05.2022 г. - было проведено мероприятие «День выпускника»</w:t>
      </w:r>
    </w:p>
    <w:p w14:paraId="5CFB5095" w14:textId="2372601F" w:rsidR="00747395" w:rsidRPr="000B11F9" w:rsidRDefault="00747395" w:rsidP="00747395">
      <w:pPr>
        <w:pStyle w:val="af1"/>
        <w:tabs>
          <w:tab w:val="left" w:pos="993"/>
          <w:tab w:val="left" w:pos="1134"/>
        </w:tabs>
        <w:ind w:left="567"/>
        <w:jc w:val="both"/>
        <w:rPr>
          <w:i/>
          <w:color w:val="000000" w:themeColor="text1"/>
        </w:rPr>
      </w:pPr>
      <w:r w:rsidRPr="000B11F9">
        <w:rPr>
          <w:i/>
          <w:color w:val="000000" w:themeColor="text1"/>
        </w:rPr>
        <w:t>Профориентационная работа.</w:t>
      </w:r>
    </w:p>
    <w:p w14:paraId="6126AAC6" w14:textId="0522CEA2" w:rsidR="00747395" w:rsidRPr="000B11F9" w:rsidRDefault="00747395" w:rsidP="00377D92">
      <w:pPr>
        <w:pStyle w:val="af1"/>
        <w:tabs>
          <w:tab w:val="left" w:pos="993"/>
          <w:tab w:val="left" w:pos="1134"/>
        </w:tabs>
        <w:ind w:left="0" w:firstLine="567"/>
        <w:jc w:val="both"/>
        <w:rPr>
          <w:color w:val="000000" w:themeColor="text1"/>
        </w:rPr>
      </w:pPr>
      <w:r w:rsidRPr="000B11F9">
        <w:rPr>
          <w:color w:val="000000" w:themeColor="text1"/>
        </w:rPr>
        <w:t xml:space="preserve">Жунусбаева Ж.К. </w:t>
      </w:r>
      <w:r w:rsidR="00ED4A88" w:rsidRPr="000B11F9">
        <w:rPr>
          <w:color w:val="000000" w:themeColor="text1"/>
        </w:rPr>
        <w:t xml:space="preserve">- </w:t>
      </w:r>
      <w:r w:rsidRPr="000B11F9">
        <w:rPr>
          <w:color w:val="000000" w:themeColor="text1"/>
        </w:rPr>
        <w:t xml:space="preserve">подготовка школьников </w:t>
      </w:r>
      <w:r w:rsidR="00377D92" w:rsidRPr="000B11F9">
        <w:rPr>
          <w:color w:val="000000" w:themeColor="text1"/>
        </w:rPr>
        <w:t xml:space="preserve">г. Алматы (школа №44 и №173) </w:t>
      </w:r>
      <w:r w:rsidRPr="000B11F9">
        <w:rPr>
          <w:color w:val="000000" w:themeColor="text1"/>
        </w:rPr>
        <w:t>по написанию научных проектов по «Дарын»</w:t>
      </w:r>
      <w:r w:rsidR="00377D92" w:rsidRPr="000B11F9">
        <w:rPr>
          <w:color w:val="000000" w:themeColor="text1"/>
        </w:rPr>
        <w:t>.</w:t>
      </w:r>
    </w:p>
    <w:p w14:paraId="304F422A" w14:textId="235DC3E4" w:rsidR="00747395" w:rsidRPr="000B11F9" w:rsidRDefault="00377D92" w:rsidP="00377D92">
      <w:pPr>
        <w:pStyle w:val="af1"/>
        <w:tabs>
          <w:tab w:val="left" w:pos="993"/>
          <w:tab w:val="left" w:pos="1134"/>
        </w:tabs>
        <w:ind w:left="0" w:firstLine="567"/>
        <w:jc w:val="both"/>
        <w:rPr>
          <w:color w:val="000000" w:themeColor="text1"/>
        </w:rPr>
      </w:pPr>
      <w:r w:rsidRPr="000B11F9">
        <w:rPr>
          <w:color w:val="000000" w:themeColor="text1"/>
        </w:rPr>
        <w:lastRenderedPageBreak/>
        <w:t xml:space="preserve">Суворова М.А. </w:t>
      </w:r>
      <w:r w:rsidR="00ED4A88" w:rsidRPr="000B11F9">
        <w:rPr>
          <w:color w:val="000000" w:themeColor="text1"/>
        </w:rPr>
        <w:t xml:space="preserve">- </w:t>
      </w:r>
      <w:r w:rsidRPr="000B11F9">
        <w:rPr>
          <w:color w:val="000000" w:themeColor="text1"/>
        </w:rPr>
        <w:t>подготовка школьников г. Алматы (школа «Престиж») по написанию научных проектов по «Дарын».</w:t>
      </w:r>
    </w:p>
    <w:p w14:paraId="00FB67C8" w14:textId="25EAEBDD" w:rsidR="00377D92" w:rsidRPr="000B11F9" w:rsidRDefault="00377D92" w:rsidP="00377D92">
      <w:pPr>
        <w:pStyle w:val="af1"/>
        <w:tabs>
          <w:tab w:val="left" w:pos="993"/>
          <w:tab w:val="left" w:pos="1134"/>
        </w:tabs>
        <w:ind w:left="0" w:firstLine="567"/>
        <w:jc w:val="both"/>
        <w:rPr>
          <w:color w:val="000000" w:themeColor="text1"/>
        </w:rPr>
      </w:pPr>
      <w:r w:rsidRPr="000B11F9">
        <w:rPr>
          <w:color w:val="000000" w:themeColor="text1"/>
        </w:rPr>
        <w:t>Алтыбаева Н.А. – член комиссии Республиканского конкурса научных проектов среди школьников «Дарын» (23-25 марта 2022 г., г. Шымкент).</w:t>
      </w:r>
    </w:p>
    <w:p w14:paraId="06F1882D" w14:textId="3AE4CC42" w:rsidR="00ED4A88" w:rsidRPr="000B11F9" w:rsidRDefault="00ED4A88" w:rsidP="00ED4A88">
      <w:pPr>
        <w:pStyle w:val="af1"/>
        <w:tabs>
          <w:tab w:val="left" w:pos="993"/>
          <w:tab w:val="left" w:pos="1134"/>
        </w:tabs>
        <w:ind w:left="0" w:firstLine="567"/>
        <w:jc w:val="both"/>
        <w:rPr>
          <w:color w:val="000000" w:themeColor="text1"/>
        </w:rPr>
      </w:pPr>
      <w:r w:rsidRPr="000B11F9">
        <w:rPr>
          <w:color w:val="000000" w:themeColor="text1"/>
        </w:rPr>
        <w:t>Жунусбаева Ж.К. – член комиссии областного этапа Республиканского конкурса научных проектов среди школьников «Дарын» (24-30 октября 2021 г., г. Алматы).</w:t>
      </w:r>
    </w:p>
    <w:p w14:paraId="207AE689" w14:textId="753A6C85" w:rsidR="00377D92" w:rsidRPr="000B11F9" w:rsidRDefault="00377D92" w:rsidP="00377D92">
      <w:pPr>
        <w:pStyle w:val="af1"/>
        <w:tabs>
          <w:tab w:val="left" w:pos="993"/>
          <w:tab w:val="left" w:pos="1134"/>
        </w:tabs>
        <w:ind w:left="0" w:firstLine="567"/>
        <w:jc w:val="both"/>
        <w:rPr>
          <w:color w:val="000000" w:themeColor="text1"/>
        </w:rPr>
      </w:pPr>
      <w:r w:rsidRPr="000B11F9">
        <w:rPr>
          <w:color w:val="000000" w:themeColor="text1"/>
        </w:rPr>
        <w:t>Жунусбаева Ж.К., Чунетова Ж.Ж., Ловинская А.В., Сартаев А.С. - члены комиссии городского этапа Республиканского конкурса научных проектов среди школьников 2-7 классов «Зерде» (11 декабря 2021 г., г. Алматы).</w:t>
      </w:r>
    </w:p>
    <w:p w14:paraId="7CD28A74" w14:textId="176FE65A" w:rsidR="00ED4A88" w:rsidRPr="000B11F9" w:rsidRDefault="00ED4A88" w:rsidP="00ED4A88">
      <w:pPr>
        <w:pStyle w:val="af1"/>
        <w:tabs>
          <w:tab w:val="left" w:pos="993"/>
          <w:tab w:val="left" w:pos="1134"/>
        </w:tabs>
        <w:ind w:left="0" w:firstLine="567"/>
        <w:jc w:val="both"/>
        <w:rPr>
          <w:color w:val="000000" w:themeColor="text1"/>
        </w:rPr>
      </w:pPr>
      <w:r w:rsidRPr="000B11F9">
        <w:rPr>
          <w:color w:val="000000" w:themeColor="text1"/>
        </w:rPr>
        <w:t xml:space="preserve">Омирбекова Н.Ж., Смекенов И.Т. – члены комиссии городского этапа </w:t>
      </w:r>
      <w:r w:rsidR="00425E8B" w:rsidRPr="000B11F9">
        <w:rPr>
          <w:color w:val="000000" w:themeColor="text1"/>
        </w:rPr>
        <w:t xml:space="preserve">по предметной олимпиаде </w:t>
      </w:r>
      <w:r w:rsidRPr="000B11F9">
        <w:rPr>
          <w:color w:val="000000" w:themeColor="text1"/>
        </w:rPr>
        <w:t>Республиканского конкурса «Дарын» (24-</w:t>
      </w:r>
      <w:r w:rsidR="00425E8B" w:rsidRPr="000B11F9">
        <w:rPr>
          <w:color w:val="000000" w:themeColor="text1"/>
        </w:rPr>
        <w:t xml:space="preserve">25 января </w:t>
      </w:r>
      <w:r w:rsidRPr="000B11F9">
        <w:rPr>
          <w:color w:val="000000" w:themeColor="text1"/>
        </w:rPr>
        <w:t>202</w:t>
      </w:r>
      <w:r w:rsidR="00425E8B" w:rsidRPr="000B11F9">
        <w:rPr>
          <w:color w:val="000000" w:themeColor="text1"/>
        </w:rPr>
        <w:t>2</w:t>
      </w:r>
      <w:r w:rsidRPr="000B11F9">
        <w:rPr>
          <w:color w:val="000000" w:themeColor="text1"/>
        </w:rPr>
        <w:t xml:space="preserve"> г., г. Алматы).</w:t>
      </w:r>
    </w:p>
    <w:p w14:paraId="35902119" w14:textId="77777777" w:rsidR="00ED4A88" w:rsidRPr="000B11F9" w:rsidRDefault="00ED4A88" w:rsidP="00377D92">
      <w:pPr>
        <w:pStyle w:val="af1"/>
        <w:tabs>
          <w:tab w:val="left" w:pos="993"/>
          <w:tab w:val="left" w:pos="1134"/>
        </w:tabs>
        <w:ind w:left="0" w:firstLine="567"/>
        <w:jc w:val="both"/>
        <w:rPr>
          <w:color w:val="000000" w:themeColor="text1"/>
        </w:rPr>
      </w:pPr>
    </w:p>
    <w:p w14:paraId="06319B10" w14:textId="77777777" w:rsidR="00BE0728" w:rsidRPr="000B11F9" w:rsidRDefault="00BF1FCE" w:rsidP="007B21E3">
      <w:pPr>
        <w:tabs>
          <w:tab w:val="left" w:pos="851"/>
        </w:tabs>
        <w:ind w:firstLine="567"/>
        <w:jc w:val="both"/>
        <w:rPr>
          <w:b/>
          <w:color w:val="000000" w:themeColor="text1"/>
        </w:rPr>
      </w:pPr>
      <w:r w:rsidRPr="000B11F9">
        <w:rPr>
          <w:b/>
          <w:color w:val="000000" w:themeColor="text1"/>
        </w:rPr>
        <w:t>5. Печатная и имиджевая деятельность</w:t>
      </w:r>
    </w:p>
    <w:p w14:paraId="38167135" w14:textId="033338E7" w:rsidR="00BE0728" w:rsidRPr="000B11F9" w:rsidRDefault="00BF1FCE" w:rsidP="007B21E3">
      <w:pPr>
        <w:tabs>
          <w:tab w:val="left" w:pos="851"/>
        </w:tabs>
        <w:ind w:firstLine="567"/>
        <w:jc w:val="both"/>
        <w:rPr>
          <w:color w:val="000000" w:themeColor="text1"/>
        </w:rPr>
      </w:pPr>
      <w:r w:rsidRPr="000B11F9">
        <w:rPr>
          <w:color w:val="000000" w:themeColor="text1"/>
        </w:rPr>
        <w:t xml:space="preserve">В отчетном году преподавателей кафедры опубликовали имиджевые статьи в газетах Қазақ университеті, </w:t>
      </w:r>
      <w:r w:rsidR="001711FE" w:rsidRPr="000B11F9">
        <w:rPr>
          <w:color w:val="000000" w:themeColor="text1"/>
        </w:rPr>
        <w:t>Қоғам</w:t>
      </w:r>
      <w:r w:rsidRPr="000B11F9">
        <w:rPr>
          <w:color w:val="000000" w:themeColor="text1"/>
        </w:rPr>
        <w:t xml:space="preserve">, </w:t>
      </w:r>
      <w:r w:rsidR="001711FE" w:rsidRPr="000B11F9">
        <w:rPr>
          <w:color w:val="000000" w:themeColor="text1"/>
        </w:rPr>
        <w:t xml:space="preserve">Заман жаршысы </w:t>
      </w:r>
      <w:r w:rsidRPr="000B11F9">
        <w:rPr>
          <w:color w:val="000000" w:themeColor="text1"/>
        </w:rPr>
        <w:t xml:space="preserve">и т.д. и в соц сетях: </w:t>
      </w:r>
    </w:p>
    <w:p w14:paraId="23C8D118" w14:textId="47E55750" w:rsidR="00F52DD6" w:rsidRPr="000B11F9" w:rsidRDefault="00F52DD6" w:rsidP="00DC758C">
      <w:pPr>
        <w:pStyle w:val="a5"/>
        <w:numPr>
          <w:ilvl w:val="0"/>
          <w:numId w:val="30"/>
        </w:numPr>
        <w:tabs>
          <w:tab w:val="left" w:pos="993"/>
        </w:tabs>
        <w:spacing w:before="0" w:beforeAutospacing="0" w:after="0" w:afterAutospacing="0"/>
        <w:ind w:left="0" w:firstLine="567"/>
        <w:jc w:val="both"/>
        <w:rPr>
          <w:rFonts w:ascii="Times New Roman" w:eastAsia="Times New Roman" w:hAnsi="Times New Roman"/>
          <w:color w:val="000000" w:themeColor="text1"/>
        </w:rPr>
      </w:pPr>
      <w:r w:rsidRPr="000B11F9">
        <w:rPr>
          <w:rFonts w:ascii="Times New Roman" w:eastAsia="Times New Roman" w:hAnsi="Times New Roman"/>
          <w:color w:val="000000" w:themeColor="text1"/>
        </w:rPr>
        <w:t>Шәлтенбай</w:t>
      </w:r>
      <w:r w:rsidR="00E16FC8" w:rsidRPr="000B11F9">
        <w:rPr>
          <w:rFonts w:ascii="Times New Roman" w:eastAsia="Times New Roman" w:hAnsi="Times New Roman"/>
          <w:color w:val="000000" w:themeColor="text1"/>
        </w:rPr>
        <w:t xml:space="preserve"> Г.</w:t>
      </w:r>
      <w:r w:rsidRPr="000B11F9">
        <w:rPr>
          <w:rFonts w:ascii="Times New Roman" w:eastAsia="Times New Roman" w:hAnsi="Times New Roman"/>
          <w:color w:val="000000" w:themeColor="text1"/>
        </w:rPr>
        <w:t xml:space="preserve">, Сербаева </w:t>
      </w:r>
      <w:r w:rsidR="00E16FC8" w:rsidRPr="000B11F9">
        <w:rPr>
          <w:rFonts w:ascii="Times New Roman" w:eastAsia="Times New Roman" w:hAnsi="Times New Roman"/>
          <w:color w:val="000000" w:themeColor="text1"/>
        </w:rPr>
        <w:t>А.</w:t>
      </w:r>
      <w:r w:rsidRPr="000B11F9">
        <w:rPr>
          <w:rFonts w:ascii="Times New Roman" w:eastAsia="Times New Roman" w:hAnsi="Times New Roman"/>
          <w:color w:val="000000" w:themeColor="text1"/>
        </w:rPr>
        <w:t>Тәуелсіздік – білім мен ғылымның дамуына бастар жол // Qazaq universiteti, №39 (1821), 30 қазан 2021 ж.</w:t>
      </w:r>
    </w:p>
    <w:p w14:paraId="6A0A52F8" w14:textId="5DA1A329" w:rsidR="00F52DD6" w:rsidRPr="000B11F9" w:rsidRDefault="00F52DD6" w:rsidP="00DC758C">
      <w:pPr>
        <w:pStyle w:val="af1"/>
        <w:numPr>
          <w:ilvl w:val="0"/>
          <w:numId w:val="30"/>
        </w:numPr>
        <w:tabs>
          <w:tab w:val="left" w:pos="993"/>
        </w:tabs>
        <w:ind w:left="0" w:firstLine="567"/>
        <w:jc w:val="both"/>
        <w:rPr>
          <w:color w:val="000000" w:themeColor="text1"/>
        </w:rPr>
      </w:pPr>
      <w:r w:rsidRPr="000B11F9">
        <w:rPr>
          <w:color w:val="000000" w:themeColor="text1"/>
        </w:rPr>
        <w:t xml:space="preserve">Бисенбаев </w:t>
      </w:r>
      <w:r w:rsidR="00E16FC8" w:rsidRPr="000B11F9">
        <w:rPr>
          <w:color w:val="000000" w:themeColor="text1"/>
        </w:rPr>
        <w:t xml:space="preserve">А.К. </w:t>
      </w:r>
      <w:r w:rsidRPr="000B11F9">
        <w:rPr>
          <w:color w:val="000000" w:themeColor="text1"/>
        </w:rPr>
        <w:t>Бекіре балығын бактериялық аурудан қорғайды // Qazaq universiteti, №41 (1823), 13 қараша 2021 ж.</w:t>
      </w:r>
    </w:p>
    <w:p w14:paraId="187D4186" w14:textId="57B6E007" w:rsidR="00DA087A" w:rsidRPr="000B11F9" w:rsidRDefault="00F52DD6" w:rsidP="00DC758C">
      <w:pPr>
        <w:pStyle w:val="af1"/>
        <w:numPr>
          <w:ilvl w:val="0"/>
          <w:numId w:val="30"/>
        </w:numPr>
        <w:tabs>
          <w:tab w:val="left" w:pos="993"/>
        </w:tabs>
        <w:ind w:left="0" w:firstLine="567"/>
        <w:jc w:val="both"/>
        <w:rPr>
          <w:color w:val="000000" w:themeColor="text1"/>
        </w:rPr>
      </w:pPr>
      <w:r w:rsidRPr="000B11F9">
        <w:rPr>
          <w:color w:val="000000" w:themeColor="text1"/>
        </w:rPr>
        <w:t xml:space="preserve">Бисенбаев </w:t>
      </w:r>
      <w:r w:rsidR="00E16FC8" w:rsidRPr="000B11F9">
        <w:rPr>
          <w:color w:val="000000" w:themeColor="text1"/>
        </w:rPr>
        <w:t xml:space="preserve">А.К. </w:t>
      </w:r>
      <w:r w:rsidRPr="000B11F9">
        <w:rPr>
          <w:color w:val="000000" w:themeColor="text1"/>
        </w:rPr>
        <w:t>BIO жанармай жасайтын саңырауқұлақтар // Qazaq universiteti, №32 (1814), 13 қыркүйек 2021 ж.</w:t>
      </w:r>
    </w:p>
    <w:p w14:paraId="287B49EF" w14:textId="1DBD5359" w:rsidR="00DA087A" w:rsidRPr="000B11F9" w:rsidRDefault="00F52DD6" w:rsidP="00DC758C">
      <w:pPr>
        <w:pStyle w:val="af1"/>
        <w:numPr>
          <w:ilvl w:val="0"/>
          <w:numId w:val="30"/>
        </w:numPr>
        <w:tabs>
          <w:tab w:val="left" w:pos="993"/>
        </w:tabs>
        <w:ind w:left="0" w:firstLine="567"/>
        <w:jc w:val="both"/>
        <w:rPr>
          <w:color w:val="000000" w:themeColor="text1"/>
        </w:rPr>
      </w:pPr>
      <w:r w:rsidRPr="000B11F9">
        <w:rPr>
          <w:color w:val="000000" w:themeColor="text1"/>
        </w:rPr>
        <w:t xml:space="preserve">Чунетова Ж.Ж., Жунусбаева Ж.К., Сербаева А.Д. </w:t>
      </w:r>
      <w:r w:rsidR="00F1394D" w:rsidRPr="000B11F9">
        <w:rPr>
          <w:color w:val="000000" w:themeColor="text1"/>
          <w:lang w:val="kk-KZ"/>
        </w:rPr>
        <w:t>Ұ</w:t>
      </w:r>
      <w:r w:rsidRPr="000B11F9">
        <w:rPr>
          <w:color w:val="000000" w:themeColor="text1"/>
        </w:rPr>
        <w:t>стазы жақсының ұстанымы жақсы // Talgar, №46 (4487), 12.11.2021 ж.</w:t>
      </w:r>
    </w:p>
    <w:p w14:paraId="0594B595" w14:textId="0735DCFD" w:rsidR="00DA087A" w:rsidRPr="000B11F9" w:rsidRDefault="00F52DD6" w:rsidP="00DC758C">
      <w:pPr>
        <w:pStyle w:val="af1"/>
        <w:numPr>
          <w:ilvl w:val="0"/>
          <w:numId w:val="30"/>
        </w:numPr>
        <w:tabs>
          <w:tab w:val="left" w:pos="993"/>
        </w:tabs>
        <w:ind w:left="0" w:firstLine="567"/>
        <w:jc w:val="both"/>
        <w:rPr>
          <w:color w:val="000000" w:themeColor="text1"/>
        </w:rPr>
      </w:pPr>
      <w:r w:rsidRPr="000B11F9">
        <w:rPr>
          <w:color w:val="000000" w:themeColor="text1"/>
        </w:rPr>
        <w:t>Чунетова</w:t>
      </w:r>
      <w:r w:rsidR="00F1394D" w:rsidRPr="000B11F9">
        <w:rPr>
          <w:color w:val="000000" w:themeColor="text1"/>
        </w:rPr>
        <w:t xml:space="preserve"> Ж.Ж.</w:t>
      </w:r>
      <w:r w:rsidRPr="000B11F9">
        <w:rPr>
          <w:color w:val="000000" w:themeColor="text1"/>
        </w:rPr>
        <w:t>, Дәренбекова</w:t>
      </w:r>
      <w:r w:rsidR="00F1394D" w:rsidRPr="000B11F9">
        <w:rPr>
          <w:color w:val="000000" w:themeColor="text1"/>
        </w:rPr>
        <w:t xml:space="preserve"> А.</w:t>
      </w:r>
      <w:r w:rsidRPr="000B11F9">
        <w:rPr>
          <w:color w:val="000000" w:themeColor="text1"/>
        </w:rPr>
        <w:t>, Кожахметова</w:t>
      </w:r>
      <w:r w:rsidR="00F1394D" w:rsidRPr="000B11F9">
        <w:rPr>
          <w:color w:val="000000" w:themeColor="text1"/>
        </w:rPr>
        <w:t xml:space="preserve"> Д.</w:t>
      </w:r>
      <w:r w:rsidRPr="000B11F9">
        <w:rPr>
          <w:color w:val="000000" w:themeColor="text1"/>
        </w:rPr>
        <w:t xml:space="preserve"> Жатақхана – өз үйіміз // Қоғам. - №46 (8476), 12.11.2021 ж.</w:t>
      </w:r>
    </w:p>
    <w:p w14:paraId="7A208817" w14:textId="17B81118" w:rsidR="00DA087A" w:rsidRPr="000B11F9" w:rsidRDefault="00F52DD6" w:rsidP="00DC758C">
      <w:pPr>
        <w:pStyle w:val="af1"/>
        <w:numPr>
          <w:ilvl w:val="0"/>
          <w:numId w:val="30"/>
        </w:numPr>
        <w:tabs>
          <w:tab w:val="left" w:pos="993"/>
        </w:tabs>
        <w:ind w:left="0" w:firstLine="567"/>
        <w:jc w:val="both"/>
        <w:rPr>
          <w:color w:val="000000" w:themeColor="text1"/>
        </w:rPr>
      </w:pPr>
      <w:r w:rsidRPr="000B11F9">
        <w:rPr>
          <w:color w:val="000000" w:themeColor="text1"/>
        </w:rPr>
        <w:t xml:space="preserve">Чунетова Ж.Ж., Жунусбаева Ж.К. Ұлағатты ұстаз. </w:t>
      </w:r>
      <w:r w:rsidR="001C2166" w:rsidRPr="000B11F9">
        <w:rPr>
          <w:color w:val="000000" w:themeColor="text1"/>
        </w:rPr>
        <w:t xml:space="preserve">// </w:t>
      </w:r>
      <w:r w:rsidRPr="000B11F9">
        <w:rPr>
          <w:color w:val="000000" w:themeColor="text1"/>
        </w:rPr>
        <w:t>Педагогика мәселелері. Педагогикалық Ғылыми-теориялық журнал №5-6 (71-72) 2021, 14 б.</w:t>
      </w:r>
    </w:p>
    <w:p w14:paraId="424EA272" w14:textId="6815891B" w:rsidR="00DA087A" w:rsidRPr="000B11F9" w:rsidRDefault="00F52DD6" w:rsidP="00DC758C">
      <w:pPr>
        <w:pStyle w:val="af1"/>
        <w:numPr>
          <w:ilvl w:val="0"/>
          <w:numId w:val="30"/>
        </w:numPr>
        <w:tabs>
          <w:tab w:val="left" w:pos="993"/>
        </w:tabs>
        <w:ind w:left="0" w:firstLine="567"/>
        <w:jc w:val="both"/>
        <w:rPr>
          <w:color w:val="000000" w:themeColor="text1"/>
        </w:rPr>
      </w:pPr>
      <w:r w:rsidRPr="000B11F9">
        <w:rPr>
          <w:color w:val="000000" w:themeColor="text1"/>
        </w:rPr>
        <w:t xml:space="preserve">Чунетова Ж.Ж., Жунусбаева Ж.К. Ұлағатты ұстазым туралы бір үзік </w:t>
      </w:r>
      <w:r w:rsidR="001711FE" w:rsidRPr="000B11F9">
        <w:rPr>
          <w:color w:val="000000" w:themeColor="text1"/>
        </w:rPr>
        <w:t xml:space="preserve">// </w:t>
      </w:r>
      <w:r w:rsidRPr="000B11F9">
        <w:rPr>
          <w:color w:val="000000" w:themeColor="text1"/>
        </w:rPr>
        <w:t>Заман жаршысы. № 51 (8481) 16 желтоқсан 2021ж. </w:t>
      </w:r>
    </w:p>
    <w:p w14:paraId="37854D64" w14:textId="439787E8" w:rsidR="00DA087A" w:rsidRPr="000B11F9" w:rsidRDefault="00F52DD6" w:rsidP="00DC758C">
      <w:pPr>
        <w:pStyle w:val="af1"/>
        <w:numPr>
          <w:ilvl w:val="0"/>
          <w:numId w:val="30"/>
        </w:numPr>
        <w:tabs>
          <w:tab w:val="left" w:pos="993"/>
        </w:tabs>
        <w:ind w:left="0" w:firstLine="567"/>
        <w:jc w:val="both"/>
        <w:rPr>
          <w:color w:val="000000" w:themeColor="text1"/>
        </w:rPr>
      </w:pPr>
      <w:r w:rsidRPr="000B11F9">
        <w:rPr>
          <w:color w:val="000000" w:themeColor="text1"/>
        </w:rPr>
        <w:t xml:space="preserve">Чунетова Ж.Ж., Алтыбаева Н.А. Қарттарым – асыл қазынам. </w:t>
      </w:r>
      <w:r w:rsidR="001C2166" w:rsidRPr="000B11F9">
        <w:rPr>
          <w:color w:val="000000" w:themeColor="text1"/>
        </w:rPr>
        <w:t xml:space="preserve">// </w:t>
      </w:r>
      <w:r w:rsidRPr="000B11F9">
        <w:rPr>
          <w:color w:val="000000" w:themeColor="text1"/>
        </w:rPr>
        <w:t>Еңбекшіқазақ газеті. 12.11.2021 ж.</w:t>
      </w:r>
    </w:p>
    <w:p w14:paraId="2DF3D2B5" w14:textId="0FF6CB80" w:rsidR="00F52DD6" w:rsidRPr="000B11F9" w:rsidRDefault="00F52DD6" w:rsidP="00DC758C">
      <w:pPr>
        <w:pStyle w:val="af1"/>
        <w:numPr>
          <w:ilvl w:val="0"/>
          <w:numId w:val="30"/>
        </w:numPr>
        <w:tabs>
          <w:tab w:val="left" w:pos="993"/>
        </w:tabs>
        <w:ind w:left="0" w:firstLine="567"/>
        <w:jc w:val="both"/>
        <w:rPr>
          <w:color w:val="000000" w:themeColor="text1"/>
        </w:rPr>
      </w:pPr>
      <w:r w:rsidRPr="000B11F9">
        <w:rPr>
          <w:color w:val="000000" w:themeColor="text1"/>
        </w:rPr>
        <w:t xml:space="preserve">Жусупова А.И. Благодарна государству за возможность творить и развиваться - лучший преподаватель вуза-2021 - Интервью международному информационного агентству КазИнформ (интервью как лучшего преподавателя года) от 6 Февраля 2022 </w:t>
      </w:r>
      <w:hyperlink r:id="rId12" w:history="1">
        <w:r w:rsidRPr="000B11F9">
          <w:rPr>
            <w:rStyle w:val="af7"/>
            <w:color w:val="000000" w:themeColor="text1"/>
          </w:rPr>
          <w:t>https://www.inform.kz/ru/blagodarna-gosudarstvu-za-vozmozhnost-tvorit-i-razvivat-sya-luchshiy-prepodavatel-vuza-2021_a3895748</w:t>
        </w:r>
      </w:hyperlink>
      <w:r w:rsidRPr="000B11F9">
        <w:rPr>
          <w:color w:val="000000" w:themeColor="text1"/>
        </w:rPr>
        <w:t> </w:t>
      </w:r>
    </w:p>
    <w:p w14:paraId="7DE74444" w14:textId="62E49937" w:rsidR="00F52DD6" w:rsidRPr="000B11F9" w:rsidRDefault="00DA087A" w:rsidP="00DC758C">
      <w:pPr>
        <w:pStyle w:val="a5"/>
        <w:numPr>
          <w:ilvl w:val="0"/>
          <w:numId w:val="30"/>
        </w:numPr>
        <w:tabs>
          <w:tab w:val="left" w:pos="993"/>
        </w:tabs>
        <w:spacing w:before="0" w:beforeAutospacing="0" w:after="0" w:afterAutospacing="0"/>
        <w:ind w:left="0" w:firstLine="567"/>
        <w:jc w:val="both"/>
        <w:rPr>
          <w:rFonts w:ascii="Times New Roman" w:hAnsi="Times New Roman"/>
          <w:color w:val="000000" w:themeColor="text1"/>
        </w:rPr>
      </w:pPr>
      <w:r w:rsidRPr="000B11F9">
        <w:rPr>
          <w:rFonts w:ascii="Times New Roman" w:hAnsi="Times New Roman"/>
          <w:color w:val="000000" w:themeColor="text1"/>
        </w:rPr>
        <w:t>Жусупова А.И. «</w:t>
      </w:r>
      <w:r w:rsidR="00F52DD6" w:rsidRPr="000B11F9">
        <w:rPr>
          <w:rFonts w:ascii="Times New Roman" w:hAnsi="Times New Roman"/>
          <w:color w:val="000000" w:themeColor="text1"/>
        </w:rPr>
        <w:t xml:space="preserve">В </w:t>
      </w:r>
      <w:r w:rsidR="005A0460" w:rsidRPr="000B11F9">
        <w:rPr>
          <w:rFonts w:ascii="Times New Roman" w:hAnsi="Times New Roman"/>
          <w:color w:val="000000" w:themeColor="text1"/>
        </w:rPr>
        <w:t xml:space="preserve">КазНУ широко отметили праздник Наурыз </w:t>
      </w:r>
      <w:r w:rsidR="00F52DD6" w:rsidRPr="000B11F9">
        <w:rPr>
          <w:rFonts w:ascii="Times New Roman" w:hAnsi="Times New Roman"/>
          <w:color w:val="000000" w:themeColor="text1"/>
        </w:rPr>
        <w:t xml:space="preserve">(слова об университете и Наурыз 2022 на 4:04-4:26) </w:t>
      </w:r>
      <w:hyperlink r:id="rId13" w:history="1">
        <w:r w:rsidR="00F52DD6" w:rsidRPr="000B11F9">
          <w:rPr>
            <w:rStyle w:val="af7"/>
            <w:rFonts w:ascii="Times New Roman" w:hAnsi="Times New Roman"/>
            <w:color w:val="000000" w:themeColor="text1"/>
          </w:rPr>
          <w:t>https://www.youtube.com/watch?v=HN8pzLdQSHU</w:t>
        </w:r>
      </w:hyperlink>
      <w:r w:rsidR="00F52DD6" w:rsidRPr="000B11F9">
        <w:rPr>
          <w:rFonts w:ascii="Times New Roman" w:hAnsi="Times New Roman"/>
          <w:color w:val="000000" w:themeColor="text1"/>
        </w:rPr>
        <w:t> </w:t>
      </w:r>
    </w:p>
    <w:p w14:paraId="577A4F27" w14:textId="464A3C1F" w:rsidR="00D928D3" w:rsidRPr="000B11F9" w:rsidRDefault="00D928D3" w:rsidP="00DC758C">
      <w:pPr>
        <w:pStyle w:val="a5"/>
        <w:numPr>
          <w:ilvl w:val="0"/>
          <w:numId w:val="30"/>
        </w:numPr>
        <w:tabs>
          <w:tab w:val="left" w:pos="993"/>
        </w:tabs>
        <w:spacing w:before="0" w:beforeAutospacing="0" w:after="0" w:afterAutospacing="0"/>
        <w:ind w:left="0" w:firstLine="567"/>
        <w:jc w:val="both"/>
        <w:rPr>
          <w:rFonts w:ascii="Times New Roman" w:hAnsi="Times New Roman"/>
          <w:color w:val="000000" w:themeColor="text1"/>
          <w:lang w:val="en-US"/>
        </w:rPr>
      </w:pPr>
      <w:r w:rsidRPr="000B11F9">
        <w:rPr>
          <w:rFonts w:ascii="Times New Roman" w:hAnsi="Times New Roman"/>
          <w:color w:val="000000" w:themeColor="text1"/>
          <w:lang w:val="en-US"/>
        </w:rPr>
        <w:t>Aytasheva</w:t>
      </w:r>
      <w:r w:rsidR="00FA7191" w:rsidRPr="000B11F9">
        <w:rPr>
          <w:rFonts w:ascii="Times New Roman" w:hAnsi="Times New Roman"/>
          <w:color w:val="000000" w:themeColor="text1"/>
          <w:lang w:val="en-US"/>
        </w:rPr>
        <w:t xml:space="preserve"> Z.G., Checkina Ye.B., Zhumabayeva B.A., Altybayeva</w:t>
      </w:r>
      <w:r w:rsidRPr="000B11F9">
        <w:rPr>
          <w:rFonts w:ascii="Times New Roman" w:hAnsi="Times New Roman"/>
          <w:color w:val="000000" w:themeColor="text1"/>
          <w:lang w:val="en-US"/>
        </w:rPr>
        <w:t xml:space="preserve"> N.A. “Bottom-up molecular biology”: flipped KazNU class model under way - </w:t>
      </w:r>
      <w:hyperlink r:id="rId14" w:history="1">
        <w:r w:rsidRPr="000B11F9">
          <w:rPr>
            <w:rStyle w:val="af7"/>
            <w:rFonts w:ascii="Times New Roman" w:hAnsi="Times New Roman"/>
            <w:color w:val="000000" w:themeColor="text1"/>
            <w:lang w:val="en-US"/>
          </w:rPr>
          <w:t>https://www.linkedin.com/posts/zaure-aytasheva-b6017ba3_image1flippedclass-activity-6895378422227382273-uWj7</w:t>
        </w:r>
      </w:hyperlink>
      <w:r w:rsidRPr="000B11F9">
        <w:rPr>
          <w:rFonts w:ascii="Times New Roman" w:hAnsi="Times New Roman"/>
          <w:color w:val="000000" w:themeColor="text1"/>
          <w:lang w:val="en-US"/>
        </w:rPr>
        <w:t> </w:t>
      </w:r>
    </w:p>
    <w:p w14:paraId="0A3B61A4" w14:textId="11292524" w:rsidR="00D928D3" w:rsidRPr="000B11F9" w:rsidRDefault="00D928D3" w:rsidP="00DC758C">
      <w:pPr>
        <w:pStyle w:val="a5"/>
        <w:numPr>
          <w:ilvl w:val="0"/>
          <w:numId w:val="30"/>
        </w:numPr>
        <w:tabs>
          <w:tab w:val="left" w:pos="993"/>
        </w:tabs>
        <w:spacing w:before="0" w:beforeAutospacing="0" w:after="0" w:afterAutospacing="0"/>
        <w:ind w:left="0" w:firstLine="567"/>
        <w:jc w:val="both"/>
        <w:rPr>
          <w:rFonts w:ascii="Times New Roman" w:hAnsi="Times New Roman"/>
          <w:color w:val="000000" w:themeColor="text1"/>
          <w:lang w:val="en-US"/>
        </w:rPr>
      </w:pPr>
      <w:r w:rsidRPr="000B11F9">
        <w:rPr>
          <w:rFonts w:ascii="Times New Roman" w:hAnsi="Times New Roman"/>
          <w:color w:val="000000" w:themeColor="text1"/>
          <w:lang w:val="en-US"/>
        </w:rPr>
        <w:t>Aytasheva Z.G., Checkina Ye.B., Zhumabayeva B.A., Altybayeva N.A. “Bottom-up molecular biology”:</w:t>
      </w:r>
      <w:r w:rsidR="00F1394D" w:rsidRPr="000B11F9">
        <w:rPr>
          <w:rFonts w:ascii="Times New Roman" w:hAnsi="Times New Roman"/>
          <w:color w:val="000000" w:themeColor="text1"/>
          <w:lang w:val="kk-KZ"/>
        </w:rPr>
        <w:t xml:space="preserve"> </w:t>
      </w:r>
      <w:r w:rsidRPr="000B11F9">
        <w:rPr>
          <w:rFonts w:ascii="Times New Roman" w:hAnsi="Times New Roman"/>
          <w:color w:val="000000" w:themeColor="text1"/>
          <w:lang w:val="en-US"/>
        </w:rPr>
        <w:t xml:space="preserve">flipped KazNU class model in progress - </w:t>
      </w:r>
      <w:hyperlink r:id="rId15" w:history="1">
        <w:r w:rsidRPr="000B11F9">
          <w:rPr>
            <w:rStyle w:val="af7"/>
            <w:rFonts w:ascii="Times New Roman" w:hAnsi="Times New Roman"/>
            <w:color w:val="000000" w:themeColor="text1"/>
            <w:lang w:val="en-US"/>
          </w:rPr>
          <w:t>https://www.linkedin.com/pulse/bottom-up-molecular-biology-flipped-kaznu-class-model-zaure-aytasheva</w:t>
        </w:r>
      </w:hyperlink>
      <w:r w:rsidRPr="000B11F9">
        <w:rPr>
          <w:rFonts w:ascii="Times New Roman" w:hAnsi="Times New Roman"/>
          <w:color w:val="000000" w:themeColor="text1"/>
          <w:lang w:val="en-US"/>
        </w:rPr>
        <w:t> </w:t>
      </w:r>
    </w:p>
    <w:p w14:paraId="347BAB84" w14:textId="76D6C35F" w:rsidR="00D928D3" w:rsidRPr="000B11F9" w:rsidRDefault="00D928D3" w:rsidP="00DC758C">
      <w:pPr>
        <w:pStyle w:val="a5"/>
        <w:numPr>
          <w:ilvl w:val="0"/>
          <w:numId w:val="30"/>
        </w:numPr>
        <w:tabs>
          <w:tab w:val="left" w:pos="993"/>
        </w:tabs>
        <w:spacing w:before="0" w:beforeAutospacing="0" w:after="0" w:afterAutospacing="0"/>
        <w:ind w:left="0" w:firstLine="567"/>
        <w:jc w:val="both"/>
        <w:rPr>
          <w:rFonts w:ascii="Times New Roman" w:hAnsi="Times New Roman"/>
          <w:color w:val="000000" w:themeColor="text1"/>
          <w:lang w:val="en-US"/>
        </w:rPr>
      </w:pPr>
      <w:r w:rsidRPr="000B11F9">
        <w:rPr>
          <w:rFonts w:ascii="Times New Roman" w:hAnsi="Times New Roman"/>
          <w:color w:val="000000" w:themeColor="text1"/>
        </w:rPr>
        <w:t>Курс</w:t>
      </w:r>
      <w:r w:rsidRPr="000B11F9">
        <w:rPr>
          <w:rFonts w:ascii="Times New Roman" w:hAnsi="Times New Roman"/>
          <w:color w:val="000000" w:themeColor="text1"/>
          <w:lang w:val="en-US"/>
        </w:rPr>
        <w:t xml:space="preserve">, </w:t>
      </w:r>
      <w:r w:rsidRPr="000B11F9">
        <w:rPr>
          <w:rFonts w:ascii="Times New Roman" w:hAnsi="Times New Roman"/>
          <w:color w:val="000000" w:themeColor="text1"/>
        </w:rPr>
        <w:t>выпущенный</w:t>
      </w:r>
      <w:r w:rsidRPr="000B11F9">
        <w:rPr>
          <w:rFonts w:ascii="Times New Roman" w:hAnsi="Times New Roman"/>
          <w:color w:val="000000" w:themeColor="text1"/>
          <w:lang w:val="en-US"/>
        </w:rPr>
        <w:t xml:space="preserve"> </w:t>
      </w:r>
      <w:r w:rsidRPr="000B11F9">
        <w:rPr>
          <w:rFonts w:ascii="Times New Roman" w:hAnsi="Times New Roman"/>
          <w:color w:val="000000" w:themeColor="text1"/>
        </w:rPr>
        <w:t>в</w:t>
      </w:r>
      <w:r w:rsidRPr="000B11F9">
        <w:rPr>
          <w:rFonts w:ascii="Times New Roman" w:hAnsi="Times New Roman"/>
          <w:color w:val="000000" w:themeColor="text1"/>
          <w:lang w:val="en-US"/>
        </w:rPr>
        <w:t xml:space="preserve"> 2021 </w:t>
      </w:r>
      <w:r w:rsidRPr="000B11F9">
        <w:rPr>
          <w:rFonts w:ascii="Times New Roman" w:hAnsi="Times New Roman"/>
          <w:color w:val="000000" w:themeColor="text1"/>
        </w:rPr>
        <w:t>году</w:t>
      </w:r>
      <w:r w:rsidRPr="000B11F9">
        <w:rPr>
          <w:rFonts w:ascii="Times New Roman" w:hAnsi="Times New Roman"/>
          <w:color w:val="000000" w:themeColor="text1"/>
          <w:lang w:val="en-US"/>
        </w:rPr>
        <w:t xml:space="preserve"> </w:t>
      </w:r>
      <w:r w:rsidRPr="000B11F9">
        <w:rPr>
          <w:rFonts w:ascii="Times New Roman" w:hAnsi="Times New Roman"/>
          <w:color w:val="000000" w:themeColor="text1"/>
        </w:rPr>
        <w:t>на</w:t>
      </w:r>
      <w:r w:rsidRPr="000B11F9">
        <w:rPr>
          <w:rFonts w:ascii="Times New Roman" w:hAnsi="Times New Roman"/>
          <w:color w:val="000000" w:themeColor="text1"/>
          <w:lang w:val="en-US"/>
        </w:rPr>
        <w:t xml:space="preserve"> </w:t>
      </w:r>
      <w:r w:rsidRPr="000B11F9">
        <w:rPr>
          <w:rFonts w:ascii="Times New Roman" w:hAnsi="Times New Roman"/>
          <w:color w:val="000000" w:themeColor="text1"/>
        </w:rPr>
        <w:t>платформе</w:t>
      </w:r>
      <w:r w:rsidRPr="000B11F9">
        <w:rPr>
          <w:rFonts w:ascii="Times New Roman" w:hAnsi="Times New Roman"/>
          <w:color w:val="000000" w:themeColor="text1"/>
          <w:lang w:val="en-US"/>
        </w:rPr>
        <w:t xml:space="preserve"> Coursera, </w:t>
      </w:r>
      <w:r w:rsidRPr="000B11F9">
        <w:rPr>
          <w:rFonts w:ascii="Times New Roman" w:hAnsi="Times New Roman"/>
          <w:color w:val="000000" w:themeColor="text1"/>
        </w:rPr>
        <w:t>вошел</w:t>
      </w:r>
      <w:r w:rsidRPr="000B11F9">
        <w:rPr>
          <w:rFonts w:ascii="Times New Roman" w:hAnsi="Times New Roman"/>
          <w:color w:val="000000" w:themeColor="text1"/>
          <w:lang w:val="en-US"/>
        </w:rPr>
        <w:t xml:space="preserve"> </w:t>
      </w:r>
      <w:r w:rsidRPr="000B11F9">
        <w:rPr>
          <w:rFonts w:ascii="Times New Roman" w:hAnsi="Times New Roman"/>
          <w:color w:val="000000" w:themeColor="text1"/>
        </w:rPr>
        <w:t>в</w:t>
      </w:r>
      <w:r w:rsidRPr="000B11F9">
        <w:rPr>
          <w:rFonts w:ascii="Times New Roman" w:hAnsi="Times New Roman"/>
          <w:color w:val="000000" w:themeColor="text1"/>
          <w:lang w:val="en-US"/>
        </w:rPr>
        <w:t xml:space="preserve"> 100 </w:t>
      </w:r>
      <w:r w:rsidRPr="000B11F9">
        <w:rPr>
          <w:rFonts w:ascii="Times New Roman" w:hAnsi="Times New Roman"/>
          <w:color w:val="000000" w:themeColor="text1"/>
        </w:rPr>
        <w:t>популярных</w:t>
      </w:r>
      <w:r w:rsidRPr="000B11F9">
        <w:rPr>
          <w:rFonts w:ascii="Times New Roman" w:hAnsi="Times New Roman"/>
          <w:color w:val="000000" w:themeColor="text1"/>
          <w:lang w:val="en-US"/>
        </w:rPr>
        <w:t xml:space="preserve"> </w:t>
      </w:r>
      <w:r w:rsidRPr="000B11F9">
        <w:rPr>
          <w:rFonts w:ascii="Times New Roman" w:hAnsi="Times New Roman"/>
          <w:color w:val="000000" w:themeColor="text1"/>
        </w:rPr>
        <w:t>онлайн</w:t>
      </w:r>
      <w:r w:rsidRPr="000B11F9">
        <w:rPr>
          <w:rFonts w:ascii="Times New Roman" w:hAnsi="Times New Roman"/>
          <w:color w:val="000000" w:themeColor="text1"/>
          <w:lang w:val="en-US"/>
        </w:rPr>
        <w:t xml:space="preserve"> </w:t>
      </w:r>
      <w:r w:rsidRPr="000B11F9">
        <w:rPr>
          <w:rFonts w:ascii="Times New Roman" w:hAnsi="Times New Roman"/>
          <w:color w:val="000000" w:themeColor="text1"/>
        </w:rPr>
        <w:t>курсов</w:t>
      </w:r>
      <w:r w:rsidRPr="000B11F9">
        <w:rPr>
          <w:rFonts w:ascii="Times New Roman" w:hAnsi="Times New Roman"/>
          <w:color w:val="000000" w:themeColor="text1"/>
          <w:lang w:val="en-US"/>
        </w:rPr>
        <w:t xml:space="preserve">, </w:t>
      </w:r>
      <w:r w:rsidRPr="000B11F9">
        <w:rPr>
          <w:rFonts w:ascii="Times New Roman" w:hAnsi="Times New Roman"/>
          <w:color w:val="000000" w:themeColor="text1"/>
        </w:rPr>
        <w:t>от</w:t>
      </w:r>
      <w:r w:rsidRPr="000B11F9">
        <w:rPr>
          <w:rFonts w:ascii="Times New Roman" w:hAnsi="Times New Roman"/>
          <w:color w:val="000000" w:themeColor="text1"/>
          <w:lang w:val="en-US"/>
        </w:rPr>
        <w:t xml:space="preserve"> 29 </w:t>
      </w:r>
      <w:r w:rsidRPr="000B11F9">
        <w:rPr>
          <w:rFonts w:ascii="Times New Roman" w:hAnsi="Times New Roman"/>
          <w:color w:val="000000" w:themeColor="text1"/>
        </w:rPr>
        <w:t>ноября</w:t>
      </w:r>
      <w:r w:rsidRPr="000B11F9">
        <w:rPr>
          <w:rFonts w:ascii="Times New Roman" w:hAnsi="Times New Roman"/>
          <w:color w:val="000000" w:themeColor="text1"/>
          <w:lang w:val="en-US"/>
        </w:rPr>
        <w:t xml:space="preserve"> 2021 </w:t>
      </w:r>
      <w:r w:rsidRPr="000B11F9">
        <w:rPr>
          <w:rFonts w:ascii="Times New Roman" w:hAnsi="Times New Roman"/>
          <w:color w:val="000000" w:themeColor="text1"/>
        </w:rPr>
        <w:t>года</w:t>
      </w:r>
      <w:r w:rsidRPr="000B11F9">
        <w:rPr>
          <w:rFonts w:ascii="Times New Roman" w:hAnsi="Times New Roman"/>
          <w:color w:val="000000" w:themeColor="text1"/>
          <w:lang w:val="en-US"/>
        </w:rPr>
        <w:t>, The 100 Most Popular Free Online Courses (2022 Edition) -</w:t>
      </w:r>
      <w:hyperlink r:id="rId16" w:history="1">
        <w:r w:rsidRPr="000B11F9">
          <w:rPr>
            <w:rStyle w:val="af7"/>
            <w:rFonts w:ascii="Times New Roman" w:hAnsi="Times New Roman"/>
            <w:color w:val="000000" w:themeColor="text1"/>
            <w:lang w:val="en-US"/>
          </w:rPr>
          <w:t>https://www.classcentral.com/report/most-popular-courses-2022/</w:t>
        </w:r>
      </w:hyperlink>
      <w:r w:rsidRPr="000B11F9">
        <w:rPr>
          <w:rFonts w:ascii="Times New Roman" w:hAnsi="Times New Roman"/>
          <w:color w:val="000000" w:themeColor="text1"/>
          <w:lang w:val="en-US"/>
        </w:rPr>
        <w:t xml:space="preserve">, </w:t>
      </w:r>
      <w:hyperlink r:id="rId17" w:history="1">
        <w:r w:rsidRPr="000B11F9">
          <w:rPr>
            <w:rStyle w:val="af7"/>
            <w:rFonts w:ascii="Times New Roman" w:hAnsi="Times New Roman"/>
            <w:color w:val="000000" w:themeColor="text1"/>
            <w:lang w:val="en-US"/>
          </w:rPr>
          <w:t>https://www.classcentral.com/course/methods-of-molecular-biology-25374</w:t>
        </w:r>
      </w:hyperlink>
      <w:r w:rsidRPr="000B11F9">
        <w:rPr>
          <w:rFonts w:ascii="Times New Roman" w:hAnsi="Times New Roman"/>
          <w:color w:val="000000" w:themeColor="text1"/>
          <w:lang w:val="en-US"/>
        </w:rPr>
        <w:t> </w:t>
      </w:r>
    </w:p>
    <w:p w14:paraId="263F1939" w14:textId="0331FDC6" w:rsidR="00BE0728" w:rsidRPr="000B11F9" w:rsidRDefault="001711FE" w:rsidP="00DC758C">
      <w:pPr>
        <w:tabs>
          <w:tab w:val="left" w:pos="851"/>
          <w:tab w:val="left" w:pos="993"/>
        </w:tabs>
        <w:ind w:firstLine="567"/>
        <w:jc w:val="both"/>
        <w:rPr>
          <w:color w:val="000000" w:themeColor="text1"/>
        </w:rPr>
      </w:pPr>
      <w:r w:rsidRPr="000B11F9">
        <w:rPr>
          <w:color w:val="000000" w:themeColor="text1"/>
        </w:rPr>
        <w:t>3</w:t>
      </w:r>
      <w:r w:rsidR="00BF1FCE" w:rsidRPr="000B11F9">
        <w:rPr>
          <w:color w:val="000000" w:themeColor="text1"/>
        </w:rPr>
        <w:t xml:space="preserve">3 публикации на </w:t>
      </w:r>
      <w:hyperlink r:id="rId18">
        <w:r w:rsidR="00BF1FCE" w:rsidRPr="000B11F9">
          <w:rPr>
            <w:color w:val="000000" w:themeColor="text1"/>
            <w:u w:val="single"/>
          </w:rPr>
          <w:t>https://www.instagram.com/molbiolgenkaznu/</w:t>
        </w:r>
      </w:hyperlink>
      <w:r w:rsidR="00BF1FCE" w:rsidRPr="000B11F9">
        <w:rPr>
          <w:color w:val="000000" w:themeColor="text1"/>
        </w:rPr>
        <w:t xml:space="preserve">  </w:t>
      </w:r>
    </w:p>
    <w:p w14:paraId="5DB7628B" w14:textId="726F7AC3" w:rsidR="00BE0728" w:rsidRPr="000B11F9" w:rsidRDefault="001711FE" w:rsidP="00DC758C">
      <w:pPr>
        <w:tabs>
          <w:tab w:val="left" w:pos="851"/>
          <w:tab w:val="left" w:pos="993"/>
        </w:tabs>
        <w:ind w:firstLine="567"/>
        <w:jc w:val="both"/>
        <w:rPr>
          <w:color w:val="000000" w:themeColor="text1"/>
        </w:rPr>
      </w:pPr>
      <w:r w:rsidRPr="000B11F9">
        <w:rPr>
          <w:color w:val="000000" w:themeColor="text1"/>
        </w:rPr>
        <w:t>29</w:t>
      </w:r>
      <w:r w:rsidR="00BF1FCE" w:rsidRPr="000B11F9">
        <w:rPr>
          <w:color w:val="000000" w:themeColor="text1"/>
        </w:rPr>
        <w:t xml:space="preserve"> публикация на </w:t>
      </w:r>
      <w:hyperlink r:id="rId19">
        <w:r w:rsidR="00BF1FCE" w:rsidRPr="000B11F9">
          <w:rPr>
            <w:color w:val="000000" w:themeColor="text1"/>
            <w:u w:val="single"/>
          </w:rPr>
          <w:t>https://www.facebook.com/molbiology.genetics</w:t>
        </w:r>
      </w:hyperlink>
      <w:r w:rsidR="00BF1FCE" w:rsidRPr="000B11F9">
        <w:rPr>
          <w:color w:val="000000" w:themeColor="text1"/>
        </w:rPr>
        <w:t xml:space="preserve"> </w:t>
      </w:r>
    </w:p>
    <w:p w14:paraId="5F4C493C" w14:textId="67017E5E" w:rsidR="00BE0728" w:rsidRPr="000B11F9" w:rsidRDefault="001711FE" w:rsidP="00DC758C">
      <w:pPr>
        <w:tabs>
          <w:tab w:val="left" w:pos="851"/>
          <w:tab w:val="left" w:pos="993"/>
        </w:tabs>
        <w:ind w:firstLine="567"/>
        <w:jc w:val="both"/>
        <w:rPr>
          <w:color w:val="000000" w:themeColor="text1"/>
        </w:rPr>
      </w:pPr>
      <w:r w:rsidRPr="000B11F9">
        <w:rPr>
          <w:color w:val="000000" w:themeColor="text1"/>
        </w:rPr>
        <w:t>39</w:t>
      </w:r>
      <w:r w:rsidR="00BF1FCE" w:rsidRPr="000B11F9">
        <w:rPr>
          <w:color w:val="000000" w:themeColor="text1"/>
        </w:rPr>
        <w:t xml:space="preserve"> публикаций на </w:t>
      </w:r>
      <w:hyperlink r:id="rId20">
        <w:r w:rsidR="00BF1FCE" w:rsidRPr="000B11F9">
          <w:rPr>
            <w:color w:val="000000" w:themeColor="text1"/>
            <w:u w:val="single"/>
          </w:rPr>
          <w:t>https://vk.com/mol.biology.genetics</w:t>
        </w:r>
      </w:hyperlink>
      <w:r w:rsidR="00BF1FCE" w:rsidRPr="000B11F9">
        <w:rPr>
          <w:color w:val="000000" w:themeColor="text1"/>
        </w:rPr>
        <w:t xml:space="preserve"> </w:t>
      </w:r>
    </w:p>
    <w:p w14:paraId="0CA25B5E" w14:textId="77777777" w:rsidR="00BE0728" w:rsidRPr="000B11F9" w:rsidRDefault="00BF1FCE" w:rsidP="00DC758C">
      <w:pPr>
        <w:tabs>
          <w:tab w:val="left" w:pos="851"/>
          <w:tab w:val="left" w:pos="993"/>
        </w:tabs>
        <w:ind w:firstLine="567"/>
        <w:jc w:val="both"/>
        <w:rPr>
          <w:color w:val="000000" w:themeColor="text1"/>
        </w:rPr>
      </w:pPr>
      <w:r w:rsidRPr="000B11F9">
        <w:rPr>
          <w:color w:val="000000" w:themeColor="text1"/>
        </w:rPr>
        <w:lastRenderedPageBreak/>
        <w:t xml:space="preserve">24 новостей на блог-сайте кафедры </w:t>
      </w:r>
      <w:hyperlink r:id="rId21">
        <w:r w:rsidRPr="000B11F9">
          <w:rPr>
            <w:color w:val="000000" w:themeColor="text1"/>
            <w:u w:val="single"/>
          </w:rPr>
          <w:t>http://depmolbiogen-kaznu.com/</w:t>
        </w:r>
      </w:hyperlink>
      <w:r w:rsidRPr="000B11F9">
        <w:rPr>
          <w:color w:val="000000" w:themeColor="text1"/>
        </w:rPr>
        <w:t xml:space="preserve">  </w:t>
      </w:r>
    </w:p>
    <w:p w14:paraId="34000F56" w14:textId="77777777" w:rsidR="00BE0728" w:rsidRPr="000B11F9" w:rsidRDefault="00BE0728" w:rsidP="007B21E3">
      <w:pPr>
        <w:tabs>
          <w:tab w:val="left" w:pos="851"/>
        </w:tabs>
        <w:ind w:firstLine="567"/>
        <w:jc w:val="both"/>
        <w:rPr>
          <w:color w:val="000000" w:themeColor="text1"/>
        </w:rPr>
      </w:pPr>
    </w:p>
    <w:p w14:paraId="56B2FA7F" w14:textId="3F7FA872" w:rsidR="00BE0728" w:rsidRPr="000B11F9" w:rsidRDefault="00BF1FCE" w:rsidP="007B21E3">
      <w:pPr>
        <w:pBdr>
          <w:top w:val="nil"/>
          <w:left w:val="nil"/>
          <w:bottom w:val="nil"/>
          <w:right w:val="nil"/>
          <w:between w:val="nil"/>
        </w:pBdr>
        <w:tabs>
          <w:tab w:val="left" w:pos="0"/>
        </w:tabs>
        <w:ind w:firstLine="567"/>
        <w:jc w:val="both"/>
        <w:rPr>
          <w:b/>
          <w:color w:val="000000" w:themeColor="text1"/>
        </w:rPr>
      </w:pPr>
      <w:r w:rsidRPr="000B11F9">
        <w:rPr>
          <w:b/>
          <w:color w:val="000000" w:themeColor="text1"/>
        </w:rPr>
        <w:t>6. Краткий анализ деятельности за 202</w:t>
      </w:r>
      <w:r w:rsidR="003C15E6" w:rsidRPr="000B11F9">
        <w:rPr>
          <w:b/>
          <w:color w:val="000000" w:themeColor="text1"/>
        </w:rPr>
        <w:t>1</w:t>
      </w:r>
      <w:r w:rsidRPr="000B11F9">
        <w:rPr>
          <w:b/>
          <w:color w:val="000000" w:themeColor="text1"/>
        </w:rPr>
        <w:t>-202</w:t>
      </w:r>
      <w:r w:rsidR="003C15E6" w:rsidRPr="000B11F9">
        <w:rPr>
          <w:b/>
          <w:color w:val="000000" w:themeColor="text1"/>
        </w:rPr>
        <w:t>2</w:t>
      </w:r>
      <w:r w:rsidRPr="000B11F9">
        <w:rPr>
          <w:b/>
          <w:color w:val="000000" w:themeColor="text1"/>
        </w:rPr>
        <w:t xml:space="preserve"> уч. год и заключение</w:t>
      </w:r>
    </w:p>
    <w:p w14:paraId="2B40C18A" w14:textId="77777777" w:rsidR="00BE0728" w:rsidRPr="000B11F9" w:rsidRDefault="00BF1FCE" w:rsidP="007B21E3">
      <w:pPr>
        <w:ind w:firstLine="567"/>
        <w:jc w:val="both"/>
        <w:rPr>
          <w:color w:val="000000" w:themeColor="text1"/>
        </w:rPr>
      </w:pPr>
      <w:r w:rsidRPr="000B11F9">
        <w:rPr>
          <w:color w:val="000000" w:themeColor="text1"/>
        </w:rPr>
        <w:t xml:space="preserve">Кафедра в полном объеме выполнила поставленные задачи в соответствии с планом кафедры, факультета, постановлениями согласно Закону РК «Об образовании», постановления Правительства РК и Министерства образования и науки РК. Все направления развития кафедры находятся в согласии с общей стратегией развития КазНУ и с годовым планом работы факультета биологии и биотехнологии. </w:t>
      </w:r>
    </w:p>
    <w:p w14:paraId="6E4DA38C" w14:textId="77777777" w:rsidR="00BE0728" w:rsidRPr="000B11F9" w:rsidRDefault="00BF1FCE" w:rsidP="007B21E3">
      <w:pPr>
        <w:ind w:firstLine="567"/>
        <w:jc w:val="both"/>
        <w:rPr>
          <w:color w:val="000000" w:themeColor="text1"/>
        </w:rPr>
      </w:pPr>
      <w:r w:rsidRPr="000B11F9">
        <w:rPr>
          <w:color w:val="000000" w:themeColor="text1"/>
        </w:rPr>
        <w:t>По научно-исследовательской и международной деятельности за отчетный период все запланированные показатели выполнены в полном объеме. На кафедре молекулярной биологии и генетики увеличилось количество публикаций на английском языке, повысился суммарный импакт-фактор преподавателей кафедры, возросло число публикаций в рейтинговых журналах. Все эти показатели свидетельствуют об активной деятельности   ППС в области научно-исследовательской и международной деятельности.</w:t>
      </w:r>
    </w:p>
    <w:p w14:paraId="33881896" w14:textId="7D49C1F8" w:rsidR="00BE0728" w:rsidRPr="000B11F9" w:rsidRDefault="00BF1FCE" w:rsidP="007B21E3">
      <w:pPr>
        <w:ind w:firstLine="567"/>
        <w:jc w:val="both"/>
        <w:rPr>
          <w:color w:val="000000" w:themeColor="text1"/>
        </w:rPr>
      </w:pPr>
      <w:r w:rsidRPr="000B11F9">
        <w:rPr>
          <w:color w:val="000000" w:themeColor="text1"/>
        </w:rPr>
        <w:t>Деятельность кафедры и факультета в целом подлежала проверке сторонних комиссий, внутрифакультетскому аудиту со стороны Методического совета. Серьезных нареканий отмечено не было, технические рекомендации рассмотрены на заседании кафедры и сделаны выводы о необходимости дальнейшего усовершенствования.</w:t>
      </w:r>
    </w:p>
    <w:p w14:paraId="07240D89" w14:textId="77777777" w:rsidR="00BE0728" w:rsidRPr="000B11F9" w:rsidRDefault="00BE0728" w:rsidP="007B21E3">
      <w:pPr>
        <w:ind w:firstLine="567"/>
        <w:jc w:val="both"/>
        <w:rPr>
          <w:color w:val="000000" w:themeColor="text1"/>
        </w:rPr>
      </w:pPr>
    </w:p>
    <w:p w14:paraId="0D27E87C" w14:textId="2AE6F6B5" w:rsidR="00BE0728" w:rsidRPr="000B11F9" w:rsidRDefault="004F7D4E" w:rsidP="007B21E3">
      <w:pPr>
        <w:ind w:left="567"/>
        <w:rPr>
          <w:color w:val="000000" w:themeColor="text1"/>
        </w:rPr>
      </w:pPr>
      <w:r w:rsidRPr="000B11F9">
        <w:rPr>
          <w:color w:val="000000" w:themeColor="text1"/>
        </w:rPr>
        <w:t xml:space="preserve"> </w:t>
      </w:r>
    </w:p>
    <w:p w14:paraId="4F0E9ADD" w14:textId="63A12037" w:rsidR="00BE0728" w:rsidRPr="000B11F9" w:rsidRDefault="00044F01" w:rsidP="00044F01">
      <w:pPr>
        <w:tabs>
          <w:tab w:val="left" w:pos="7797"/>
        </w:tabs>
        <w:ind w:left="567"/>
        <w:rPr>
          <w:color w:val="000000" w:themeColor="text1"/>
        </w:rPr>
      </w:pPr>
      <w:r w:rsidRPr="000B11F9">
        <w:rPr>
          <w:color w:val="000000" w:themeColor="text1"/>
        </w:rPr>
        <w:t>З</w:t>
      </w:r>
      <w:r w:rsidR="00BF1FCE" w:rsidRPr="000B11F9">
        <w:rPr>
          <w:color w:val="000000" w:themeColor="text1"/>
        </w:rPr>
        <w:t xml:space="preserve">аведующий кафедрой молекулярной биологии </w:t>
      </w:r>
      <w:r w:rsidR="00BF1FCE" w:rsidRPr="000B11F9">
        <w:rPr>
          <w:color w:val="000000" w:themeColor="text1"/>
        </w:rPr>
        <w:br/>
        <w:t xml:space="preserve">и генетики, </w:t>
      </w:r>
      <w:r w:rsidRPr="000B11F9">
        <w:rPr>
          <w:color w:val="000000" w:themeColor="text1"/>
        </w:rPr>
        <w:t>к.б.н., и.о. доцента</w:t>
      </w:r>
      <w:r w:rsidR="00BF1FCE" w:rsidRPr="000B11F9">
        <w:rPr>
          <w:color w:val="000000" w:themeColor="text1"/>
        </w:rPr>
        <w:tab/>
      </w:r>
      <w:r w:rsidRPr="000B11F9">
        <w:rPr>
          <w:color w:val="000000" w:themeColor="text1"/>
        </w:rPr>
        <w:t>Ж.К. Жунусбаева</w:t>
      </w:r>
    </w:p>
    <w:p w14:paraId="039DC3DB" w14:textId="566F5165" w:rsidR="00234B3B" w:rsidRPr="000B11F9" w:rsidRDefault="00234B3B" w:rsidP="007B21E3">
      <w:pPr>
        <w:tabs>
          <w:tab w:val="left" w:pos="7937"/>
        </w:tabs>
        <w:ind w:left="567"/>
        <w:rPr>
          <w:color w:val="000000" w:themeColor="text1"/>
        </w:rPr>
      </w:pPr>
    </w:p>
    <w:p w14:paraId="2FAE9AA6" w14:textId="77777777" w:rsidR="00234B3B" w:rsidRPr="000B11F9" w:rsidRDefault="00234B3B" w:rsidP="007B21E3">
      <w:pPr>
        <w:tabs>
          <w:tab w:val="left" w:pos="7937"/>
        </w:tabs>
        <w:ind w:left="567"/>
        <w:rPr>
          <w:color w:val="000000" w:themeColor="text1"/>
        </w:rPr>
        <w:sectPr w:rsidR="00234B3B" w:rsidRPr="000B11F9">
          <w:headerReference w:type="even" r:id="rId22"/>
          <w:footerReference w:type="even" r:id="rId23"/>
          <w:footerReference w:type="default" r:id="rId24"/>
          <w:pgSz w:w="11906" w:h="16838"/>
          <w:pgMar w:top="1134" w:right="1134" w:bottom="1134" w:left="1134" w:header="709" w:footer="709" w:gutter="0"/>
          <w:pgNumType w:start="1"/>
          <w:cols w:space="720"/>
          <w:titlePg/>
        </w:sectPr>
      </w:pPr>
    </w:p>
    <w:p w14:paraId="0136D523" w14:textId="77777777" w:rsidR="00613D54" w:rsidRPr="000B11F9" w:rsidRDefault="00613D54" w:rsidP="00F81AD7">
      <w:pPr>
        <w:spacing w:line="228" w:lineRule="auto"/>
        <w:jc w:val="center"/>
        <w:rPr>
          <w:b/>
          <w:color w:val="000000" w:themeColor="text1"/>
        </w:rPr>
      </w:pPr>
      <w:r w:rsidRPr="000B11F9">
        <w:rPr>
          <w:b/>
          <w:color w:val="000000" w:themeColor="text1"/>
        </w:rPr>
        <w:lastRenderedPageBreak/>
        <w:t>НАУЧНО-ИННОВАЦИОННАЯ ДЕЯТЕЛЬНОСТЬ</w:t>
      </w:r>
    </w:p>
    <w:p w14:paraId="4898BD2A" w14:textId="0C3A4C19" w:rsidR="00516147" w:rsidRPr="000B11F9" w:rsidRDefault="00516147" w:rsidP="00F81AD7">
      <w:pPr>
        <w:spacing w:line="228" w:lineRule="auto"/>
        <w:rPr>
          <w:b/>
          <w:color w:val="000000" w:themeColor="text1"/>
        </w:rPr>
      </w:pPr>
      <w:r w:rsidRPr="000B11F9">
        <w:rPr>
          <w:b/>
          <w:color w:val="000000" w:themeColor="text1"/>
        </w:rPr>
        <w:t>Таблица 1- Научные публикации на английском языке за 202</w:t>
      </w:r>
      <w:r w:rsidR="00CD7FB9" w:rsidRPr="000B11F9">
        <w:rPr>
          <w:b/>
          <w:color w:val="000000" w:themeColor="text1"/>
        </w:rPr>
        <w:t>1</w:t>
      </w:r>
      <w:r w:rsidRPr="000B11F9">
        <w:rPr>
          <w:b/>
          <w:color w:val="000000" w:themeColor="text1"/>
        </w:rPr>
        <w:t>–202</w:t>
      </w:r>
      <w:r w:rsidR="00CD7FB9" w:rsidRPr="000B11F9">
        <w:rPr>
          <w:b/>
          <w:color w:val="000000" w:themeColor="text1"/>
        </w:rPr>
        <w:t>2</w:t>
      </w:r>
      <w:r w:rsidRPr="000B11F9">
        <w:rPr>
          <w:b/>
          <w:color w:val="000000" w:themeColor="text1"/>
        </w:rPr>
        <w:t xml:space="preserve"> учебный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776"/>
        <w:gridCol w:w="3461"/>
        <w:gridCol w:w="2976"/>
        <w:gridCol w:w="1560"/>
        <w:gridCol w:w="850"/>
        <w:gridCol w:w="1523"/>
        <w:gridCol w:w="1106"/>
      </w:tblGrid>
      <w:tr w:rsidR="000B11F9" w:rsidRPr="000B11F9" w14:paraId="0D7E8F86" w14:textId="77777777" w:rsidTr="00173615">
        <w:tc>
          <w:tcPr>
            <w:tcW w:w="14786" w:type="dxa"/>
            <w:gridSpan w:val="8"/>
          </w:tcPr>
          <w:p w14:paraId="5C358D67" w14:textId="77777777" w:rsidR="001D2398" w:rsidRPr="000B11F9" w:rsidRDefault="001D2398" w:rsidP="00173615">
            <w:pPr>
              <w:rPr>
                <w:color w:val="000000" w:themeColor="text1"/>
              </w:rPr>
            </w:pPr>
            <w:r w:rsidRPr="000B11F9">
              <w:rPr>
                <w:color w:val="000000" w:themeColor="text1"/>
              </w:rPr>
              <w:t>Название факультета: биологии и биотехнологии</w:t>
            </w:r>
          </w:p>
        </w:tc>
      </w:tr>
      <w:tr w:rsidR="000B11F9" w:rsidRPr="000B11F9" w14:paraId="0C40C358" w14:textId="77777777" w:rsidTr="00173615">
        <w:trPr>
          <w:trHeight w:val="102"/>
        </w:trPr>
        <w:tc>
          <w:tcPr>
            <w:tcW w:w="14786" w:type="dxa"/>
            <w:gridSpan w:val="8"/>
          </w:tcPr>
          <w:p w14:paraId="4B54B8C2" w14:textId="77777777" w:rsidR="001D2398" w:rsidRPr="000B11F9" w:rsidRDefault="001D2398" w:rsidP="00173615">
            <w:pPr>
              <w:rPr>
                <w:color w:val="000000" w:themeColor="text1"/>
              </w:rPr>
            </w:pPr>
            <w:r w:rsidRPr="000B11F9">
              <w:rPr>
                <w:color w:val="000000" w:themeColor="text1"/>
              </w:rPr>
              <w:t xml:space="preserve">Название кафедры: </w:t>
            </w:r>
            <w:r w:rsidRPr="000B11F9">
              <w:rPr>
                <w:b/>
                <w:color w:val="000000" w:themeColor="text1"/>
              </w:rPr>
              <w:t>молекулярной биологии и генетики</w:t>
            </w:r>
          </w:p>
        </w:tc>
      </w:tr>
      <w:tr w:rsidR="000B11F9" w:rsidRPr="000B11F9" w14:paraId="397A1CE5" w14:textId="77777777" w:rsidTr="00173615">
        <w:trPr>
          <w:trHeight w:val="102"/>
        </w:trPr>
        <w:tc>
          <w:tcPr>
            <w:tcW w:w="14786" w:type="dxa"/>
            <w:gridSpan w:val="8"/>
          </w:tcPr>
          <w:p w14:paraId="2B92CAC8" w14:textId="77777777" w:rsidR="001D2398" w:rsidRPr="000B11F9" w:rsidRDefault="001D2398" w:rsidP="00173615">
            <w:pPr>
              <w:rPr>
                <w:color w:val="000000" w:themeColor="text1"/>
              </w:rPr>
            </w:pPr>
            <w:r w:rsidRPr="000B11F9">
              <w:rPr>
                <w:color w:val="000000" w:themeColor="text1"/>
              </w:rPr>
              <w:t>Область науки: биология, биотехнология, генетика</w:t>
            </w:r>
          </w:p>
        </w:tc>
      </w:tr>
      <w:tr w:rsidR="000B11F9" w:rsidRPr="000B11F9" w14:paraId="24A63C08" w14:textId="77777777" w:rsidTr="00173615">
        <w:tc>
          <w:tcPr>
            <w:tcW w:w="14786" w:type="dxa"/>
            <w:gridSpan w:val="8"/>
          </w:tcPr>
          <w:p w14:paraId="1CB3468C" w14:textId="77777777" w:rsidR="001D2398" w:rsidRPr="000B11F9" w:rsidRDefault="001D2398" w:rsidP="00173615">
            <w:pPr>
              <w:rPr>
                <w:color w:val="000000" w:themeColor="text1"/>
              </w:rPr>
            </w:pPr>
            <w:r w:rsidRPr="000B11F9">
              <w:rPr>
                <w:color w:val="000000" w:themeColor="text1"/>
              </w:rPr>
              <w:t>Шифр и название специальности: 6В05105 – Генетика, 5В070100- Биотехнология, 5В060700- Биология,</w:t>
            </w:r>
          </w:p>
        </w:tc>
      </w:tr>
      <w:tr w:rsidR="000B11F9" w:rsidRPr="000B11F9" w14:paraId="1425E3FC" w14:textId="77777777" w:rsidTr="00173615">
        <w:tc>
          <w:tcPr>
            <w:tcW w:w="534" w:type="dxa"/>
          </w:tcPr>
          <w:p w14:paraId="1859CA36" w14:textId="77777777" w:rsidR="001D2398" w:rsidRPr="000B11F9" w:rsidRDefault="001D2398" w:rsidP="00173615">
            <w:pPr>
              <w:rPr>
                <w:b/>
                <w:color w:val="000000" w:themeColor="text1"/>
              </w:rPr>
            </w:pPr>
            <w:r w:rsidRPr="000B11F9">
              <w:rPr>
                <w:b/>
                <w:color w:val="000000" w:themeColor="text1"/>
              </w:rPr>
              <w:t>№</w:t>
            </w:r>
          </w:p>
        </w:tc>
        <w:tc>
          <w:tcPr>
            <w:tcW w:w="2776" w:type="dxa"/>
          </w:tcPr>
          <w:p w14:paraId="47AF4226" w14:textId="77777777" w:rsidR="001D2398" w:rsidRPr="000B11F9" w:rsidRDefault="001D2398" w:rsidP="00173615">
            <w:pPr>
              <w:rPr>
                <w:b/>
                <w:color w:val="000000" w:themeColor="text1"/>
              </w:rPr>
            </w:pPr>
            <w:r w:rsidRPr="000B11F9">
              <w:rPr>
                <w:b/>
                <w:color w:val="000000" w:themeColor="text1"/>
              </w:rPr>
              <w:t xml:space="preserve">Авторы </w:t>
            </w:r>
          </w:p>
        </w:tc>
        <w:tc>
          <w:tcPr>
            <w:tcW w:w="3461" w:type="dxa"/>
          </w:tcPr>
          <w:p w14:paraId="29897F0D" w14:textId="77777777" w:rsidR="001D2398" w:rsidRPr="000B11F9" w:rsidRDefault="001D2398" w:rsidP="00173615">
            <w:pPr>
              <w:rPr>
                <w:b/>
                <w:color w:val="000000" w:themeColor="text1"/>
              </w:rPr>
            </w:pPr>
            <w:r w:rsidRPr="000B11F9">
              <w:rPr>
                <w:b/>
                <w:color w:val="000000" w:themeColor="text1"/>
              </w:rPr>
              <w:t>Название публикации, количество страниц</w:t>
            </w:r>
          </w:p>
        </w:tc>
        <w:tc>
          <w:tcPr>
            <w:tcW w:w="2976" w:type="dxa"/>
          </w:tcPr>
          <w:p w14:paraId="1ADBE7FF" w14:textId="77777777" w:rsidR="001D2398" w:rsidRPr="000B11F9" w:rsidRDefault="001D2398" w:rsidP="00173615">
            <w:pPr>
              <w:rPr>
                <w:b/>
                <w:color w:val="000000" w:themeColor="text1"/>
              </w:rPr>
            </w:pPr>
            <w:r w:rsidRPr="000B11F9">
              <w:rPr>
                <w:b/>
                <w:color w:val="000000" w:themeColor="text1"/>
              </w:rPr>
              <w:t>Название журнала, номер, импакт фактор</w:t>
            </w:r>
          </w:p>
        </w:tc>
        <w:tc>
          <w:tcPr>
            <w:tcW w:w="1560" w:type="dxa"/>
          </w:tcPr>
          <w:p w14:paraId="015FE60D" w14:textId="77777777" w:rsidR="001D2398" w:rsidRPr="000B11F9" w:rsidRDefault="001D2398" w:rsidP="00173615">
            <w:pPr>
              <w:rPr>
                <w:b/>
                <w:color w:val="000000" w:themeColor="text1"/>
              </w:rPr>
            </w:pPr>
            <w:r w:rsidRPr="000B11F9">
              <w:rPr>
                <w:b/>
                <w:color w:val="000000" w:themeColor="text1"/>
              </w:rPr>
              <w:t>Страна</w:t>
            </w:r>
          </w:p>
        </w:tc>
        <w:tc>
          <w:tcPr>
            <w:tcW w:w="850" w:type="dxa"/>
          </w:tcPr>
          <w:p w14:paraId="57092DFA" w14:textId="77777777" w:rsidR="001D2398" w:rsidRPr="000B11F9" w:rsidRDefault="001D2398" w:rsidP="00173615">
            <w:pPr>
              <w:rPr>
                <w:b/>
                <w:color w:val="000000" w:themeColor="text1"/>
              </w:rPr>
            </w:pPr>
            <w:r w:rsidRPr="000B11F9">
              <w:rPr>
                <w:b/>
                <w:color w:val="000000" w:themeColor="text1"/>
              </w:rPr>
              <w:t xml:space="preserve">Год </w:t>
            </w:r>
          </w:p>
        </w:tc>
        <w:tc>
          <w:tcPr>
            <w:tcW w:w="1523" w:type="dxa"/>
          </w:tcPr>
          <w:p w14:paraId="1635C4F0" w14:textId="77777777" w:rsidR="001D2398" w:rsidRPr="000B11F9" w:rsidRDefault="001D2398" w:rsidP="00173615">
            <w:pPr>
              <w:rPr>
                <w:b/>
                <w:color w:val="000000" w:themeColor="text1"/>
              </w:rPr>
            </w:pPr>
            <w:r w:rsidRPr="000B11F9">
              <w:rPr>
                <w:b/>
                <w:color w:val="000000" w:themeColor="text1"/>
              </w:rPr>
              <w:t xml:space="preserve">Цитируемость </w:t>
            </w:r>
          </w:p>
        </w:tc>
        <w:tc>
          <w:tcPr>
            <w:tcW w:w="1106" w:type="dxa"/>
          </w:tcPr>
          <w:p w14:paraId="27D0E675" w14:textId="77777777" w:rsidR="001D2398" w:rsidRPr="000B11F9" w:rsidRDefault="001D2398" w:rsidP="00173615">
            <w:pPr>
              <w:rPr>
                <w:b/>
                <w:color w:val="000000" w:themeColor="text1"/>
              </w:rPr>
            </w:pPr>
            <w:proofErr w:type="gramStart"/>
            <w:r w:rsidRPr="000B11F9">
              <w:rPr>
                <w:b/>
                <w:color w:val="000000" w:themeColor="text1"/>
              </w:rPr>
              <w:t>индекс</w:t>
            </w:r>
            <w:proofErr w:type="gramEnd"/>
            <w:r w:rsidRPr="000B11F9">
              <w:rPr>
                <w:b/>
                <w:color w:val="000000" w:themeColor="text1"/>
              </w:rPr>
              <w:t xml:space="preserve"> Хирша</w:t>
            </w:r>
          </w:p>
        </w:tc>
      </w:tr>
      <w:tr w:rsidR="000B11F9" w:rsidRPr="000B11F9" w14:paraId="0644A7E0" w14:textId="77777777" w:rsidTr="00173615">
        <w:tc>
          <w:tcPr>
            <w:tcW w:w="534" w:type="dxa"/>
          </w:tcPr>
          <w:p w14:paraId="0CA7E6FC" w14:textId="77777777" w:rsidR="001D2398" w:rsidRPr="000B11F9" w:rsidRDefault="001D2398" w:rsidP="00173615">
            <w:pPr>
              <w:rPr>
                <w:color w:val="000000" w:themeColor="text1"/>
              </w:rPr>
            </w:pPr>
            <w:r w:rsidRPr="000B11F9">
              <w:rPr>
                <w:color w:val="000000" w:themeColor="text1"/>
              </w:rPr>
              <w:t>1</w:t>
            </w:r>
          </w:p>
        </w:tc>
        <w:tc>
          <w:tcPr>
            <w:tcW w:w="2776" w:type="dxa"/>
          </w:tcPr>
          <w:p w14:paraId="2054FA03" w14:textId="77777777" w:rsidR="001D2398" w:rsidRPr="000B11F9" w:rsidRDefault="001D2398" w:rsidP="00173615">
            <w:pPr>
              <w:rPr>
                <w:color w:val="000000" w:themeColor="text1"/>
                <w:lang w:val="en-US"/>
              </w:rPr>
            </w:pPr>
            <w:r w:rsidRPr="000B11F9">
              <w:rPr>
                <w:color w:val="000000" w:themeColor="text1"/>
                <w:lang w:val="en-US"/>
              </w:rPr>
              <w:t>Zatybekov A, Genievskaya Y, Rsaliyev A, Maulenbay A, Yskakova G, Savin T, Turuspekov Y, Abugalieva S</w:t>
            </w:r>
          </w:p>
        </w:tc>
        <w:tc>
          <w:tcPr>
            <w:tcW w:w="3461" w:type="dxa"/>
          </w:tcPr>
          <w:p w14:paraId="7707FBDC" w14:textId="77777777" w:rsidR="001D2398" w:rsidRPr="000B11F9" w:rsidRDefault="001D2398" w:rsidP="00173615">
            <w:pPr>
              <w:rPr>
                <w:color w:val="000000" w:themeColor="text1"/>
                <w:lang w:val="en-US"/>
              </w:rPr>
            </w:pPr>
            <w:r w:rsidRPr="000B11F9">
              <w:rPr>
                <w:color w:val="000000" w:themeColor="text1"/>
                <w:lang w:val="en-US"/>
              </w:rPr>
              <w:t>Identification of Quantitative Trait Loci for Leaf Rust and Stem Rust Seedling Resistance in Bread Wheat Using a Genome-Wide Association Study, 14 p.</w:t>
            </w:r>
          </w:p>
        </w:tc>
        <w:tc>
          <w:tcPr>
            <w:tcW w:w="2976" w:type="dxa"/>
          </w:tcPr>
          <w:p w14:paraId="08561EA9" w14:textId="77777777" w:rsidR="001D2398" w:rsidRPr="000B11F9" w:rsidRDefault="001D2398" w:rsidP="00173615">
            <w:pPr>
              <w:rPr>
                <w:color w:val="000000" w:themeColor="text1"/>
              </w:rPr>
            </w:pPr>
            <w:r w:rsidRPr="000B11F9">
              <w:rPr>
                <w:color w:val="000000" w:themeColor="text1"/>
              </w:rPr>
              <w:t>Plants, 11(74), 4.67</w:t>
            </w:r>
          </w:p>
        </w:tc>
        <w:tc>
          <w:tcPr>
            <w:tcW w:w="1560" w:type="dxa"/>
          </w:tcPr>
          <w:p w14:paraId="6AE2F70F" w14:textId="77777777" w:rsidR="001D2398" w:rsidRPr="000B11F9" w:rsidRDefault="001D2398" w:rsidP="00173615">
            <w:pPr>
              <w:rPr>
                <w:color w:val="000000" w:themeColor="text1"/>
              </w:rPr>
            </w:pPr>
            <w:r w:rsidRPr="000B11F9">
              <w:rPr>
                <w:color w:val="000000" w:themeColor="text1"/>
              </w:rPr>
              <w:t>Switzerland</w:t>
            </w:r>
          </w:p>
        </w:tc>
        <w:tc>
          <w:tcPr>
            <w:tcW w:w="850" w:type="dxa"/>
          </w:tcPr>
          <w:p w14:paraId="202CE719" w14:textId="77777777" w:rsidR="001D2398" w:rsidRPr="000B11F9" w:rsidRDefault="001D2398" w:rsidP="00173615">
            <w:pPr>
              <w:rPr>
                <w:color w:val="000000" w:themeColor="text1"/>
              </w:rPr>
            </w:pPr>
            <w:r w:rsidRPr="000B11F9">
              <w:rPr>
                <w:color w:val="000000" w:themeColor="text1"/>
              </w:rPr>
              <w:t>2021</w:t>
            </w:r>
          </w:p>
        </w:tc>
        <w:tc>
          <w:tcPr>
            <w:tcW w:w="1523" w:type="dxa"/>
          </w:tcPr>
          <w:p w14:paraId="75AA6C3E" w14:textId="77777777" w:rsidR="001D2398" w:rsidRPr="000B11F9" w:rsidRDefault="001D2398" w:rsidP="00173615">
            <w:pPr>
              <w:rPr>
                <w:color w:val="000000" w:themeColor="text1"/>
              </w:rPr>
            </w:pPr>
            <w:r w:rsidRPr="000B11F9">
              <w:rPr>
                <w:color w:val="000000" w:themeColor="text1"/>
              </w:rPr>
              <w:t>-</w:t>
            </w:r>
          </w:p>
        </w:tc>
        <w:tc>
          <w:tcPr>
            <w:tcW w:w="1106" w:type="dxa"/>
          </w:tcPr>
          <w:p w14:paraId="26076F46" w14:textId="77777777" w:rsidR="001D2398" w:rsidRPr="000B11F9" w:rsidRDefault="001D2398" w:rsidP="00173615">
            <w:pPr>
              <w:rPr>
                <w:color w:val="000000" w:themeColor="text1"/>
              </w:rPr>
            </w:pPr>
            <w:r w:rsidRPr="000B11F9">
              <w:rPr>
                <w:color w:val="000000" w:themeColor="text1"/>
              </w:rPr>
              <w:t>47</w:t>
            </w:r>
          </w:p>
        </w:tc>
      </w:tr>
      <w:tr w:rsidR="000B11F9" w:rsidRPr="000B11F9" w14:paraId="6F94818F" w14:textId="77777777" w:rsidTr="00173615">
        <w:tc>
          <w:tcPr>
            <w:tcW w:w="534" w:type="dxa"/>
          </w:tcPr>
          <w:p w14:paraId="12E8EEE1" w14:textId="77777777" w:rsidR="001D2398" w:rsidRPr="000B11F9" w:rsidRDefault="001D2398" w:rsidP="00173615">
            <w:pPr>
              <w:rPr>
                <w:color w:val="000000" w:themeColor="text1"/>
              </w:rPr>
            </w:pPr>
            <w:r w:rsidRPr="000B11F9">
              <w:rPr>
                <w:color w:val="000000" w:themeColor="text1"/>
              </w:rPr>
              <w:t>2</w:t>
            </w:r>
          </w:p>
        </w:tc>
        <w:tc>
          <w:tcPr>
            <w:tcW w:w="2776" w:type="dxa"/>
          </w:tcPr>
          <w:p w14:paraId="0D20F18D" w14:textId="77777777" w:rsidR="001D2398" w:rsidRPr="000B11F9" w:rsidRDefault="001D2398" w:rsidP="00173615">
            <w:pPr>
              <w:rPr>
                <w:color w:val="000000" w:themeColor="text1"/>
                <w:lang w:val="en-US"/>
              </w:rPr>
            </w:pPr>
            <w:r w:rsidRPr="000B11F9">
              <w:rPr>
                <w:color w:val="000000" w:themeColor="text1"/>
                <w:lang w:val="en-US"/>
              </w:rPr>
              <w:t>Almerekova S, Genievskaya Y, Abugalieva S, Sato K, Turuspekov Y</w:t>
            </w:r>
          </w:p>
        </w:tc>
        <w:tc>
          <w:tcPr>
            <w:tcW w:w="3461" w:type="dxa"/>
          </w:tcPr>
          <w:p w14:paraId="43DF7076" w14:textId="77777777" w:rsidR="001D2398" w:rsidRPr="000B11F9" w:rsidRDefault="00A82C7D" w:rsidP="00173615">
            <w:pPr>
              <w:rPr>
                <w:color w:val="000000" w:themeColor="text1"/>
                <w:lang w:val="en-US"/>
              </w:rPr>
            </w:pPr>
            <w:hyperlink r:id="rId25" w:tooltip="Show document details" w:history="1">
              <w:r w:rsidR="001D2398" w:rsidRPr="000B11F9">
                <w:rPr>
                  <w:color w:val="000000" w:themeColor="text1"/>
                  <w:lang w:val="en-US"/>
                </w:rPr>
                <w:t>Population structure and genetic diversity of two-rowed barley accessions from kazakhstan based on snp genotyping data</w:t>
              </w:r>
            </w:hyperlink>
            <w:r w:rsidR="001D2398" w:rsidRPr="000B11F9">
              <w:rPr>
                <w:color w:val="000000" w:themeColor="text1"/>
                <w:lang w:val="en-US"/>
              </w:rPr>
              <w:t>, 18 p.</w:t>
            </w:r>
          </w:p>
        </w:tc>
        <w:tc>
          <w:tcPr>
            <w:tcW w:w="2976" w:type="dxa"/>
          </w:tcPr>
          <w:p w14:paraId="6DEA2838" w14:textId="77777777" w:rsidR="001D2398" w:rsidRPr="000B11F9" w:rsidRDefault="001D2398" w:rsidP="00173615">
            <w:pPr>
              <w:rPr>
                <w:color w:val="000000" w:themeColor="text1"/>
              </w:rPr>
            </w:pPr>
            <w:r w:rsidRPr="000B11F9">
              <w:rPr>
                <w:color w:val="000000" w:themeColor="text1"/>
              </w:rPr>
              <w:t>Plants, 10(10), 4.67</w:t>
            </w:r>
          </w:p>
        </w:tc>
        <w:tc>
          <w:tcPr>
            <w:tcW w:w="1560" w:type="dxa"/>
          </w:tcPr>
          <w:p w14:paraId="4B15E5E1" w14:textId="77777777" w:rsidR="001D2398" w:rsidRPr="000B11F9" w:rsidRDefault="001D2398" w:rsidP="00173615">
            <w:pPr>
              <w:rPr>
                <w:color w:val="000000" w:themeColor="text1"/>
              </w:rPr>
            </w:pPr>
            <w:r w:rsidRPr="000B11F9">
              <w:rPr>
                <w:color w:val="000000" w:themeColor="text1"/>
              </w:rPr>
              <w:t>Switzerland</w:t>
            </w:r>
          </w:p>
        </w:tc>
        <w:tc>
          <w:tcPr>
            <w:tcW w:w="850" w:type="dxa"/>
          </w:tcPr>
          <w:p w14:paraId="2220B431" w14:textId="77777777" w:rsidR="001D2398" w:rsidRPr="000B11F9" w:rsidRDefault="001D2398" w:rsidP="00173615">
            <w:pPr>
              <w:rPr>
                <w:color w:val="000000" w:themeColor="text1"/>
              </w:rPr>
            </w:pPr>
            <w:r w:rsidRPr="000B11F9">
              <w:rPr>
                <w:color w:val="000000" w:themeColor="text1"/>
              </w:rPr>
              <w:t>2021</w:t>
            </w:r>
          </w:p>
        </w:tc>
        <w:tc>
          <w:tcPr>
            <w:tcW w:w="1523" w:type="dxa"/>
          </w:tcPr>
          <w:p w14:paraId="5BAD9244" w14:textId="77777777" w:rsidR="001D2398" w:rsidRPr="000B11F9" w:rsidRDefault="001D2398" w:rsidP="00173615">
            <w:pPr>
              <w:rPr>
                <w:color w:val="000000" w:themeColor="text1"/>
              </w:rPr>
            </w:pPr>
            <w:r w:rsidRPr="000B11F9">
              <w:rPr>
                <w:color w:val="000000" w:themeColor="text1"/>
              </w:rPr>
              <w:t>2</w:t>
            </w:r>
          </w:p>
        </w:tc>
        <w:tc>
          <w:tcPr>
            <w:tcW w:w="1106" w:type="dxa"/>
          </w:tcPr>
          <w:p w14:paraId="2CD12C12" w14:textId="77777777" w:rsidR="001D2398" w:rsidRPr="000B11F9" w:rsidRDefault="001D2398" w:rsidP="00173615">
            <w:pPr>
              <w:rPr>
                <w:color w:val="000000" w:themeColor="text1"/>
              </w:rPr>
            </w:pPr>
            <w:r w:rsidRPr="000B11F9">
              <w:rPr>
                <w:color w:val="000000" w:themeColor="text1"/>
              </w:rPr>
              <w:t>47</w:t>
            </w:r>
          </w:p>
        </w:tc>
      </w:tr>
      <w:tr w:rsidR="000B11F9" w:rsidRPr="000B11F9" w14:paraId="247781B4" w14:textId="77777777" w:rsidTr="00173615">
        <w:tc>
          <w:tcPr>
            <w:tcW w:w="534" w:type="dxa"/>
          </w:tcPr>
          <w:p w14:paraId="2F3B2EAE" w14:textId="77777777" w:rsidR="001D2398" w:rsidRPr="000B11F9" w:rsidRDefault="001D2398" w:rsidP="00173615">
            <w:pPr>
              <w:rPr>
                <w:color w:val="000000" w:themeColor="text1"/>
              </w:rPr>
            </w:pPr>
            <w:r w:rsidRPr="000B11F9">
              <w:rPr>
                <w:color w:val="000000" w:themeColor="text1"/>
              </w:rPr>
              <w:t>3</w:t>
            </w:r>
          </w:p>
        </w:tc>
        <w:tc>
          <w:tcPr>
            <w:tcW w:w="2776" w:type="dxa"/>
          </w:tcPr>
          <w:p w14:paraId="0C7A9A10" w14:textId="77777777" w:rsidR="001D2398" w:rsidRPr="000B11F9" w:rsidRDefault="001D2398" w:rsidP="00173615">
            <w:pPr>
              <w:rPr>
                <w:color w:val="000000" w:themeColor="text1"/>
                <w:lang w:val="en-US"/>
              </w:rPr>
            </w:pPr>
            <w:r w:rsidRPr="000B11F9">
              <w:rPr>
                <w:color w:val="000000" w:themeColor="text1"/>
                <w:lang w:val="en-US"/>
              </w:rPr>
              <w:t>Amirova A, Dossymbetova S, Rysbayeva Y, Usenbekov B, Tolegen A, Ydyrys A</w:t>
            </w:r>
          </w:p>
        </w:tc>
        <w:tc>
          <w:tcPr>
            <w:tcW w:w="3461" w:type="dxa"/>
          </w:tcPr>
          <w:p w14:paraId="56750AEA" w14:textId="77777777" w:rsidR="001D2398" w:rsidRPr="000B11F9" w:rsidRDefault="001D2398" w:rsidP="00173615">
            <w:pPr>
              <w:rPr>
                <w:color w:val="000000" w:themeColor="text1"/>
              </w:rPr>
            </w:pPr>
            <w:r w:rsidRPr="000B11F9">
              <w:rPr>
                <w:color w:val="000000" w:themeColor="text1"/>
                <w:lang w:val="en-US"/>
              </w:rPr>
              <w:t xml:space="preserve">Multiple Plant Regeneration from Embryogenic Calli of Paulownia tomentosa (Thunb.) </w:t>
            </w:r>
            <w:r w:rsidRPr="000B11F9">
              <w:rPr>
                <w:color w:val="000000" w:themeColor="text1"/>
              </w:rPr>
              <w:t>Steud, 14 p.</w:t>
            </w:r>
          </w:p>
        </w:tc>
        <w:tc>
          <w:tcPr>
            <w:tcW w:w="2976" w:type="dxa"/>
          </w:tcPr>
          <w:p w14:paraId="63308833" w14:textId="77777777" w:rsidR="001D2398" w:rsidRPr="000B11F9" w:rsidRDefault="001D2398" w:rsidP="00173615">
            <w:pPr>
              <w:rPr>
                <w:color w:val="000000" w:themeColor="text1"/>
              </w:rPr>
            </w:pPr>
            <w:r w:rsidRPr="000B11F9">
              <w:rPr>
                <w:color w:val="000000" w:themeColor="text1"/>
              </w:rPr>
              <w:t>Plants, 11(8), 4.67</w:t>
            </w:r>
          </w:p>
        </w:tc>
        <w:tc>
          <w:tcPr>
            <w:tcW w:w="1560" w:type="dxa"/>
          </w:tcPr>
          <w:p w14:paraId="57E5FA85" w14:textId="77777777" w:rsidR="001D2398" w:rsidRPr="000B11F9" w:rsidRDefault="001D2398" w:rsidP="00173615">
            <w:pPr>
              <w:rPr>
                <w:color w:val="000000" w:themeColor="text1"/>
              </w:rPr>
            </w:pPr>
            <w:r w:rsidRPr="000B11F9">
              <w:rPr>
                <w:color w:val="000000" w:themeColor="text1"/>
              </w:rPr>
              <w:t>Switzerland</w:t>
            </w:r>
          </w:p>
        </w:tc>
        <w:tc>
          <w:tcPr>
            <w:tcW w:w="850" w:type="dxa"/>
          </w:tcPr>
          <w:p w14:paraId="2CC8B308" w14:textId="77777777" w:rsidR="001D2398" w:rsidRPr="000B11F9" w:rsidRDefault="001D2398" w:rsidP="00173615">
            <w:pPr>
              <w:rPr>
                <w:color w:val="000000" w:themeColor="text1"/>
              </w:rPr>
            </w:pPr>
            <w:r w:rsidRPr="000B11F9">
              <w:rPr>
                <w:color w:val="000000" w:themeColor="text1"/>
              </w:rPr>
              <w:t>2022</w:t>
            </w:r>
          </w:p>
        </w:tc>
        <w:tc>
          <w:tcPr>
            <w:tcW w:w="1523" w:type="dxa"/>
          </w:tcPr>
          <w:p w14:paraId="2A891745" w14:textId="77777777" w:rsidR="001D2398" w:rsidRPr="000B11F9" w:rsidRDefault="001D2398" w:rsidP="00173615">
            <w:pPr>
              <w:rPr>
                <w:color w:val="000000" w:themeColor="text1"/>
              </w:rPr>
            </w:pPr>
            <w:r w:rsidRPr="000B11F9">
              <w:rPr>
                <w:color w:val="000000" w:themeColor="text1"/>
              </w:rPr>
              <w:t>-</w:t>
            </w:r>
          </w:p>
        </w:tc>
        <w:tc>
          <w:tcPr>
            <w:tcW w:w="1106" w:type="dxa"/>
          </w:tcPr>
          <w:p w14:paraId="684E71FA" w14:textId="77777777" w:rsidR="001D2398" w:rsidRPr="000B11F9" w:rsidRDefault="001D2398" w:rsidP="00173615">
            <w:pPr>
              <w:rPr>
                <w:color w:val="000000" w:themeColor="text1"/>
              </w:rPr>
            </w:pPr>
            <w:r w:rsidRPr="000B11F9">
              <w:rPr>
                <w:color w:val="000000" w:themeColor="text1"/>
              </w:rPr>
              <w:t>47</w:t>
            </w:r>
          </w:p>
        </w:tc>
      </w:tr>
      <w:tr w:rsidR="000B11F9" w:rsidRPr="000B11F9" w14:paraId="6A67DBC6" w14:textId="77777777" w:rsidTr="00173615">
        <w:tc>
          <w:tcPr>
            <w:tcW w:w="534" w:type="dxa"/>
          </w:tcPr>
          <w:p w14:paraId="17B78FDD" w14:textId="77777777" w:rsidR="001D2398" w:rsidRPr="000B11F9" w:rsidRDefault="001D2398" w:rsidP="00173615">
            <w:pPr>
              <w:rPr>
                <w:color w:val="000000" w:themeColor="text1"/>
              </w:rPr>
            </w:pPr>
            <w:r w:rsidRPr="000B11F9">
              <w:rPr>
                <w:color w:val="000000" w:themeColor="text1"/>
              </w:rPr>
              <w:t>4</w:t>
            </w:r>
          </w:p>
        </w:tc>
        <w:tc>
          <w:tcPr>
            <w:tcW w:w="2776" w:type="dxa"/>
          </w:tcPr>
          <w:p w14:paraId="7816D0F9" w14:textId="77777777" w:rsidR="001D2398" w:rsidRPr="000B11F9" w:rsidRDefault="001D2398" w:rsidP="00173615">
            <w:pPr>
              <w:rPr>
                <w:color w:val="000000" w:themeColor="text1"/>
              </w:rPr>
            </w:pPr>
            <w:r w:rsidRPr="000B11F9">
              <w:rPr>
                <w:color w:val="000000" w:themeColor="text1"/>
              </w:rPr>
              <w:t xml:space="preserve">Khussainova E, Kisselev I, Iksan O, Bekmanov B, Skvortsova L, Garshin A, Kuzovleva E, Zhaniyazov Z, Zhunussova G, Musralina L, Kahbatkyzy N, Amirgaliyeva A, Begmanova M, Seisenbayeva A, Bespalova K, Perfilyeva A, Abylkassymova G, </w:t>
            </w:r>
            <w:r w:rsidRPr="000B11F9">
              <w:rPr>
                <w:color w:val="000000" w:themeColor="text1"/>
              </w:rPr>
              <w:lastRenderedPageBreak/>
              <w:t>Farkhatuly A, Good SV, Djansugurova L</w:t>
            </w:r>
          </w:p>
        </w:tc>
        <w:tc>
          <w:tcPr>
            <w:tcW w:w="3461" w:type="dxa"/>
          </w:tcPr>
          <w:p w14:paraId="1E5BC96F" w14:textId="77777777" w:rsidR="001D2398" w:rsidRPr="000B11F9" w:rsidRDefault="001D2398" w:rsidP="00173615">
            <w:pPr>
              <w:rPr>
                <w:color w:val="000000" w:themeColor="text1"/>
                <w:lang w:val="en-US"/>
              </w:rPr>
            </w:pPr>
            <w:r w:rsidRPr="000B11F9">
              <w:rPr>
                <w:color w:val="000000" w:themeColor="text1"/>
                <w:lang w:val="en-US"/>
              </w:rPr>
              <w:lastRenderedPageBreak/>
              <w:t>Genetic Relationship Among the Kazakh People Based on Y-STR Markers Reveals Evidence of Genetic Variation Among Tribes and Zhuz, 11 p.</w:t>
            </w:r>
          </w:p>
        </w:tc>
        <w:tc>
          <w:tcPr>
            <w:tcW w:w="2976" w:type="dxa"/>
          </w:tcPr>
          <w:p w14:paraId="424B6D3C" w14:textId="77777777" w:rsidR="001D2398" w:rsidRPr="000B11F9" w:rsidRDefault="001D2398" w:rsidP="00173615">
            <w:pPr>
              <w:rPr>
                <w:color w:val="000000" w:themeColor="text1"/>
              </w:rPr>
            </w:pPr>
            <w:r w:rsidRPr="000B11F9">
              <w:rPr>
                <w:color w:val="000000" w:themeColor="text1"/>
              </w:rPr>
              <w:t>Frontiers in Genetics, 12, 4.274</w:t>
            </w:r>
          </w:p>
        </w:tc>
        <w:tc>
          <w:tcPr>
            <w:tcW w:w="1560" w:type="dxa"/>
          </w:tcPr>
          <w:p w14:paraId="62AA5C54" w14:textId="77777777" w:rsidR="001D2398" w:rsidRPr="000B11F9" w:rsidRDefault="001D2398" w:rsidP="00173615">
            <w:pPr>
              <w:rPr>
                <w:color w:val="000000" w:themeColor="text1"/>
              </w:rPr>
            </w:pPr>
            <w:r w:rsidRPr="000B11F9">
              <w:rPr>
                <w:color w:val="000000" w:themeColor="text1"/>
              </w:rPr>
              <w:t>Switzerland</w:t>
            </w:r>
          </w:p>
        </w:tc>
        <w:tc>
          <w:tcPr>
            <w:tcW w:w="850" w:type="dxa"/>
          </w:tcPr>
          <w:p w14:paraId="3CA4F1EF" w14:textId="77777777" w:rsidR="001D2398" w:rsidRPr="000B11F9" w:rsidRDefault="001D2398" w:rsidP="00173615">
            <w:pPr>
              <w:rPr>
                <w:color w:val="000000" w:themeColor="text1"/>
              </w:rPr>
            </w:pPr>
            <w:r w:rsidRPr="000B11F9">
              <w:rPr>
                <w:color w:val="000000" w:themeColor="text1"/>
              </w:rPr>
              <w:t>2022</w:t>
            </w:r>
          </w:p>
        </w:tc>
        <w:tc>
          <w:tcPr>
            <w:tcW w:w="1523" w:type="dxa"/>
          </w:tcPr>
          <w:p w14:paraId="1EE23B7D" w14:textId="77777777" w:rsidR="001D2398" w:rsidRPr="000B11F9" w:rsidRDefault="001D2398" w:rsidP="00173615">
            <w:pPr>
              <w:rPr>
                <w:color w:val="000000" w:themeColor="text1"/>
              </w:rPr>
            </w:pPr>
            <w:r w:rsidRPr="000B11F9">
              <w:rPr>
                <w:color w:val="000000" w:themeColor="text1"/>
              </w:rPr>
              <w:t>-</w:t>
            </w:r>
          </w:p>
        </w:tc>
        <w:tc>
          <w:tcPr>
            <w:tcW w:w="1106" w:type="dxa"/>
          </w:tcPr>
          <w:p w14:paraId="6810DFD5" w14:textId="77777777" w:rsidR="001D2398" w:rsidRPr="000B11F9" w:rsidRDefault="001D2398" w:rsidP="00173615">
            <w:pPr>
              <w:rPr>
                <w:color w:val="000000" w:themeColor="text1"/>
              </w:rPr>
            </w:pPr>
            <w:r w:rsidRPr="000B11F9">
              <w:rPr>
                <w:color w:val="000000" w:themeColor="text1"/>
              </w:rPr>
              <w:t>93</w:t>
            </w:r>
          </w:p>
        </w:tc>
      </w:tr>
      <w:tr w:rsidR="000B11F9" w:rsidRPr="000B11F9" w14:paraId="05C7BF21" w14:textId="77777777" w:rsidTr="00173615">
        <w:tc>
          <w:tcPr>
            <w:tcW w:w="534" w:type="dxa"/>
          </w:tcPr>
          <w:p w14:paraId="2D671C43" w14:textId="77777777" w:rsidR="001D2398" w:rsidRPr="000B11F9" w:rsidRDefault="001D2398" w:rsidP="00173615">
            <w:pPr>
              <w:rPr>
                <w:color w:val="000000" w:themeColor="text1"/>
              </w:rPr>
            </w:pPr>
            <w:r w:rsidRPr="000B11F9">
              <w:rPr>
                <w:color w:val="000000" w:themeColor="text1"/>
              </w:rPr>
              <w:lastRenderedPageBreak/>
              <w:t>5</w:t>
            </w:r>
          </w:p>
        </w:tc>
        <w:tc>
          <w:tcPr>
            <w:tcW w:w="2776" w:type="dxa"/>
          </w:tcPr>
          <w:p w14:paraId="67B40E4E" w14:textId="77777777" w:rsidR="001D2398" w:rsidRPr="000B11F9" w:rsidRDefault="001D2398" w:rsidP="00173615">
            <w:pPr>
              <w:rPr>
                <w:color w:val="000000" w:themeColor="text1"/>
              </w:rPr>
            </w:pPr>
            <w:r w:rsidRPr="000B11F9">
              <w:rPr>
                <w:color w:val="000000" w:themeColor="text1"/>
              </w:rPr>
              <w:t>Klivleyeva NG, Ongarbayeva NS, Korotetskiy IS, Glebova TI, Saktaganov NT, Shamenova MG, Baimakhanova BB, Shevtsov AB, Amirgazin A, Berezin VE, Webby RJ</w:t>
            </w:r>
          </w:p>
        </w:tc>
        <w:tc>
          <w:tcPr>
            <w:tcW w:w="3461" w:type="dxa"/>
          </w:tcPr>
          <w:p w14:paraId="0195A99F" w14:textId="77777777" w:rsidR="001D2398" w:rsidRPr="000B11F9" w:rsidRDefault="001D2398" w:rsidP="00173615">
            <w:pPr>
              <w:rPr>
                <w:color w:val="000000" w:themeColor="text1"/>
                <w:lang w:val="en-US"/>
              </w:rPr>
            </w:pPr>
            <w:r w:rsidRPr="000B11F9">
              <w:rPr>
                <w:color w:val="000000" w:themeColor="text1"/>
                <w:lang w:val="en-US"/>
              </w:rPr>
              <w:t>Coding-Complete Genome Sequence of Swine Influenza Virus Isolate A/Swine/Karaganda/04/2020 (H1N1) from Kazakhstan, 3 p.</w:t>
            </w:r>
          </w:p>
        </w:tc>
        <w:tc>
          <w:tcPr>
            <w:tcW w:w="2976" w:type="dxa"/>
          </w:tcPr>
          <w:p w14:paraId="6598DFB9" w14:textId="77777777" w:rsidR="001D2398" w:rsidRPr="000B11F9" w:rsidRDefault="001D2398" w:rsidP="00173615">
            <w:pPr>
              <w:rPr>
                <w:color w:val="000000" w:themeColor="text1"/>
              </w:rPr>
            </w:pPr>
            <w:r w:rsidRPr="000B11F9">
              <w:rPr>
                <w:color w:val="000000" w:themeColor="text1"/>
              </w:rPr>
              <w:t>Microbiology Resource Announcements, 10(39), 0.877</w:t>
            </w:r>
          </w:p>
        </w:tc>
        <w:tc>
          <w:tcPr>
            <w:tcW w:w="1560" w:type="dxa"/>
          </w:tcPr>
          <w:p w14:paraId="34CBA76E" w14:textId="77777777" w:rsidR="001D2398" w:rsidRPr="000B11F9" w:rsidRDefault="001D2398" w:rsidP="00173615">
            <w:pPr>
              <w:rPr>
                <w:color w:val="000000" w:themeColor="text1"/>
              </w:rPr>
            </w:pPr>
            <w:r w:rsidRPr="000B11F9">
              <w:rPr>
                <w:color w:val="000000" w:themeColor="text1"/>
              </w:rPr>
              <w:t>USA</w:t>
            </w:r>
          </w:p>
        </w:tc>
        <w:tc>
          <w:tcPr>
            <w:tcW w:w="850" w:type="dxa"/>
          </w:tcPr>
          <w:p w14:paraId="03E3097F" w14:textId="77777777" w:rsidR="001D2398" w:rsidRPr="000B11F9" w:rsidRDefault="001D2398" w:rsidP="00173615">
            <w:pPr>
              <w:rPr>
                <w:color w:val="000000" w:themeColor="text1"/>
              </w:rPr>
            </w:pPr>
            <w:r w:rsidRPr="000B11F9">
              <w:rPr>
                <w:color w:val="000000" w:themeColor="text1"/>
              </w:rPr>
              <w:t>2021</w:t>
            </w:r>
          </w:p>
        </w:tc>
        <w:tc>
          <w:tcPr>
            <w:tcW w:w="1523" w:type="dxa"/>
          </w:tcPr>
          <w:p w14:paraId="37EFFB25" w14:textId="77777777" w:rsidR="001D2398" w:rsidRPr="000B11F9" w:rsidRDefault="001D2398" w:rsidP="00173615">
            <w:pPr>
              <w:rPr>
                <w:color w:val="000000" w:themeColor="text1"/>
              </w:rPr>
            </w:pPr>
            <w:r w:rsidRPr="000B11F9">
              <w:rPr>
                <w:color w:val="000000" w:themeColor="text1"/>
              </w:rPr>
              <w:t>-</w:t>
            </w:r>
          </w:p>
        </w:tc>
        <w:tc>
          <w:tcPr>
            <w:tcW w:w="1106" w:type="dxa"/>
          </w:tcPr>
          <w:p w14:paraId="0C828227" w14:textId="77777777" w:rsidR="001D2398" w:rsidRPr="000B11F9" w:rsidRDefault="001D2398" w:rsidP="00173615">
            <w:pPr>
              <w:rPr>
                <w:color w:val="000000" w:themeColor="text1"/>
              </w:rPr>
            </w:pPr>
            <w:r w:rsidRPr="000B11F9">
              <w:rPr>
                <w:color w:val="000000" w:themeColor="text1"/>
              </w:rPr>
              <w:t>35</w:t>
            </w:r>
          </w:p>
        </w:tc>
      </w:tr>
      <w:tr w:rsidR="000B11F9" w:rsidRPr="000B11F9" w14:paraId="6874A115" w14:textId="77777777" w:rsidTr="00173615">
        <w:tc>
          <w:tcPr>
            <w:tcW w:w="534" w:type="dxa"/>
          </w:tcPr>
          <w:p w14:paraId="5AFC07DD" w14:textId="77777777" w:rsidR="001D2398" w:rsidRPr="000B11F9" w:rsidRDefault="001D2398" w:rsidP="00173615">
            <w:pPr>
              <w:rPr>
                <w:color w:val="000000" w:themeColor="text1"/>
              </w:rPr>
            </w:pPr>
            <w:r w:rsidRPr="000B11F9">
              <w:rPr>
                <w:color w:val="000000" w:themeColor="text1"/>
              </w:rPr>
              <w:t>6</w:t>
            </w:r>
          </w:p>
        </w:tc>
        <w:tc>
          <w:tcPr>
            <w:tcW w:w="2776" w:type="dxa"/>
          </w:tcPr>
          <w:p w14:paraId="11C68FF1" w14:textId="77777777" w:rsidR="001D2398" w:rsidRPr="000B11F9" w:rsidRDefault="001D2398" w:rsidP="00173615">
            <w:pPr>
              <w:rPr>
                <w:color w:val="000000" w:themeColor="text1"/>
                <w:lang w:val="en-US"/>
              </w:rPr>
            </w:pPr>
            <w:r w:rsidRPr="000B11F9">
              <w:rPr>
                <w:color w:val="000000" w:themeColor="text1"/>
                <w:lang w:val="en-US"/>
              </w:rPr>
              <w:t>Amandykova M, Dossybayev K, Mussayeva A, Bekmanov B, Saitou N</w:t>
            </w:r>
          </w:p>
        </w:tc>
        <w:tc>
          <w:tcPr>
            <w:tcW w:w="3461" w:type="dxa"/>
          </w:tcPr>
          <w:p w14:paraId="098CBE30" w14:textId="77777777" w:rsidR="001D2398" w:rsidRPr="000B11F9" w:rsidRDefault="001D2398" w:rsidP="00173615">
            <w:pPr>
              <w:rPr>
                <w:color w:val="000000" w:themeColor="text1"/>
                <w:lang w:val="en-US"/>
              </w:rPr>
            </w:pPr>
            <w:r w:rsidRPr="000B11F9">
              <w:rPr>
                <w:color w:val="000000" w:themeColor="text1"/>
                <w:lang w:val="en-US"/>
              </w:rPr>
              <w:t>Comparative Analysis of the Polymorphism of the Casein Genes in Camels Bred in Kazakhstan, 12 p.</w:t>
            </w:r>
          </w:p>
        </w:tc>
        <w:tc>
          <w:tcPr>
            <w:tcW w:w="2976" w:type="dxa"/>
          </w:tcPr>
          <w:p w14:paraId="7768DC4D" w14:textId="77777777" w:rsidR="001D2398" w:rsidRPr="000B11F9" w:rsidRDefault="001D2398" w:rsidP="00173615">
            <w:pPr>
              <w:rPr>
                <w:color w:val="000000" w:themeColor="text1"/>
              </w:rPr>
            </w:pPr>
            <w:r w:rsidRPr="000B11F9">
              <w:rPr>
                <w:color w:val="000000" w:themeColor="text1"/>
              </w:rPr>
              <w:t>Diversity, 14, 2.88</w:t>
            </w:r>
          </w:p>
        </w:tc>
        <w:tc>
          <w:tcPr>
            <w:tcW w:w="1560" w:type="dxa"/>
          </w:tcPr>
          <w:p w14:paraId="0CD85DE7" w14:textId="77777777" w:rsidR="001D2398" w:rsidRPr="000B11F9" w:rsidRDefault="001D2398" w:rsidP="00173615">
            <w:pPr>
              <w:rPr>
                <w:color w:val="000000" w:themeColor="text1"/>
              </w:rPr>
            </w:pPr>
            <w:r w:rsidRPr="000B11F9">
              <w:rPr>
                <w:color w:val="000000" w:themeColor="text1"/>
              </w:rPr>
              <w:t>Switserland</w:t>
            </w:r>
          </w:p>
        </w:tc>
        <w:tc>
          <w:tcPr>
            <w:tcW w:w="850" w:type="dxa"/>
          </w:tcPr>
          <w:p w14:paraId="639717FF" w14:textId="77777777" w:rsidR="001D2398" w:rsidRPr="000B11F9" w:rsidRDefault="001D2398" w:rsidP="00173615">
            <w:pPr>
              <w:rPr>
                <w:color w:val="000000" w:themeColor="text1"/>
              </w:rPr>
            </w:pPr>
            <w:r w:rsidRPr="000B11F9">
              <w:rPr>
                <w:color w:val="000000" w:themeColor="text1"/>
              </w:rPr>
              <w:t>2022</w:t>
            </w:r>
          </w:p>
        </w:tc>
        <w:tc>
          <w:tcPr>
            <w:tcW w:w="1523" w:type="dxa"/>
          </w:tcPr>
          <w:p w14:paraId="36806A81" w14:textId="77777777" w:rsidR="001D2398" w:rsidRPr="000B11F9" w:rsidRDefault="001D2398" w:rsidP="00173615">
            <w:pPr>
              <w:rPr>
                <w:color w:val="000000" w:themeColor="text1"/>
              </w:rPr>
            </w:pPr>
            <w:r w:rsidRPr="000B11F9">
              <w:rPr>
                <w:color w:val="000000" w:themeColor="text1"/>
              </w:rPr>
              <w:t>-</w:t>
            </w:r>
          </w:p>
        </w:tc>
        <w:tc>
          <w:tcPr>
            <w:tcW w:w="1106" w:type="dxa"/>
          </w:tcPr>
          <w:p w14:paraId="77829AAC" w14:textId="77777777" w:rsidR="001D2398" w:rsidRPr="000B11F9" w:rsidRDefault="001D2398" w:rsidP="00173615">
            <w:pPr>
              <w:rPr>
                <w:color w:val="000000" w:themeColor="text1"/>
              </w:rPr>
            </w:pPr>
            <w:r w:rsidRPr="000B11F9">
              <w:rPr>
                <w:color w:val="000000" w:themeColor="text1"/>
              </w:rPr>
              <w:t>43</w:t>
            </w:r>
          </w:p>
        </w:tc>
      </w:tr>
      <w:tr w:rsidR="000B11F9" w:rsidRPr="000B11F9" w14:paraId="5D701C82" w14:textId="77777777" w:rsidTr="00173615">
        <w:tc>
          <w:tcPr>
            <w:tcW w:w="534" w:type="dxa"/>
          </w:tcPr>
          <w:p w14:paraId="5D549258" w14:textId="77777777" w:rsidR="001D2398" w:rsidRPr="000B11F9" w:rsidRDefault="001D2398" w:rsidP="00173615">
            <w:pPr>
              <w:rPr>
                <w:color w:val="000000" w:themeColor="text1"/>
              </w:rPr>
            </w:pPr>
            <w:r w:rsidRPr="000B11F9">
              <w:rPr>
                <w:color w:val="000000" w:themeColor="text1"/>
              </w:rPr>
              <w:t>7</w:t>
            </w:r>
          </w:p>
        </w:tc>
        <w:tc>
          <w:tcPr>
            <w:tcW w:w="2776" w:type="dxa"/>
          </w:tcPr>
          <w:p w14:paraId="107F3381" w14:textId="77777777" w:rsidR="001D2398" w:rsidRPr="000B11F9" w:rsidRDefault="001D2398" w:rsidP="00173615">
            <w:pPr>
              <w:rPr>
                <w:color w:val="000000" w:themeColor="text1"/>
              </w:rPr>
            </w:pPr>
            <w:r w:rsidRPr="000B11F9">
              <w:rPr>
                <w:color w:val="000000" w:themeColor="text1"/>
                <w:shd w:val="clear" w:color="auto" w:fill="FFFFFF"/>
              </w:rPr>
              <w:t>Shin A, Tukhanova N, Ndenkeh J Jr, Shapiyeva Z, Yegemberdiyeva R, Yeraliyeva L, Nurmakhanov T, Froeschl G, Hoelscher M, Musralina L, Toktasyn Y, Gulnara Z, Sansyzbayev Y, Aigul S, Abdiyeva K, Turebekov N, Wagner E, Peintner L, Essbauer S</w:t>
            </w:r>
          </w:p>
        </w:tc>
        <w:tc>
          <w:tcPr>
            <w:tcW w:w="3461" w:type="dxa"/>
          </w:tcPr>
          <w:p w14:paraId="7AE7A72A" w14:textId="77777777" w:rsidR="001D2398" w:rsidRPr="000B11F9" w:rsidRDefault="001D2398" w:rsidP="00173615">
            <w:pPr>
              <w:rPr>
                <w:color w:val="000000" w:themeColor="text1"/>
                <w:lang w:val="en-US"/>
              </w:rPr>
            </w:pPr>
            <w:r w:rsidRPr="000B11F9">
              <w:rPr>
                <w:color w:val="000000" w:themeColor="text1"/>
                <w:shd w:val="clear" w:color="auto" w:fill="FFFFFF"/>
                <w:lang w:val="en-US"/>
              </w:rPr>
              <w:t>Tick-borne encephalitis virus and West-Nile fever virus as causes of serous meningitis of unknown origin in Kazakhstan</w:t>
            </w:r>
            <w:r w:rsidRPr="000B11F9">
              <w:rPr>
                <w:color w:val="000000" w:themeColor="text1"/>
                <w:lang w:val="en-US"/>
              </w:rPr>
              <w:t>, 12 p.</w:t>
            </w:r>
          </w:p>
        </w:tc>
        <w:tc>
          <w:tcPr>
            <w:tcW w:w="2976" w:type="dxa"/>
          </w:tcPr>
          <w:p w14:paraId="2404E527" w14:textId="77777777" w:rsidR="001D2398" w:rsidRPr="000B11F9" w:rsidRDefault="001D2398" w:rsidP="00173615">
            <w:pPr>
              <w:rPr>
                <w:color w:val="000000" w:themeColor="text1"/>
                <w:shd w:val="clear" w:color="auto" w:fill="FFFFFF"/>
              </w:rPr>
            </w:pPr>
            <w:r w:rsidRPr="000B11F9">
              <w:rPr>
                <w:color w:val="000000" w:themeColor="text1"/>
                <w:shd w:val="clear" w:color="auto" w:fill="FFFFFF"/>
              </w:rPr>
              <w:t>Zoonoses and Public Health, 2.702</w:t>
            </w:r>
          </w:p>
        </w:tc>
        <w:tc>
          <w:tcPr>
            <w:tcW w:w="1560" w:type="dxa"/>
          </w:tcPr>
          <w:p w14:paraId="6AD7DC69" w14:textId="77777777" w:rsidR="001D2398" w:rsidRPr="000B11F9" w:rsidRDefault="001D2398" w:rsidP="00173615">
            <w:pPr>
              <w:rPr>
                <w:color w:val="000000" w:themeColor="text1"/>
              </w:rPr>
            </w:pPr>
            <w:r w:rsidRPr="000B11F9">
              <w:rPr>
                <w:color w:val="000000" w:themeColor="text1"/>
              </w:rPr>
              <w:t>USA</w:t>
            </w:r>
          </w:p>
        </w:tc>
        <w:tc>
          <w:tcPr>
            <w:tcW w:w="850" w:type="dxa"/>
          </w:tcPr>
          <w:p w14:paraId="762FA0C7" w14:textId="77777777" w:rsidR="001D2398" w:rsidRPr="000B11F9" w:rsidRDefault="001D2398" w:rsidP="00173615">
            <w:pPr>
              <w:rPr>
                <w:color w:val="000000" w:themeColor="text1"/>
              </w:rPr>
            </w:pPr>
            <w:r w:rsidRPr="000B11F9">
              <w:rPr>
                <w:color w:val="000000" w:themeColor="text1"/>
              </w:rPr>
              <w:t>2022</w:t>
            </w:r>
          </w:p>
        </w:tc>
        <w:tc>
          <w:tcPr>
            <w:tcW w:w="1523" w:type="dxa"/>
          </w:tcPr>
          <w:p w14:paraId="1C37DD38" w14:textId="77777777" w:rsidR="001D2398" w:rsidRPr="000B11F9" w:rsidRDefault="001D2398" w:rsidP="00173615">
            <w:pPr>
              <w:rPr>
                <w:color w:val="000000" w:themeColor="text1"/>
              </w:rPr>
            </w:pPr>
            <w:r w:rsidRPr="000B11F9">
              <w:rPr>
                <w:color w:val="000000" w:themeColor="text1"/>
              </w:rPr>
              <w:t>1</w:t>
            </w:r>
          </w:p>
        </w:tc>
        <w:tc>
          <w:tcPr>
            <w:tcW w:w="1106" w:type="dxa"/>
          </w:tcPr>
          <w:p w14:paraId="262E689D" w14:textId="77777777" w:rsidR="001D2398" w:rsidRPr="000B11F9" w:rsidRDefault="001D2398" w:rsidP="00173615">
            <w:pPr>
              <w:rPr>
                <w:color w:val="000000" w:themeColor="text1"/>
              </w:rPr>
            </w:pPr>
            <w:r w:rsidRPr="000B11F9">
              <w:rPr>
                <w:color w:val="000000" w:themeColor="text1"/>
              </w:rPr>
              <w:t>69</w:t>
            </w:r>
          </w:p>
        </w:tc>
      </w:tr>
      <w:tr w:rsidR="000B11F9" w:rsidRPr="000B11F9" w14:paraId="131C7F9C" w14:textId="77777777" w:rsidTr="00173615">
        <w:tc>
          <w:tcPr>
            <w:tcW w:w="534" w:type="dxa"/>
          </w:tcPr>
          <w:p w14:paraId="3102A063" w14:textId="77777777" w:rsidR="001D2398" w:rsidRPr="000B11F9" w:rsidRDefault="001D2398" w:rsidP="00173615">
            <w:pPr>
              <w:rPr>
                <w:color w:val="000000" w:themeColor="text1"/>
              </w:rPr>
            </w:pPr>
            <w:r w:rsidRPr="000B11F9">
              <w:rPr>
                <w:color w:val="000000" w:themeColor="text1"/>
              </w:rPr>
              <w:t>8</w:t>
            </w:r>
          </w:p>
        </w:tc>
        <w:tc>
          <w:tcPr>
            <w:tcW w:w="2776" w:type="dxa"/>
          </w:tcPr>
          <w:p w14:paraId="4CCFC4CA" w14:textId="77777777" w:rsidR="001D2398" w:rsidRPr="000B11F9" w:rsidRDefault="001D2398" w:rsidP="00173615">
            <w:pPr>
              <w:rPr>
                <w:color w:val="000000" w:themeColor="text1"/>
              </w:rPr>
            </w:pPr>
            <w:r w:rsidRPr="000B11F9">
              <w:rPr>
                <w:color w:val="000000" w:themeColor="text1"/>
                <w:shd w:val="clear" w:color="auto" w:fill="FFFFFF"/>
              </w:rPr>
              <w:t xml:space="preserve">Andrades Valtueña A, Neumann GU, Spyrou MA, Musralina L, Aron F, Beisenov A, Belinskiy AB, Bos KI, Buzhilova A, Conrad M, Djansugurova LB, Dobeš M, Ernée M, Fernández-Eraso J, Frohlich B, Furmanek M, </w:t>
            </w:r>
            <w:r w:rsidRPr="000B11F9">
              <w:rPr>
                <w:color w:val="000000" w:themeColor="text1"/>
                <w:shd w:val="clear" w:color="auto" w:fill="FFFFFF"/>
              </w:rPr>
              <w:lastRenderedPageBreak/>
              <w:t>Hałuszko A, Hansen S, Harney É, Hiss AN, Hübner A, Key FM, Khussainova E, Kitov E, Kitova AO, Knipper C, Kühnert D, Lalueza-Fox C, Littleton J, Massy K, Mittnik A, Mujika-Alustiza JA, Olalde I, Papac L, Penske S, Peška J, Pinhasi R, Reich D, Reinhold S, Stahl R, Stäuble H, Tukhbatova RI, Vasilyev S, Veselovskaya E, Warinner C, Stockhammer PW, Haak W, Krause J, Herbig A</w:t>
            </w:r>
          </w:p>
        </w:tc>
        <w:tc>
          <w:tcPr>
            <w:tcW w:w="3461" w:type="dxa"/>
          </w:tcPr>
          <w:p w14:paraId="59BD5684" w14:textId="77777777" w:rsidR="001D2398" w:rsidRPr="000B11F9" w:rsidRDefault="001D2398" w:rsidP="00173615">
            <w:pPr>
              <w:rPr>
                <w:color w:val="000000" w:themeColor="text1"/>
                <w:lang w:val="en-US"/>
              </w:rPr>
            </w:pPr>
            <w:r w:rsidRPr="000B11F9">
              <w:rPr>
                <w:color w:val="000000" w:themeColor="text1"/>
                <w:shd w:val="clear" w:color="auto" w:fill="FFFFFF"/>
                <w:lang w:val="en-US"/>
              </w:rPr>
              <w:lastRenderedPageBreak/>
              <w:t>Stone Age </w:t>
            </w:r>
            <w:r w:rsidRPr="000B11F9">
              <w:rPr>
                <w:i/>
                <w:iCs/>
                <w:color w:val="000000" w:themeColor="text1"/>
                <w:shd w:val="clear" w:color="auto" w:fill="FFFFFF"/>
                <w:lang w:val="en-US"/>
              </w:rPr>
              <w:t>Yersinia pestis</w:t>
            </w:r>
            <w:r w:rsidRPr="000B11F9">
              <w:rPr>
                <w:color w:val="000000" w:themeColor="text1"/>
                <w:shd w:val="clear" w:color="auto" w:fill="FFFFFF"/>
                <w:lang w:val="en-US"/>
              </w:rPr>
              <w:t> genomes shed light on the early evolution, diversity, and ecology of plague,</w:t>
            </w:r>
            <w:r w:rsidRPr="000B11F9">
              <w:rPr>
                <w:color w:val="000000" w:themeColor="text1"/>
                <w:lang w:val="en-US"/>
              </w:rPr>
              <w:t xml:space="preserve"> 11 p.</w:t>
            </w:r>
          </w:p>
        </w:tc>
        <w:tc>
          <w:tcPr>
            <w:tcW w:w="2976" w:type="dxa"/>
          </w:tcPr>
          <w:p w14:paraId="4FACFDB0" w14:textId="77777777" w:rsidR="001D2398" w:rsidRPr="000B11F9" w:rsidRDefault="001D2398" w:rsidP="00173615">
            <w:pPr>
              <w:rPr>
                <w:color w:val="000000" w:themeColor="text1"/>
                <w:lang w:val="en-US"/>
              </w:rPr>
            </w:pPr>
            <w:r w:rsidRPr="000B11F9">
              <w:rPr>
                <w:color w:val="000000" w:themeColor="text1"/>
                <w:shd w:val="clear" w:color="auto" w:fill="FFFFFF"/>
                <w:lang w:val="en-US"/>
              </w:rPr>
              <w:t>Proc Natl Acad Sci USA, 119(17), 11.205</w:t>
            </w:r>
          </w:p>
        </w:tc>
        <w:tc>
          <w:tcPr>
            <w:tcW w:w="1560" w:type="dxa"/>
          </w:tcPr>
          <w:p w14:paraId="3A8D2CD1" w14:textId="77777777" w:rsidR="001D2398" w:rsidRPr="000B11F9" w:rsidRDefault="001D2398" w:rsidP="00173615">
            <w:pPr>
              <w:rPr>
                <w:color w:val="000000" w:themeColor="text1"/>
              </w:rPr>
            </w:pPr>
            <w:r w:rsidRPr="000B11F9">
              <w:rPr>
                <w:color w:val="000000" w:themeColor="text1"/>
              </w:rPr>
              <w:t>USA</w:t>
            </w:r>
          </w:p>
        </w:tc>
        <w:tc>
          <w:tcPr>
            <w:tcW w:w="850" w:type="dxa"/>
          </w:tcPr>
          <w:p w14:paraId="54FD2CA2" w14:textId="77777777" w:rsidR="001D2398" w:rsidRPr="000B11F9" w:rsidRDefault="001D2398" w:rsidP="00173615">
            <w:pPr>
              <w:rPr>
                <w:color w:val="000000" w:themeColor="text1"/>
              </w:rPr>
            </w:pPr>
            <w:r w:rsidRPr="000B11F9">
              <w:rPr>
                <w:color w:val="000000" w:themeColor="text1"/>
              </w:rPr>
              <w:t>2022</w:t>
            </w:r>
          </w:p>
        </w:tc>
        <w:tc>
          <w:tcPr>
            <w:tcW w:w="1523" w:type="dxa"/>
          </w:tcPr>
          <w:p w14:paraId="0FA63379" w14:textId="77777777" w:rsidR="001D2398" w:rsidRPr="000B11F9" w:rsidRDefault="001D2398" w:rsidP="00173615">
            <w:pPr>
              <w:rPr>
                <w:color w:val="000000" w:themeColor="text1"/>
              </w:rPr>
            </w:pPr>
            <w:r w:rsidRPr="000B11F9">
              <w:rPr>
                <w:color w:val="000000" w:themeColor="text1"/>
              </w:rPr>
              <w:t>-</w:t>
            </w:r>
          </w:p>
        </w:tc>
        <w:tc>
          <w:tcPr>
            <w:tcW w:w="1106" w:type="dxa"/>
          </w:tcPr>
          <w:p w14:paraId="76115CA8" w14:textId="77777777" w:rsidR="001D2398" w:rsidRPr="000B11F9" w:rsidRDefault="001D2398" w:rsidP="00173615">
            <w:pPr>
              <w:rPr>
                <w:color w:val="000000" w:themeColor="text1"/>
              </w:rPr>
            </w:pPr>
            <w:r w:rsidRPr="000B11F9">
              <w:rPr>
                <w:color w:val="000000" w:themeColor="text1"/>
              </w:rPr>
              <w:t>805</w:t>
            </w:r>
          </w:p>
        </w:tc>
      </w:tr>
      <w:tr w:rsidR="000B11F9" w:rsidRPr="000B11F9" w14:paraId="0D5E822F" w14:textId="77777777" w:rsidTr="00173615">
        <w:tc>
          <w:tcPr>
            <w:tcW w:w="534" w:type="dxa"/>
          </w:tcPr>
          <w:p w14:paraId="475850C6" w14:textId="77777777" w:rsidR="001D2398" w:rsidRPr="000B11F9" w:rsidRDefault="001D2398" w:rsidP="00173615">
            <w:pPr>
              <w:rPr>
                <w:color w:val="000000" w:themeColor="text1"/>
              </w:rPr>
            </w:pPr>
            <w:r w:rsidRPr="000B11F9">
              <w:rPr>
                <w:color w:val="000000" w:themeColor="text1"/>
              </w:rPr>
              <w:lastRenderedPageBreak/>
              <w:t>9</w:t>
            </w:r>
          </w:p>
        </w:tc>
        <w:tc>
          <w:tcPr>
            <w:tcW w:w="2776" w:type="dxa"/>
          </w:tcPr>
          <w:p w14:paraId="221F9240" w14:textId="77777777" w:rsidR="001D2398" w:rsidRPr="000B11F9" w:rsidRDefault="001D2398" w:rsidP="00173615">
            <w:pPr>
              <w:rPr>
                <w:color w:val="000000" w:themeColor="text1"/>
                <w:lang w:val="en-US"/>
              </w:rPr>
            </w:pPr>
            <w:r w:rsidRPr="000B11F9">
              <w:rPr>
                <w:color w:val="000000" w:themeColor="text1"/>
                <w:lang w:val="en-US"/>
              </w:rPr>
              <w:t>Gritsenko D, Pozharskiy A, Dolgikh S, Aubakirova K, Kenzhebekova R, Galiakparov N, Karimov N, Sadykov S</w:t>
            </w:r>
          </w:p>
        </w:tc>
        <w:tc>
          <w:tcPr>
            <w:tcW w:w="3461" w:type="dxa"/>
          </w:tcPr>
          <w:p w14:paraId="303A5E51" w14:textId="77777777" w:rsidR="001D2398" w:rsidRPr="000B11F9" w:rsidRDefault="001D2398" w:rsidP="00173615">
            <w:pPr>
              <w:rPr>
                <w:color w:val="000000" w:themeColor="text1"/>
                <w:lang w:val="en-US"/>
              </w:rPr>
            </w:pPr>
            <w:r w:rsidRPr="000B11F9">
              <w:rPr>
                <w:color w:val="000000" w:themeColor="text1"/>
                <w:lang w:val="en-US"/>
              </w:rPr>
              <w:t>Apple varieties from Kazakhstan and their relation to foreign cultivars assessed with RosBREED 10K SNP array, 8 p.</w:t>
            </w:r>
          </w:p>
        </w:tc>
        <w:tc>
          <w:tcPr>
            <w:tcW w:w="2976" w:type="dxa"/>
          </w:tcPr>
          <w:p w14:paraId="4A4124B0" w14:textId="77777777" w:rsidR="001D2398" w:rsidRPr="000B11F9" w:rsidRDefault="001D2398" w:rsidP="00173615">
            <w:pPr>
              <w:rPr>
                <w:color w:val="000000" w:themeColor="text1"/>
                <w:lang w:val="en-US"/>
              </w:rPr>
            </w:pPr>
            <w:r w:rsidRPr="000B11F9">
              <w:rPr>
                <w:color w:val="000000" w:themeColor="text1"/>
                <w:lang w:val="en-US"/>
              </w:rPr>
              <w:t>European Journal of Horticultural Science, 87(1), 1.482</w:t>
            </w:r>
          </w:p>
        </w:tc>
        <w:tc>
          <w:tcPr>
            <w:tcW w:w="1560" w:type="dxa"/>
          </w:tcPr>
          <w:p w14:paraId="402956EB" w14:textId="77777777" w:rsidR="001D2398" w:rsidRPr="000B11F9" w:rsidRDefault="001D2398" w:rsidP="00173615">
            <w:pPr>
              <w:rPr>
                <w:color w:val="000000" w:themeColor="text1"/>
              </w:rPr>
            </w:pPr>
            <w:r w:rsidRPr="000B11F9">
              <w:rPr>
                <w:color w:val="000000" w:themeColor="text1"/>
              </w:rPr>
              <w:t>Germany</w:t>
            </w:r>
          </w:p>
        </w:tc>
        <w:tc>
          <w:tcPr>
            <w:tcW w:w="850" w:type="dxa"/>
          </w:tcPr>
          <w:p w14:paraId="0CF84D31" w14:textId="77777777" w:rsidR="001D2398" w:rsidRPr="000B11F9" w:rsidRDefault="001D2398" w:rsidP="00173615">
            <w:pPr>
              <w:rPr>
                <w:color w:val="000000" w:themeColor="text1"/>
              </w:rPr>
            </w:pPr>
            <w:r w:rsidRPr="000B11F9">
              <w:rPr>
                <w:color w:val="000000" w:themeColor="text1"/>
              </w:rPr>
              <w:t>2022</w:t>
            </w:r>
          </w:p>
        </w:tc>
        <w:tc>
          <w:tcPr>
            <w:tcW w:w="1523" w:type="dxa"/>
          </w:tcPr>
          <w:p w14:paraId="2CB5FFC8" w14:textId="77777777" w:rsidR="001D2398" w:rsidRPr="000B11F9" w:rsidRDefault="001D2398" w:rsidP="00173615">
            <w:pPr>
              <w:rPr>
                <w:color w:val="000000" w:themeColor="text1"/>
              </w:rPr>
            </w:pPr>
            <w:r w:rsidRPr="000B11F9">
              <w:rPr>
                <w:color w:val="000000" w:themeColor="text1"/>
              </w:rPr>
              <w:t>-</w:t>
            </w:r>
          </w:p>
        </w:tc>
        <w:tc>
          <w:tcPr>
            <w:tcW w:w="1106" w:type="dxa"/>
          </w:tcPr>
          <w:p w14:paraId="5D227139" w14:textId="77777777" w:rsidR="001D2398" w:rsidRPr="000B11F9" w:rsidRDefault="001D2398" w:rsidP="00173615">
            <w:pPr>
              <w:rPr>
                <w:color w:val="000000" w:themeColor="text1"/>
              </w:rPr>
            </w:pPr>
            <w:r w:rsidRPr="000B11F9">
              <w:rPr>
                <w:color w:val="000000" w:themeColor="text1"/>
              </w:rPr>
              <w:t>31</w:t>
            </w:r>
          </w:p>
        </w:tc>
      </w:tr>
      <w:tr w:rsidR="000B11F9" w:rsidRPr="000B11F9" w14:paraId="125B0EBD" w14:textId="77777777" w:rsidTr="00173615">
        <w:tc>
          <w:tcPr>
            <w:tcW w:w="534" w:type="dxa"/>
          </w:tcPr>
          <w:p w14:paraId="7DB4FCD1" w14:textId="77777777" w:rsidR="001D2398" w:rsidRPr="000B11F9" w:rsidRDefault="001D2398" w:rsidP="00173615">
            <w:pPr>
              <w:rPr>
                <w:color w:val="000000" w:themeColor="text1"/>
              </w:rPr>
            </w:pPr>
            <w:r w:rsidRPr="000B11F9">
              <w:rPr>
                <w:color w:val="000000" w:themeColor="text1"/>
              </w:rPr>
              <w:t>10</w:t>
            </w:r>
          </w:p>
        </w:tc>
        <w:tc>
          <w:tcPr>
            <w:tcW w:w="2776" w:type="dxa"/>
          </w:tcPr>
          <w:p w14:paraId="2353E386" w14:textId="77777777" w:rsidR="001D2398" w:rsidRPr="000B11F9" w:rsidRDefault="001D2398" w:rsidP="00173615">
            <w:pPr>
              <w:rPr>
                <w:color w:val="000000" w:themeColor="text1"/>
                <w:lang w:val="en-US"/>
              </w:rPr>
            </w:pPr>
            <w:r w:rsidRPr="000B11F9">
              <w:rPr>
                <w:color w:val="000000" w:themeColor="text1"/>
                <w:lang w:val="en-US"/>
              </w:rPr>
              <w:t>Zhirnova I, Rysbekova A, Dyussibayeva E, Zhakenova A, Amantaev B, Hu Y-G, Feng B-L, Zhunusbayeva Z</w:t>
            </w:r>
          </w:p>
        </w:tc>
        <w:tc>
          <w:tcPr>
            <w:tcW w:w="3461" w:type="dxa"/>
          </w:tcPr>
          <w:p w14:paraId="644C606C" w14:textId="77777777" w:rsidR="001D2398" w:rsidRPr="000B11F9" w:rsidRDefault="001D2398" w:rsidP="00173615">
            <w:pPr>
              <w:rPr>
                <w:color w:val="000000" w:themeColor="text1"/>
                <w:lang w:val="en-US"/>
              </w:rPr>
            </w:pPr>
            <w:r w:rsidRPr="000B11F9">
              <w:rPr>
                <w:color w:val="000000" w:themeColor="text1"/>
                <w:lang w:val="en-US"/>
              </w:rPr>
              <w:t>Pre-breeding for waxy proso millet by phenotyping and marker-assisted selection, 9 p.</w:t>
            </w:r>
          </w:p>
        </w:tc>
        <w:tc>
          <w:tcPr>
            <w:tcW w:w="2976" w:type="dxa"/>
          </w:tcPr>
          <w:p w14:paraId="611BF9C8" w14:textId="77777777" w:rsidR="001D2398" w:rsidRPr="000B11F9" w:rsidRDefault="001D2398" w:rsidP="00173615">
            <w:pPr>
              <w:rPr>
                <w:color w:val="000000" w:themeColor="text1"/>
                <w:lang w:val="en-US"/>
              </w:rPr>
            </w:pPr>
            <w:r w:rsidRPr="000B11F9">
              <w:rPr>
                <w:color w:val="000000" w:themeColor="text1"/>
                <w:lang w:val="en-US"/>
              </w:rPr>
              <w:t>Chilean journal of agricultural research, 81(4), 1.677</w:t>
            </w:r>
          </w:p>
        </w:tc>
        <w:tc>
          <w:tcPr>
            <w:tcW w:w="1560" w:type="dxa"/>
          </w:tcPr>
          <w:p w14:paraId="094A52BD" w14:textId="77777777" w:rsidR="001D2398" w:rsidRPr="000B11F9" w:rsidRDefault="001D2398" w:rsidP="00173615">
            <w:pPr>
              <w:rPr>
                <w:color w:val="000000" w:themeColor="text1"/>
              </w:rPr>
            </w:pPr>
            <w:r w:rsidRPr="000B11F9">
              <w:rPr>
                <w:color w:val="000000" w:themeColor="text1"/>
              </w:rPr>
              <w:t>Chile</w:t>
            </w:r>
          </w:p>
        </w:tc>
        <w:tc>
          <w:tcPr>
            <w:tcW w:w="850" w:type="dxa"/>
          </w:tcPr>
          <w:p w14:paraId="0354D16A" w14:textId="77777777" w:rsidR="001D2398" w:rsidRPr="000B11F9" w:rsidRDefault="001D2398" w:rsidP="00173615">
            <w:pPr>
              <w:rPr>
                <w:color w:val="000000" w:themeColor="text1"/>
              </w:rPr>
            </w:pPr>
            <w:r w:rsidRPr="000B11F9">
              <w:rPr>
                <w:color w:val="000000" w:themeColor="text1"/>
              </w:rPr>
              <w:t>2021</w:t>
            </w:r>
          </w:p>
        </w:tc>
        <w:tc>
          <w:tcPr>
            <w:tcW w:w="1523" w:type="dxa"/>
          </w:tcPr>
          <w:p w14:paraId="67F27E30" w14:textId="77777777" w:rsidR="001D2398" w:rsidRPr="000B11F9" w:rsidRDefault="001D2398" w:rsidP="00173615">
            <w:pPr>
              <w:rPr>
                <w:color w:val="000000" w:themeColor="text1"/>
              </w:rPr>
            </w:pPr>
            <w:r w:rsidRPr="000B11F9">
              <w:rPr>
                <w:color w:val="000000" w:themeColor="text1"/>
              </w:rPr>
              <w:t>-</w:t>
            </w:r>
          </w:p>
        </w:tc>
        <w:tc>
          <w:tcPr>
            <w:tcW w:w="1106" w:type="dxa"/>
          </w:tcPr>
          <w:p w14:paraId="5CDFD77F" w14:textId="77777777" w:rsidR="001D2398" w:rsidRPr="000B11F9" w:rsidRDefault="001D2398" w:rsidP="00173615">
            <w:pPr>
              <w:rPr>
                <w:color w:val="000000" w:themeColor="text1"/>
              </w:rPr>
            </w:pPr>
            <w:r w:rsidRPr="000B11F9">
              <w:rPr>
                <w:color w:val="000000" w:themeColor="text1"/>
              </w:rPr>
              <w:t>35</w:t>
            </w:r>
          </w:p>
        </w:tc>
      </w:tr>
      <w:tr w:rsidR="000B11F9" w:rsidRPr="000B11F9" w14:paraId="217D775E" w14:textId="77777777" w:rsidTr="00173615">
        <w:tc>
          <w:tcPr>
            <w:tcW w:w="534" w:type="dxa"/>
          </w:tcPr>
          <w:p w14:paraId="4A5115D7" w14:textId="77777777" w:rsidR="001D2398" w:rsidRPr="000B11F9" w:rsidRDefault="001D2398" w:rsidP="00173615">
            <w:pPr>
              <w:rPr>
                <w:color w:val="000000" w:themeColor="text1"/>
              </w:rPr>
            </w:pPr>
            <w:r w:rsidRPr="000B11F9">
              <w:rPr>
                <w:color w:val="000000" w:themeColor="text1"/>
              </w:rPr>
              <w:t>11</w:t>
            </w:r>
          </w:p>
        </w:tc>
        <w:tc>
          <w:tcPr>
            <w:tcW w:w="2776" w:type="dxa"/>
          </w:tcPr>
          <w:p w14:paraId="23BFC741" w14:textId="77777777" w:rsidR="001D2398" w:rsidRPr="000B11F9" w:rsidRDefault="001D2398" w:rsidP="00173615">
            <w:pPr>
              <w:autoSpaceDE w:val="0"/>
              <w:autoSpaceDN w:val="0"/>
              <w:adjustRightInd w:val="0"/>
              <w:rPr>
                <w:color w:val="000000" w:themeColor="text1"/>
                <w:lang w:val="en-US"/>
              </w:rPr>
            </w:pPr>
            <w:r w:rsidRPr="000B11F9">
              <w:rPr>
                <w:color w:val="000000" w:themeColor="text1"/>
                <w:lang w:val="en-US"/>
              </w:rPr>
              <w:t>Nurkenov T, Tsoy A, Olzhayev F, Abzhanova E, Turgambayeva A, Zhussupova A, Avula B, Ross S, Aituarova A, Kassymova D, et al.</w:t>
            </w:r>
          </w:p>
        </w:tc>
        <w:tc>
          <w:tcPr>
            <w:tcW w:w="3461" w:type="dxa"/>
          </w:tcPr>
          <w:p w14:paraId="0F4BBC8B" w14:textId="77777777" w:rsidR="001D2398" w:rsidRPr="000B11F9" w:rsidRDefault="001D2398" w:rsidP="00173615">
            <w:pPr>
              <w:autoSpaceDE w:val="0"/>
              <w:autoSpaceDN w:val="0"/>
              <w:adjustRightInd w:val="0"/>
              <w:rPr>
                <w:color w:val="000000" w:themeColor="text1"/>
                <w:lang w:val="en-US"/>
              </w:rPr>
            </w:pPr>
            <w:r w:rsidRPr="000B11F9">
              <w:rPr>
                <w:color w:val="000000" w:themeColor="text1"/>
                <w:lang w:val="en-US"/>
              </w:rPr>
              <w:t xml:space="preserve">Plant Extract of Limonium gmelinii Attenuates Oxidative Responses in Neurons, Astrocytes, and Cerebral Endothelial Cells In Vitro and Improves Motor Functions of </w:t>
            </w:r>
            <w:r w:rsidRPr="000B11F9">
              <w:rPr>
                <w:color w:val="000000" w:themeColor="text1"/>
                <w:lang w:val="en-US"/>
              </w:rPr>
              <w:lastRenderedPageBreak/>
              <w:t>Rats after Middle Cerebral Artery Occlusion, 16 p.</w:t>
            </w:r>
          </w:p>
        </w:tc>
        <w:tc>
          <w:tcPr>
            <w:tcW w:w="2976" w:type="dxa"/>
          </w:tcPr>
          <w:p w14:paraId="678CCF40" w14:textId="77777777" w:rsidR="001D2398" w:rsidRPr="000B11F9" w:rsidRDefault="001D2398" w:rsidP="00173615">
            <w:pPr>
              <w:rPr>
                <w:color w:val="000000" w:themeColor="text1"/>
              </w:rPr>
            </w:pPr>
            <w:r w:rsidRPr="000B11F9">
              <w:rPr>
                <w:color w:val="000000" w:themeColor="text1"/>
              </w:rPr>
              <w:lastRenderedPageBreak/>
              <w:t>Antioxidants, 10, 6.313</w:t>
            </w:r>
          </w:p>
        </w:tc>
        <w:tc>
          <w:tcPr>
            <w:tcW w:w="1560" w:type="dxa"/>
          </w:tcPr>
          <w:p w14:paraId="1FF7B147" w14:textId="77777777" w:rsidR="001D2398" w:rsidRPr="000B11F9" w:rsidRDefault="001D2398" w:rsidP="00173615">
            <w:pPr>
              <w:rPr>
                <w:color w:val="000000" w:themeColor="text1"/>
              </w:rPr>
            </w:pPr>
            <w:r w:rsidRPr="000B11F9">
              <w:rPr>
                <w:color w:val="000000" w:themeColor="text1"/>
              </w:rPr>
              <w:t>Switzerland</w:t>
            </w:r>
          </w:p>
        </w:tc>
        <w:tc>
          <w:tcPr>
            <w:tcW w:w="850" w:type="dxa"/>
          </w:tcPr>
          <w:p w14:paraId="7C58C143" w14:textId="77777777" w:rsidR="001D2398" w:rsidRPr="000B11F9" w:rsidRDefault="001D2398" w:rsidP="00173615">
            <w:pPr>
              <w:rPr>
                <w:color w:val="000000" w:themeColor="text1"/>
              </w:rPr>
            </w:pPr>
            <w:r w:rsidRPr="000B11F9">
              <w:rPr>
                <w:color w:val="000000" w:themeColor="text1"/>
              </w:rPr>
              <w:t>2021</w:t>
            </w:r>
          </w:p>
        </w:tc>
        <w:tc>
          <w:tcPr>
            <w:tcW w:w="1523" w:type="dxa"/>
          </w:tcPr>
          <w:p w14:paraId="73FB2AB0" w14:textId="77777777" w:rsidR="001D2398" w:rsidRPr="000B11F9" w:rsidRDefault="001D2398" w:rsidP="00173615">
            <w:pPr>
              <w:rPr>
                <w:color w:val="000000" w:themeColor="text1"/>
              </w:rPr>
            </w:pPr>
            <w:r w:rsidRPr="000B11F9">
              <w:rPr>
                <w:color w:val="000000" w:themeColor="text1"/>
              </w:rPr>
              <w:t>-</w:t>
            </w:r>
          </w:p>
        </w:tc>
        <w:tc>
          <w:tcPr>
            <w:tcW w:w="1106" w:type="dxa"/>
          </w:tcPr>
          <w:p w14:paraId="05A18BD1" w14:textId="77777777" w:rsidR="001D2398" w:rsidRPr="000B11F9" w:rsidRDefault="001D2398" w:rsidP="00173615">
            <w:pPr>
              <w:rPr>
                <w:color w:val="000000" w:themeColor="text1"/>
              </w:rPr>
            </w:pPr>
            <w:r w:rsidRPr="000B11F9">
              <w:rPr>
                <w:color w:val="000000" w:themeColor="text1"/>
              </w:rPr>
              <w:t>61</w:t>
            </w:r>
          </w:p>
        </w:tc>
      </w:tr>
      <w:tr w:rsidR="000B11F9" w:rsidRPr="000B11F9" w14:paraId="0A939225" w14:textId="77777777" w:rsidTr="00173615">
        <w:tc>
          <w:tcPr>
            <w:tcW w:w="534" w:type="dxa"/>
          </w:tcPr>
          <w:p w14:paraId="65590B97" w14:textId="77777777" w:rsidR="001D2398" w:rsidRPr="000B11F9" w:rsidRDefault="001D2398" w:rsidP="00173615">
            <w:pPr>
              <w:rPr>
                <w:color w:val="000000" w:themeColor="text1"/>
              </w:rPr>
            </w:pPr>
            <w:r w:rsidRPr="000B11F9">
              <w:rPr>
                <w:color w:val="000000" w:themeColor="text1"/>
              </w:rPr>
              <w:lastRenderedPageBreak/>
              <w:t>12</w:t>
            </w:r>
          </w:p>
        </w:tc>
        <w:tc>
          <w:tcPr>
            <w:tcW w:w="2776" w:type="dxa"/>
          </w:tcPr>
          <w:p w14:paraId="241E93C6" w14:textId="77777777" w:rsidR="001D2398" w:rsidRPr="000B11F9" w:rsidRDefault="001D2398" w:rsidP="00173615">
            <w:pPr>
              <w:rPr>
                <w:color w:val="000000" w:themeColor="text1"/>
                <w:lang w:val="en-US"/>
              </w:rPr>
            </w:pPr>
            <w:r w:rsidRPr="000B11F9">
              <w:rPr>
                <w:color w:val="000000" w:themeColor="text1"/>
                <w:lang w:val="en-US"/>
              </w:rPr>
              <w:t>Lovinskaya A, Kolumbayeva S. Begimbetova D, Suvorova M, Bekmagambetova N, Abilev S</w:t>
            </w:r>
          </w:p>
        </w:tc>
        <w:tc>
          <w:tcPr>
            <w:tcW w:w="3461" w:type="dxa"/>
          </w:tcPr>
          <w:p w14:paraId="4417C655" w14:textId="77777777" w:rsidR="001D2398" w:rsidRPr="000B11F9" w:rsidRDefault="001D2398" w:rsidP="00173615">
            <w:pPr>
              <w:rPr>
                <w:color w:val="000000" w:themeColor="text1"/>
                <w:lang w:val="en-US"/>
              </w:rPr>
            </w:pPr>
            <w:r w:rsidRPr="000B11F9">
              <w:rPr>
                <w:color w:val="000000" w:themeColor="text1"/>
                <w:lang w:val="en-US"/>
              </w:rPr>
              <w:t>Toxic and genotoxic activity of river waters of the Kazakhstan, 13 p.</w:t>
            </w:r>
          </w:p>
        </w:tc>
        <w:tc>
          <w:tcPr>
            <w:tcW w:w="2976" w:type="dxa"/>
          </w:tcPr>
          <w:p w14:paraId="5F207595" w14:textId="77777777" w:rsidR="001D2398" w:rsidRPr="000B11F9" w:rsidRDefault="001D2398" w:rsidP="00173615">
            <w:pPr>
              <w:rPr>
                <w:color w:val="000000" w:themeColor="text1"/>
              </w:rPr>
            </w:pPr>
            <w:r w:rsidRPr="000B11F9">
              <w:rPr>
                <w:color w:val="000000" w:themeColor="text1"/>
              </w:rPr>
              <w:t>Acta Ecologica Sinica, 0.935</w:t>
            </w:r>
          </w:p>
        </w:tc>
        <w:tc>
          <w:tcPr>
            <w:tcW w:w="1560" w:type="dxa"/>
          </w:tcPr>
          <w:p w14:paraId="7B4BB2A3" w14:textId="77777777" w:rsidR="001D2398" w:rsidRPr="000B11F9" w:rsidRDefault="001D2398" w:rsidP="00173615">
            <w:pPr>
              <w:rPr>
                <w:color w:val="000000" w:themeColor="text1"/>
              </w:rPr>
            </w:pPr>
            <w:r w:rsidRPr="000B11F9">
              <w:rPr>
                <w:color w:val="000000" w:themeColor="text1"/>
              </w:rPr>
              <w:t>China</w:t>
            </w:r>
          </w:p>
        </w:tc>
        <w:tc>
          <w:tcPr>
            <w:tcW w:w="850" w:type="dxa"/>
          </w:tcPr>
          <w:p w14:paraId="22110B6E" w14:textId="77777777" w:rsidR="001D2398" w:rsidRPr="000B11F9" w:rsidRDefault="001D2398" w:rsidP="00173615">
            <w:pPr>
              <w:rPr>
                <w:color w:val="000000" w:themeColor="text1"/>
              </w:rPr>
            </w:pPr>
            <w:r w:rsidRPr="000B11F9">
              <w:rPr>
                <w:color w:val="000000" w:themeColor="text1"/>
              </w:rPr>
              <w:t>2021</w:t>
            </w:r>
          </w:p>
        </w:tc>
        <w:tc>
          <w:tcPr>
            <w:tcW w:w="1523" w:type="dxa"/>
          </w:tcPr>
          <w:p w14:paraId="02F04A50" w14:textId="77777777" w:rsidR="001D2398" w:rsidRPr="000B11F9" w:rsidRDefault="001D2398" w:rsidP="00173615">
            <w:pPr>
              <w:rPr>
                <w:color w:val="000000" w:themeColor="text1"/>
              </w:rPr>
            </w:pPr>
            <w:r w:rsidRPr="000B11F9">
              <w:rPr>
                <w:color w:val="000000" w:themeColor="text1"/>
              </w:rPr>
              <w:t>1</w:t>
            </w:r>
          </w:p>
        </w:tc>
        <w:tc>
          <w:tcPr>
            <w:tcW w:w="1106" w:type="dxa"/>
          </w:tcPr>
          <w:p w14:paraId="575FA040" w14:textId="77777777" w:rsidR="001D2398" w:rsidRPr="000B11F9" w:rsidRDefault="001D2398" w:rsidP="00173615">
            <w:pPr>
              <w:rPr>
                <w:color w:val="000000" w:themeColor="text1"/>
              </w:rPr>
            </w:pPr>
            <w:r w:rsidRPr="000B11F9">
              <w:rPr>
                <w:color w:val="000000" w:themeColor="text1"/>
              </w:rPr>
              <w:t>47</w:t>
            </w:r>
          </w:p>
        </w:tc>
      </w:tr>
      <w:tr w:rsidR="000B11F9" w:rsidRPr="000B11F9" w14:paraId="00057172" w14:textId="77777777" w:rsidTr="00173615">
        <w:tc>
          <w:tcPr>
            <w:tcW w:w="534" w:type="dxa"/>
          </w:tcPr>
          <w:p w14:paraId="5A5A4638" w14:textId="77777777" w:rsidR="001D2398" w:rsidRPr="000B11F9" w:rsidRDefault="001D2398" w:rsidP="00173615">
            <w:pPr>
              <w:rPr>
                <w:color w:val="000000" w:themeColor="text1"/>
                <w:lang w:val="kk-KZ"/>
              </w:rPr>
            </w:pPr>
            <w:r w:rsidRPr="000B11F9">
              <w:rPr>
                <w:color w:val="000000" w:themeColor="text1"/>
                <w:lang w:val="kk-KZ"/>
              </w:rPr>
              <w:t>13</w:t>
            </w:r>
          </w:p>
        </w:tc>
        <w:tc>
          <w:tcPr>
            <w:tcW w:w="2776" w:type="dxa"/>
          </w:tcPr>
          <w:p w14:paraId="5444B5B3" w14:textId="77777777" w:rsidR="001D2398" w:rsidRPr="000B11F9" w:rsidRDefault="001D2398" w:rsidP="00173615">
            <w:pPr>
              <w:rPr>
                <w:color w:val="000000" w:themeColor="text1"/>
                <w:lang w:val="kk-KZ"/>
              </w:rPr>
            </w:pPr>
            <w:r w:rsidRPr="000B11F9">
              <w:rPr>
                <w:color w:val="000000" w:themeColor="text1"/>
                <w:lang w:val="kk-KZ"/>
              </w:rPr>
              <w:t>Islam MS, Quispe C, Hossain R,</w:t>
            </w:r>
          </w:p>
          <w:p w14:paraId="6AFB6852" w14:textId="77777777" w:rsidR="001D2398" w:rsidRPr="000B11F9" w:rsidRDefault="001D2398" w:rsidP="00173615">
            <w:pPr>
              <w:rPr>
                <w:color w:val="000000" w:themeColor="text1"/>
                <w:lang w:val="kk-KZ"/>
              </w:rPr>
            </w:pPr>
            <w:r w:rsidRPr="000B11F9">
              <w:rPr>
                <w:color w:val="000000" w:themeColor="text1"/>
                <w:lang w:val="kk-KZ"/>
              </w:rPr>
              <w:t>Islam MT, Al-Harrasi A, Al-Rawahi A,</w:t>
            </w:r>
          </w:p>
          <w:p w14:paraId="49DDF8E4" w14:textId="77777777" w:rsidR="001D2398" w:rsidRPr="000B11F9" w:rsidRDefault="001D2398" w:rsidP="00173615">
            <w:pPr>
              <w:rPr>
                <w:color w:val="000000" w:themeColor="text1"/>
                <w:lang w:val="kk-KZ"/>
              </w:rPr>
            </w:pPr>
            <w:r w:rsidRPr="000B11F9">
              <w:rPr>
                <w:color w:val="000000" w:themeColor="text1"/>
                <w:lang w:val="kk-KZ"/>
              </w:rPr>
              <w:t>Martorell M, Mamurova A, Seilkhan A,</w:t>
            </w:r>
          </w:p>
          <w:p w14:paraId="63A21A45" w14:textId="77777777" w:rsidR="001D2398" w:rsidRPr="000B11F9" w:rsidRDefault="001D2398" w:rsidP="00173615">
            <w:pPr>
              <w:rPr>
                <w:color w:val="000000" w:themeColor="text1"/>
                <w:lang w:val="kk-KZ"/>
              </w:rPr>
            </w:pPr>
            <w:r w:rsidRPr="000B11F9">
              <w:rPr>
                <w:color w:val="000000" w:themeColor="text1"/>
                <w:lang w:val="kk-KZ"/>
              </w:rPr>
              <w:t>Altybaeva N, Abdullayeva B,</w:t>
            </w:r>
          </w:p>
          <w:p w14:paraId="5CD6A1EE" w14:textId="77777777" w:rsidR="001D2398" w:rsidRPr="000B11F9" w:rsidRDefault="001D2398" w:rsidP="00173615">
            <w:pPr>
              <w:rPr>
                <w:color w:val="000000" w:themeColor="text1"/>
                <w:lang w:val="kk-KZ"/>
              </w:rPr>
            </w:pPr>
            <w:r w:rsidRPr="000B11F9">
              <w:rPr>
                <w:color w:val="000000" w:themeColor="text1"/>
                <w:lang w:val="kk-KZ"/>
              </w:rPr>
              <w:t>Docea AO, Calina D and Sharifi-Rad J</w:t>
            </w:r>
          </w:p>
        </w:tc>
        <w:tc>
          <w:tcPr>
            <w:tcW w:w="3461" w:type="dxa"/>
          </w:tcPr>
          <w:p w14:paraId="310F11A3" w14:textId="77777777" w:rsidR="001D2398" w:rsidRPr="000B11F9" w:rsidRDefault="001D2398" w:rsidP="00173615">
            <w:pPr>
              <w:rPr>
                <w:color w:val="000000" w:themeColor="text1"/>
                <w:lang w:val="kk-KZ"/>
              </w:rPr>
            </w:pPr>
            <w:r w:rsidRPr="000B11F9">
              <w:rPr>
                <w:color w:val="000000" w:themeColor="text1"/>
                <w:lang w:val="kk-KZ"/>
              </w:rPr>
              <w:t>Neuropharmacological Effects of Quercetin: A Literature-Based Review, 16 p.</w:t>
            </w:r>
          </w:p>
        </w:tc>
        <w:tc>
          <w:tcPr>
            <w:tcW w:w="2976" w:type="dxa"/>
          </w:tcPr>
          <w:p w14:paraId="2A245C74" w14:textId="77777777" w:rsidR="001D2398" w:rsidRPr="000B11F9" w:rsidRDefault="001D2398" w:rsidP="00173615">
            <w:pPr>
              <w:rPr>
                <w:color w:val="000000" w:themeColor="text1"/>
                <w:lang w:val="kk-KZ"/>
              </w:rPr>
            </w:pPr>
            <w:r w:rsidRPr="000B11F9">
              <w:rPr>
                <w:color w:val="000000" w:themeColor="text1"/>
                <w:lang w:val="kk-KZ"/>
              </w:rPr>
              <w:t>Frontiers in Pharmacology, 12, 5.810</w:t>
            </w:r>
          </w:p>
        </w:tc>
        <w:tc>
          <w:tcPr>
            <w:tcW w:w="1560" w:type="dxa"/>
          </w:tcPr>
          <w:p w14:paraId="4FFB977F" w14:textId="77777777" w:rsidR="001D2398" w:rsidRPr="000B11F9" w:rsidRDefault="001D2398" w:rsidP="00173615">
            <w:pPr>
              <w:rPr>
                <w:color w:val="000000" w:themeColor="text1"/>
                <w:lang w:val="kk-KZ"/>
              </w:rPr>
            </w:pPr>
            <w:r w:rsidRPr="000B11F9">
              <w:rPr>
                <w:color w:val="000000" w:themeColor="text1"/>
                <w:lang w:val="kk-KZ"/>
              </w:rPr>
              <w:t>Switzerland</w:t>
            </w:r>
          </w:p>
        </w:tc>
        <w:tc>
          <w:tcPr>
            <w:tcW w:w="850" w:type="dxa"/>
          </w:tcPr>
          <w:p w14:paraId="01EFB650" w14:textId="77777777" w:rsidR="001D2398" w:rsidRPr="000B11F9" w:rsidRDefault="001D2398" w:rsidP="00173615">
            <w:pPr>
              <w:rPr>
                <w:color w:val="000000" w:themeColor="text1"/>
                <w:lang w:val="kk-KZ"/>
              </w:rPr>
            </w:pPr>
            <w:r w:rsidRPr="000B11F9">
              <w:rPr>
                <w:color w:val="000000" w:themeColor="text1"/>
                <w:lang w:val="kk-KZ"/>
              </w:rPr>
              <w:t>2021</w:t>
            </w:r>
          </w:p>
        </w:tc>
        <w:tc>
          <w:tcPr>
            <w:tcW w:w="1523" w:type="dxa"/>
          </w:tcPr>
          <w:p w14:paraId="6431C000" w14:textId="77777777" w:rsidR="001D2398" w:rsidRPr="000B11F9" w:rsidRDefault="001D2398" w:rsidP="00173615">
            <w:pPr>
              <w:rPr>
                <w:color w:val="000000" w:themeColor="text1"/>
                <w:lang w:val="kk-KZ"/>
              </w:rPr>
            </w:pPr>
            <w:r w:rsidRPr="000B11F9">
              <w:rPr>
                <w:color w:val="000000" w:themeColor="text1"/>
                <w:lang w:val="kk-KZ"/>
              </w:rPr>
              <w:t>15</w:t>
            </w:r>
          </w:p>
        </w:tc>
        <w:tc>
          <w:tcPr>
            <w:tcW w:w="1106" w:type="dxa"/>
          </w:tcPr>
          <w:p w14:paraId="639FAEE5" w14:textId="77777777" w:rsidR="001D2398" w:rsidRPr="000B11F9" w:rsidRDefault="001D2398" w:rsidP="00173615">
            <w:pPr>
              <w:rPr>
                <w:color w:val="000000" w:themeColor="text1"/>
                <w:lang w:val="kk-KZ"/>
              </w:rPr>
            </w:pPr>
            <w:r w:rsidRPr="000B11F9">
              <w:rPr>
                <w:color w:val="000000" w:themeColor="text1"/>
                <w:lang w:val="kk-KZ"/>
              </w:rPr>
              <w:t>104</w:t>
            </w:r>
          </w:p>
        </w:tc>
      </w:tr>
      <w:tr w:rsidR="000B11F9" w:rsidRPr="000B11F9" w14:paraId="35CEFE6D" w14:textId="77777777" w:rsidTr="00173615">
        <w:tc>
          <w:tcPr>
            <w:tcW w:w="534" w:type="dxa"/>
          </w:tcPr>
          <w:p w14:paraId="6BDDC541" w14:textId="77777777" w:rsidR="001D2398" w:rsidRPr="000B11F9" w:rsidRDefault="001D2398" w:rsidP="00173615">
            <w:pPr>
              <w:rPr>
                <w:color w:val="000000" w:themeColor="text1"/>
                <w:lang w:val="kk-KZ"/>
              </w:rPr>
            </w:pPr>
            <w:r w:rsidRPr="000B11F9">
              <w:rPr>
                <w:color w:val="000000" w:themeColor="text1"/>
                <w:lang w:val="kk-KZ"/>
              </w:rPr>
              <w:t>14</w:t>
            </w:r>
          </w:p>
        </w:tc>
        <w:tc>
          <w:tcPr>
            <w:tcW w:w="2776" w:type="dxa"/>
          </w:tcPr>
          <w:p w14:paraId="35E53A36" w14:textId="77777777" w:rsidR="001D2398" w:rsidRPr="000B11F9" w:rsidRDefault="001D2398" w:rsidP="00173615">
            <w:pPr>
              <w:rPr>
                <w:color w:val="000000" w:themeColor="text1"/>
                <w:lang w:val="kk-KZ"/>
              </w:rPr>
            </w:pPr>
            <w:r w:rsidRPr="000B11F9">
              <w:rPr>
                <w:color w:val="000000" w:themeColor="text1"/>
                <w:lang w:val="kk-KZ"/>
              </w:rPr>
              <w:t>Romadanova NV, Karasholakova LN, Eshbakova KA, Ozek G, Ozek T, Yur S, Kushnarenko SV</w:t>
            </w:r>
          </w:p>
        </w:tc>
        <w:tc>
          <w:tcPr>
            <w:tcW w:w="3461" w:type="dxa"/>
          </w:tcPr>
          <w:p w14:paraId="35F70B1A" w14:textId="77777777" w:rsidR="001D2398" w:rsidRPr="000B11F9" w:rsidRDefault="001D2398" w:rsidP="00173615">
            <w:pPr>
              <w:rPr>
                <w:color w:val="000000" w:themeColor="text1"/>
                <w:lang w:val="kk-KZ"/>
              </w:rPr>
            </w:pPr>
            <w:r w:rsidRPr="000B11F9">
              <w:rPr>
                <w:color w:val="000000" w:themeColor="text1"/>
                <w:lang w:val="kk-KZ"/>
              </w:rPr>
              <w:t>Phytochemical analysis and antioxidant activity of Berberis iliensis M. Pop and Berberis integerrima Bunge fruits pulp, 8 p.</w:t>
            </w:r>
          </w:p>
        </w:tc>
        <w:tc>
          <w:tcPr>
            <w:tcW w:w="2976" w:type="dxa"/>
          </w:tcPr>
          <w:p w14:paraId="6171A3FC" w14:textId="77777777" w:rsidR="001D2398" w:rsidRPr="000B11F9" w:rsidRDefault="001D2398" w:rsidP="00173615">
            <w:pPr>
              <w:rPr>
                <w:color w:val="000000" w:themeColor="text1"/>
                <w:lang w:val="kk-KZ"/>
              </w:rPr>
            </w:pPr>
            <w:r w:rsidRPr="000B11F9">
              <w:rPr>
                <w:color w:val="000000" w:themeColor="text1"/>
                <w:lang w:val="kk-KZ"/>
              </w:rPr>
              <w:t>Research on Crops, 22(4), 1.06</w:t>
            </w:r>
          </w:p>
        </w:tc>
        <w:tc>
          <w:tcPr>
            <w:tcW w:w="1560" w:type="dxa"/>
          </w:tcPr>
          <w:p w14:paraId="5FACD595" w14:textId="77777777" w:rsidR="001D2398" w:rsidRPr="000B11F9" w:rsidRDefault="001D2398" w:rsidP="00173615">
            <w:pPr>
              <w:rPr>
                <w:color w:val="000000" w:themeColor="text1"/>
                <w:lang w:val="kk-KZ"/>
              </w:rPr>
            </w:pPr>
            <w:r w:rsidRPr="000B11F9">
              <w:rPr>
                <w:color w:val="000000" w:themeColor="text1"/>
                <w:lang w:val="kk-KZ"/>
              </w:rPr>
              <w:t>India</w:t>
            </w:r>
          </w:p>
        </w:tc>
        <w:tc>
          <w:tcPr>
            <w:tcW w:w="850" w:type="dxa"/>
          </w:tcPr>
          <w:p w14:paraId="048AA992" w14:textId="77777777" w:rsidR="001D2398" w:rsidRPr="000B11F9" w:rsidRDefault="001D2398" w:rsidP="00173615">
            <w:pPr>
              <w:rPr>
                <w:color w:val="000000" w:themeColor="text1"/>
                <w:lang w:val="kk-KZ"/>
              </w:rPr>
            </w:pPr>
            <w:r w:rsidRPr="000B11F9">
              <w:rPr>
                <w:color w:val="000000" w:themeColor="text1"/>
                <w:lang w:val="kk-KZ"/>
              </w:rPr>
              <w:t>2021</w:t>
            </w:r>
          </w:p>
        </w:tc>
        <w:tc>
          <w:tcPr>
            <w:tcW w:w="1523" w:type="dxa"/>
          </w:tcPr>
          <w:p w14:paraId="569803DB" w14:textId="77777777" w:rsidR="001D2398" w:rsidRPr="000B11F9" w:rsidRDefault="001D2398" w:rsidP="00173615">
            <w:pPr>
              <w:rPr>
                <w:color w:val="000000" w:themeColor="text1"/>
                <w:lang w:val="kk-KZ"/>
              </w:rPr>
            </w:pPr>
            <w:r w:rsidRPr="000B11F9">
              <w:rPr>
                <w:color w:val="000000" w:themeColor="text1"/>
                <w:lang w:val="kk-KZ"/>
              </w:rPr>
              <w:t>-</w:t>
            </w:r>
          </w:p>
        </w:tc>
        <w:tc>
          <w:tcPr>
            <w:tcW w:w="1106" w:type="dxa"/>
          </w:tcPr>
          <w:p w14:paraId="20D8BCC8" w14:textId="77777777" w:rsidR="001D2398" w:rsidRPr="000B11F9" w:rsidRDefault="001D2398" w:rsidP="00173615">
            <w:pPr>
              <w:rPr>
                <w:color w:val="000000" w:themeColor="text1"/>
                <w:lang w:val="kk-KZ"/>
              </w:rPr>
            </w:pPr>
            <w:r w:rsidRPr="000B11F9">
              <w:rPr>
                <w:color w:val="000000" w:themeColor="text1"/>
                <w:lang w:val="kk-KZ"/>
              </w:rPr>
              <w:t>15</w:t>
            </w:r>
          </w:p>
        </w:tc>
      </w:tr>
      <w:tr w:rsidR="000B11F9" w:rsidRPr="000B11F9" w14:paraId="63188B4C" w14:textId="77777777" w:rsidTr="00173615">
        <w:tc>
          <w:tcPr>
            <w:tcW w:w="534" w:type="dxa"/>
          </w:tcPr>
          <w:p w14:paraId="61037729" w14:textId="77777777" w:rsidR="001D2398" w:rsidRPr="000B11F9" w:rsidRDefault="001D2398" w:rsidP="00173615">
            <w:pPr>
              <w:rPr>
                <w:color w:val="000000" w:themeColor="text1"/>
                <w:lang w:val="kk-KZ"/>
              </w:rPr>
            </w:pPr>
            <w:r w:rsidRPr="000B11F9">
              <w:rPr>
                <w:color w:val="000000" w:themeColor="text1"/>
                <w:lang w:val="kk-KZ"/>
              </w:rPr>
              <w:t>15</w:t>
            </w:r>
          </w:p>
        </w:tc>
        <w:tc>
          <w:tcPr>
            <w:tcW w:w="2776" w:type="dxa"/>
          </w:tcPr>
          <w:p w14:paraId="5CFF3862" w14:textId="77777777" w:rsidR="001D2398" w:rsidRPr="000B11F9" w:rsidRDefault="001D2398" w:rsidP="00173615">
            <w:pPr>
              <w:autoSpaceDE w:val="0"/>
              <w:autoSpaceDN w:val="0"/>
              <w:adjustRightInd w:val="0"/>
              <w:rPr>
                <w:color w:val="000000" w:themeColor="text1"/>
                <w:lang w:val="en-US"/>
              </w:rPr>
            </w:pPr>
            <w:r w:rsidRPr="000B11F9">
              <w:rPr>
                <w:color w:val="000000" w:themeColor="text1"/>
                <w:lang w:val="kk-KZ"/>
              </w:rPr>
              <w:t>Beishova I</w:t>
            </w:r>
            <w:r w:rsidRPr="000B11F9">
              <w:rPr>
                <w:color w:val="000000" w:themeColor="text1"/>
                <w:lang w:val="en-US"/>
              </w:rPr>
              <w:t>,</w:t>
            </w:r>
            <w:r w:rsidRPr="000B11F9">
              <w:rPr>
                <w:color w:val="000000" w:themeColor="text1"/>
                <w:lang w:val="kk-KZ"/>
              </w:rPr>
              <w:t xml:space="preserve"> Dossybayev</w:t>
            </w:r>
            <w:r w:rsidRPr="000B11F9">
              <w:rPr>
                <w:color w:val="000000" w:themeColor="text1"/>
                <w:lang w:val="en-US"/>
              </w:rPr>
              <w:t xml:space="preserve"> </w:t>
            </w:r>
            <w:r w:rsidRPr="000B11F9">
              <w:rPr>
                <w:color w:val="000000" w:themeColor="text1"/>
                <w:lang w:val="kk-KZ"/>
              </w:rPr>
              <w:t>K</w:t>
            </w:r>
            <w:r w:rsidRPr="000B11F9">
              <w:rPr>
                <w:color w:val="000000" w:themeColor="text1"/>
                <w:lang w:val="en-US"/>
              </w:rPr>
              <w:t>,</w:t>
            </w:r>
            <w:r w:rsidRPr="000B11F9">
              <w:rPr>
                <w:color w:val="000000" w:themeColor="text1"/>
                <w:lang w:val="kk-KZ"/>
              </w:rPr>
              <w:t xml:space="preserve"> Shamshidin</w:t>
            </w:r>
            <w:r w:rsidRPr="000B11F9">
              <w:rPr>
                <w:color w:val="000000" w:themeColor="text1"/>
                <w:lang w:val="en-US"/>
              </w:rPr>
              <w:t xml:space="preserve"> </w:t>
            </w:r>
            <w:r w:rsidRPr="000B11F9">
              <w:rPr>
                <w:color w:val="000000" w:themeColor="text1"/>
                <w:lang w:val="kk-KZ"/>
              </w:rPr>
              <w:t>A</w:t>
            </w:r>
            <w:r w:rsidRPr="000B11F9">
              <w:rPr>
                <w:color w:val="000000" w:themeColor="text1"/>
                <w:lang w:val="en-US"/>
              </w:rPr>
              <w:t xml:space="preserve">, </w:t>
            </w:r>
            <w:r w:rsidRPr="000B11F9">
              <w:rPr>
                <w:color w:val="000000" w:themeColor="text1"/>
                <w:lang w:val="kk-KZ"/>
              </w:rPr>
              <w:t>Belaya</w:t>
            </w:r>
            <w:r w:rsidRPr="000B11F9">
              <w:rPr>
                <w:color w:val="000000" w:themeColor="text1"/>
                <w:lang w:val="en-US"/>
              </w:rPr>
              <w:t xml:space="preserve"> </w:t>
            </w:r>
            <w:r w:rsidRPr="000B11F9">
              <w:rPr>
                <w:color w:val="000000" w:themeColor="text1"/>
                <w:lang w:val="kk-KZ"/>
              </w:rPr>
              <w:t>A</w:t>
            </w:r>
            <w:r w:rsidRPr="000B11F9">
              <w:rPr>
                <w:color w:val="000000" w:themeColor="text1"/>
                <w:lang w:val="en-US"/>
              </w:rPr>
              <w:t xml:space="preserve">, </w:t>
            </w:r>
            <w:r w:rsidRPr="000B11F9">
              <w:rPr>
                <w:color w:val="000000" w:themeColor="text1"/>
                <w:lang w:val="kk-KZ"/>
              </w:rPr>
              <w:t>Bissembayev</w:t>
            </w:r>
            <w:r w:rsidRPr="000B11F9">
              <w:rPr>
                <w:color w:val="000000" w:themeColor="text1"/>
                <w:lang w:val="en-US"/>
              </w:rPr>
              <w:t xml:space="preserve"> </w:t>
            </w:r>
            <w:r w:rsidRPr="000B11F9">
              <w:rPr>
                <w:color w:val="000000" w:themeColor="text1"/>
                <w:lang w:val="kk-KZ"/>
              </w:rPr>
              <w:t>A</w:t>
            </w:r>
            <w:r w:rsidRPr="000B11F9">
              <w:rPr>
                <w:color w:val="000000" w:themeColor="text1"/>
                <w:lang w:val="en-US"/>
              </w:rPr>
              <w:t xml:space="preserve">, </w:t>
            </w:r>
            <w:r w:rsidRPr="000B11F9">
              <w:rPr>
                <w:color w:val="000000" w:themeColor="text1"/>
                <w:lang w:val="kk-KZ"/>
              </w:rPr>
              <w:t>Khamzin</w:t>
            </w:r>
            <w:r w:rsidRPr="000B11F9">
              <w:rPr>
                <w:color w:val="000000" w:themeColor="text1"/>
                <w:lang w:val="en-US"/>
              </w:rPr>
              <w:t xml:space="preserve"> </w:t>
            </w:r>
            <w:r w:rsidRPr="000B11F9">
              <w:rPr>
                <w:color w:val="000000" w:themeColor="text1"/>
                <w:lang w:val="kk-KZ"/>
              </w:rPr>
              <w:t>K</w:t>
            </w:r>
            <w:r w:rsidRPr="000B11F9">
              <w:rPr>
                <w:color w:val="000000" w:themeColor="text1"/>
                <w:lang w:val="en-US"/>
              </w:rPr>
              <w:t xml:space="preserve">, </w:t>
            </w:r>
            <w:r w:rsidRPr="000B11F9">
              <w:rPr>
                <w:color w:val="000000" w:themeColor="text1"/>
                <w:lang w:val="kk-KZ"/>
              </w:rPr>
              <w:t>Kovalchuk</w:t>
            </w:r>
            <w:r w:rsidRPr="000B11F9">
              <w:rPr>
                <w:color w:val="000000" w:themeColor="text1"/>
                <w:lang w:val="en-US"/>
              </w:rPr>
              <w:t xml:space="preserve"> </w:t>
            </w:r>
            <w:r w:rsidRPr="000B11F9">
              <w:rPr>
                <w:color w:val="000000" w:themeColor="text1"/>
                <w:lang w:val="kk-KZ"/>
              </w:rPr>
              <w:t>A</w:t>
            </w:r>
            <w:r w:rsidRPr="000B11F9">
              <w:rPr>
                <w:color w:val="000000" w:themeColor="text1"/>
                <w:lang w:val="en-US"/>
              </w:rPr>
              <w:t xml:space="preserve">, </w:t>
            </w:r>
            <w:r w:rsidRPr="000B11F9">
              <w:rPr>
                <w:color w:val="000000" w:themeColor="text1"/>
                <w:lang w:val="kk-KZ"/>
              </w:rPr>
              <w:t>Nametov</w:t>
            </w:r>
            <w:r w:rsidRPr="000B11F9">
              <w:rPr>
                <w:color w:val="000000" w:themeColor="text1"/>
                <w:lang w:val="en-US"/>
              </w:rPr>
              <w:t xml:space="preserve"> </w:t>
            </w:r>
            <w:r w:rsidRPr="000B11F9">
              <w:rPr>
                <w:color w:val="000000" w:themeColor="text1"/>
                <w:lang w:val="kk-KZ"/>
              </w:rPr>
              <w:t>A</w:t>
            </w:r>
          </w:p>
        </w:tc>
        <w:tc>
          <w:tcPr>
            <w:tcW w:w="3461" w:type="dxa"/>
          </w:tcPr>
          <w:p w14:paraId="4622F54C" w14:textId="77777777" w:rsidR="001D2398" w:rsidRPr="000B11F9" w:rsidRDefault="001D2398" w:rsidP="00173615">
            <w:pPr>
              <w:autoSpaceDE w:val="0"/>
              <w:autoSpaceDN w:val="0"/>
              <w:adjustRightInd w:val="0"/>
              <w:rPr>
                <w:color w:val="000000" w:themeColor="text1"/>
                <w:lang w:val="kk-KZ"/>
              </w:rPr>
            </w:pPr>
            <w:r w:rsidRPr="000B11F9">
              <w:rPr>
                <w:color w:val="000000" w:themeColor="text1"/>
                <w:lang w:val="kk-KZ"/>
              </w:rPr>
              <w:t>Distribution of Homozygosity Regions in the Genome of</w:t>
            </w:r>
          </w:p>
          <w:p w14:paraId="46293B74" w14:textId="77777777" w:rsidR="001D2398" w:rsidRPr="000B11F9" w:rsidRDefault="001D2398" w:rsidP="00173615">
            <w:pPr>
              <w:rPr>
                <w:color w:val="000000" w:themeColor="text1"/>
              </w:rPr>
            </w:pPr>
            <w:r w:rsidRPr="000B11F9">
              <w:rPr>
                <w:color w:val="000000" w:themeColor="text1"/>
                <w:lang w:val="kk-KZ"/>
              </w:rPr>
              <w:t>Kazakh Cattle Breeds</w:t>
            </w:r>
            <w:r w:rsidRPr="000B11F9">
              <w:rPr>
                <w:color w:val="000000" w:themeColor="text1"/>
              </w:rPr>
              <w:t>, 11 p.</w:t>
            </w:r>
          </w:p>
        </w:tc>
        <w:tc>
          <w:tcPr>
            <w:tcW w:w="2976" w:type="dxa"/>
          </w:tcPr>
          <w:p w14:paraId="36DA98A0" w14:textId="77777777" w:rsidR="001D2398" w:rsidRPr="000B11F9" w:rsidRDefault="001D2398" w:rsidP="00173615">
            <w:pPr>
              <w:rPr>
                <w:color w:val="000000" w:themeColor="text1"/>
                <w:lang w:val="kk-KZ"/>
              </w:rPr>
            </w:pPr>
            <w:r w:rsidRPr="000B11F9">
              <w:rPr>
                <w:color w:val="000000" w:themeColor="text1"/>
              </w:rPr>
              <w:t>Diversity, 14, 2.88</w:t>
            </w:r>
          </w:p>
        </w:tc>
        <w:tc>
          <w:tcPr>
            <w:tcW w:w="1560" w:type="dxa"/>
          </w:tcPr>
          <w:p w14:paraId="7B1DF089" w14:textId="77777777" w:rsidR="001D2398" w:rsidRPr="000B11F9" w:rsidRDefault="001D2398" w:rsidP="00173615">
            <w:pPr>
              <w:rPr>
                <w:color w:val="000000" w:themeColor="text1"/>
                <w:lang w:val="kk-KZ"/>
              </w:rPr>
            </w:pPr>
            <w:r w:rsidRPr="000B11F9">
              <w:rPr>
                <w:color w:val="000000" w:themeColor="text1"/>
              </w:rPr>
              <w:t>Switserland</w:t>
            </w:r>
          </w:p>
        </w:tc>
        <w:tc>
          <w:tcPr>
            <w:tcW w:w="850" w:type="dxa"/>
          </w:tcPr>
          <w:p w14:paraId="46A1C3BC" w14:textId="77777777" w:rsidR="001D2398" w:rsidRPr="000B11F9" w:rsidRDefault="001D2398" w:rsidP="00173615">
            <w:pPr>
              <w:rPr>
                <w:color w:val="000000" w:themeColor="text1"/>
                <w:lang w:val="kk-KZ"/>
              </w:rPr>
            </w:pPr>
            <w:r w:rsidRPr="000B11F9">
              <w:rPr>
                <w:color w:val="000000" w:themeColor="text1"/>
              </w:rPr>
              <w:t>2022</w:t>
            </w:r>
          </w:p>
        </w:tc>
        <w:tc>
          <w:tcPr>
            <w:tcW w:w="1523" w:type="dxa"/>
          </w:tcPr>
          <w:p w14:paraId="46DEE8D3" w14:textId="77777777" w:rsidR="001D2398" w:rsidRPr="000B11F9" w:rsidRDefault="001D2398" w:rsidP="00173615">
            <w:pPr>
              <w:rPr>
                <w:color w:val="000000" w:themeColor="text1"/>
                <w:lang w:val="kk-KZ"/>
              </w:rPr>
            </w:pPr>
            <w:r w:rsidRPr="000B11F9">
              <w:rPr>
                <w:color w:val="000000" w:themeColor="text1"/>
              </w:rPr>
              <w:t>-</w:t>
            </w:r>
          </w:p>
        </w:tc>
        <w:tc>
          <w:tcPr>
            <w:tcW w:w="1106" w:type="dxa"/>
          </w:tcPr>
          <w:p w14:paraId="7096C536" w14:textId="77777777" w:rsidR="001D2398" w:rsidRPr="000B11F9" w:rsidRDefault="001D2398" w:rsidP="00173615">
            <w:pPr>
              <w:rPr>
                <w:color w:val="000000" w:themeColor="text1"/>
                <w:lang w:val="kk-KZ"/>
              </w:rPr>
            </w:pPr>
            <w:r w:rsidRPr="000B11F9">
              <w:rPr>
                <w:color w:val="000000" w:themeColor="text1"/>
              </w:rPr>
              <w:t>43</w:t>
            </w:r>
          </w:p>
        </w:tc>
      </w:tr>
      <w:tr w:rsidR="000B11F9" w:rsidRPr="000B11F9" w14:paraId="414BF5E7" w14:textId="77777777" w:rsidTr="00173615">
        <w:tc>
          <w:tcPr>
            <w:tcW w:w="534" w:type="dxa"/>
          </w:tcPr>
          <w:p w14:paraId="3FA4C4FE" w14:textId="77777777" w:rsidR="001D2398" w:rsidRPr="000B11F9" w:rsidRDefault="001D2398" w:rsidP="00173615">
            <w:pPr>
              <w:rPr>
                <w:color w:val="000000" w:themeColor="text1"/>
                <w:lang w:val="kk-KZ"/>
              </w:rPr>
            </w:pPr>
            <w:r w:rsidRPr="000B11F9">
              <w:rPr>
                <w:color w:val="000000" w:themeColor="text1"/>
                <w:lang w:val="kk-KZ"/>
              </w:rPr>
              <w:t>16</w:t>
            </w:r>
          </w:p>
        </w:tc>
        <w:tc>
          <w:tcPr>
            <w:tcW w:w="2776" w:type="dxa"/>
          </w:tcPr>
          <w:p w14:paraId="2F260AB5" w14:textId="77777777" w:rsidR="001D2398" w:rsidRPr="000B11F9" w:rsidRDefault="001D2398" w:rsidP="00173615">
            <w:pPr>
              <w:rPr>
                <w:color w:val="000000" w:themeColor="text1"/>
                <w:lang w:val="kk-KZ"/>
              </w:rPr>
            </w:pPr>
            <w:r w:rsidRPr="000B11F9">
              <w:rPr>
                <w:color w:val="000000" w:themeColor="text1"/>
                <w:lang w:val="kk-KZ"/>
              </w:rPr>
              <w:t>Kolumbayeva SZh, Lovinskaya AV, Arutyunyan TSh, Maygozhina DK, Suvorova MA, Abilev SK</w:t>
            </w:r>
          </w:p>
        </w:tc>
        <w:tc>
          <w:tcPr>
            <w:tcW w:w="3461" w:type="dxa"/>
          </w:tcPr>
          <w:p w14:paraId="617591B3" w14:textId="77777777" w:rsidR="001D2398" w:rsidRPr="000B11F9" w:rsidRDefault="001D2398" w:rsidP="00173615">
            <w:pPr>
              <w:rPr>
                <w:color w:val="000000" w:themeColor="text1"/>
                <w:lang w:val="kk-KZ"/>
              </w:rPr>
            </w:pPr>
            <w:r w:rsidRPr="000B11F9">
              <w:rPr>
                <w:color w:val="000000" w:themeColor="text1"/>
                <w:lang w:val="kk-KZ"/>
              </w:rPr>
              <w:t>Antimutagenic activity of alcoholic extracts of medicinal herbs Mentha piperita L. and Thymus vulgaris L family Lamiaceae, 11 с.</w:t>
            </w:r>
          </w:p>
        </w:tc>
        <w:tc>
          <w:tcPr>
            <w:tcW w:w="2976" w:type="dxa"/>
          </w:tcPr>
          <w:p w14:paraId="766378F5" w14:textId="77777777" w:rsidR="001D2398" w:rsidRPr="000B11F9" w:rsidRDefault="001D2398" w:rsidP="00173615">
            <w:pPr>
              <w:rPr>
                <w:color w:val="000000" w:themeColor="text1"/>
                <w:lang w:val="kk-KZ"/>
              </w:rPr>
            </w:pPr>
            <w:r w:rsidRPr="000B11F9">
              <w:rPr>
                <w:color w:val="000000" w:themeColor="text1"/>
                <w:lang w:val="kk-KZ"/>
              </w:rPr>
              <w:t>Вестник КазНУ. Серия экологическая, 70(1)</w:t>
            </w:r>
          </w:p>
        </w:tc>
        <w:tc>
          <w:tcPr>
            <w:tcW w:w="1560" w:type="dxa"/>
          </w:tcPr>
          <w:p w14:paraId="612455A6" w14:textId="77777777" w:rsidR="001D2398" w:rsidRPr="000B11F9" w:rsidRDefault="001D2398" w:rsidP="00173615">
            <w:pPr>
              <w:rPr>
                <w:color w:val="000000" w:themeColor="text1"/>
                <w:lang w:val="kk-KZ"/>
              </w:rPr>
            </w:pPr>
            <w:r w:rsidRPr="000B11F9">
              <w:rPr>
                <w:color w:val="000000" w:themeColor="text1"/>
                <w:lang w:val="kk-KZ"/>
              </w:rPr>
              <w:t>Казахстан</w:t>
            </w:r>
          </w:p>
        </w:tc>
        <w:tc>
          <w:tcPr>
            <w:tcW w:w="850" w:type="dxa"/>
          </w:tcPr>
          <w:p w14:paraId="49F6AAE1" w14:textId="77777777" w:rsidR="001D2398" w:rsidRPr="000B11F9" w:rsidRDefault="001D2398" w:rsidP="00173615">
            <w:pPr>
              <w:rPr>
                <w:color w:val="000000" w:themeColor="text1"/>
                <w:lang w:val="kk-KZ"/>
              </w:rPr>
            </w:pPr>
            <w:r w:rsidRPr="000B11F9">
              <w:rPr>
                <w:color w:val="000000" w:themeColor="text1"/>
                <w:lang w:val="kk-KZ"/>
              </w:rPr>
              <w:t>2022</w:t>
            </w:r>
          </w:p>
        </w:tc>
        <w:tc>
          <w:tcPr>
            <w:tcW w:w="1523" w:type="dxa"/>
          </w:tcPr>
          <w:p w14:paraId="170650F5" w14:textId="77777777" w:rsidR="001D2398" w:rsidRPr="000B11F9" w:rsidRDefault="001D2398" w:rsidP="00173615">
            <w:pPr>
              <w:rPr>
                <w:color w:val="000000" w:themeColor="text1"/>
                <w:lang w:val="kk-KZ"/>
              </w:rPr>
            </w:pPr>
            <w:r w:rsidRPr="000B11F9">
              <w:rPr>
                <w:color w:val="000000" w:themeColor="text1"/>
                <w:lang w:val="kk-KZ"/>
              </w:rPr>
              <w:t>-</w:t>
            </w:r>
          </w:p>
        </w:tc>
        <w:tc>
          <w:tcPr>
            <w:tcW w:w="1106" w:type="dxa"/>
          </w:tcPr>
          <w:p w14:paraId="685C8AF6" w14:textId="77777777" w:rsidR="001D2398" w:rsidRPr="000B11F9" w:rsidRDefault="001D2398" w:rsidP="00173615">
            <w:pPr>
              <w:rPr>
                <w:color w:val="000000" w:themeColor="text1"/>
                <w:lang w:val="kk-KZ"/>
              </w:rPr>
            </w:pPr>
            <w:r w:rsidRPr="000B11F9">
              <w:rPr>
                <w:color w:val="000000" w:themeColor="text1"/>
                <w:lang w:val="kk-KZ"/>
              </w:rPr>
              <w:t>-</w:t>
            </w:r>
          </w:p>
        </w:tc>
      </w:tr>
      <w:tr w:rsidR="000B11F9" w:rsidRPr="000B11F9" w14:paraId="2436E565" w14:textId="77777777" w:rsidTr="00173615">
        <w:tc>
          <w:tcPr>
            <w:tcW w:w="534" w:type="dxa"/>
          </w:tcPr>
          <w:p w14:paraId="1A258666" w14:textId="77777777" w:rsidR="001D2398" w:rsidRPr="000B11F9" w:rsidRDefault="001D2398" w:rsidP="00173615">
            <w:pPr>
              <w:rPr>
                <w:color w:val="000000" w:themeColor="text1"/>
                <w:lang w:val="kk-KZ"/>
              </w:rPr>
            </w:pPr>
            <w:r w:rsidRPr="000B11F9">
              <w:rPr>
                <w:color w:val="000000" w:themeColor="text1"/>
                <w:lang w:val="kk-KZ"/>
              </w:rPr>
              <w:t>17</w:t>
            </w:r>
          </w:p>
        </w:tc>
        <w:tc>
          <w:tcPr>
            <w:tcW w:w="2776" w:type="dxa"/>
          </w:tcPr>
          <w:p w14:paraId="2CA1A49D" w14:textId="77777777" w:rsidR="001D2398" w:rsidRPr="000B11F9" w:rsidRDefault="001D2398" w:rsidP="00173615">
            <w:pPr>
              <w:rPr>
                <w:color w:val="000000" w:themeColor="text1"/>
                <w:lang w:val="kk-KZ"/>
              </w:rPr>
            </w:pPr>
            <w:r w:rsidRPr="000B11F9">
              <w:rPr>
                <w:color w:val="000000" w:themeColor="text1"/>
                <w:lang w:val="kk-KZ"/>
              </w:rPr>
              <w:t xml:space="preserve">Bissenbaev AK, </w:t>
            </w:r>
          </w:p>
          <w:p w14:paraId="5034DF4B" w14:textId="77777777" w:rsidR="001D2398" w:rsidRPr="000B11F9" w:rsidRDefault="001D2398" w:rsidP="00173615">
            <w:pPr>
              <w:rPr>
                <w:color w:val="000000" w:themeColor="text1"/>
                <w:lang w:val="kk-KZ"/>
              </w:rPr>
            </w:pPr>
            <w:r w:rsidRPr="000B11F9">
              <w:rPr>
                <w:color w:val="000000" w:themeColor="text1"/>
                <w:lang w:val="kk-KZ"/>
              </w:rPr>
              <w:t>Bakiyev SS</w:t>
            </w:r>
          </w:p>
        </w:tc>
        <w:tc>
          <w:tcPr>
            <w:tcW w:w="3461" w:type="dxa"/>
          </w:tcPr>
          <w:p w14:paraId="17672C4C" w14:textId="77777777" w:rsidR="001D2398" w:rsidRPr="000B11F9" w:rsidRDefault="001D2398" w:rsidP="00173615">
            <w:pPr>
              <w:rPr>
                <w:color w:val="000000" w:themeColor="text1"/>
                <w:lang w:val="kk-KZ"/>
              </w:rPr>
            </w:pPr>
            <w:r w:rsidRPr="000B11F9">
              <w:rPr>
                <w:color w:val="000000" w:themeColor="text1"/>
                <w:lang w:val="kk-KZ"/>
              </w:rPr>
              <w:t xml:space="preserve">Diseases caused by bacteria of the aeromonas and pseudomonas </w:t>
            </w:r>
            <w:r w:rsidRPr="000B11F9">
              <w:rPr>
                <w:color w:val="000000" w:themeColor="text1"/>
                <w:lang w:val="kk-KZ"/>
              </w:rPr>
              <w:lastRenderedPageBreak/>
              <w:t>genus when reared fish in controlled systems, 10 с.</w:t>
            </w:r>
          </w:p>
        </w:tc>
        <w:tc>
          <w:tcPr>
            <w:tcW w:w="2976" w:type="dxa"/>
          </w:tcPr>
          <w:p w14:paraId="6C1B103C" w14:textId="77777777" w:rsidR="001D2398" w:rsidRPr="000B11F9" w:rsidRDefault="001D2398" w:rsidP="00173615">
            <w:pPr>
              <w:rPr>
                <w:color w:val="000000" w:themeColor="text1"/>
                <w:lang w:val="kk-KZ"/>
              </w:rPr>
            </w:pPr>
            <w:r w:rsidRPr="000B11F9">
              <w:rPr>
                <w:color w:val="000000" w:themeColor="text1"/>
                <w:lang w:val="kk-KZ"/>
              </w:rPr>
              <w:lastRenderedPageBreak/>
              <w:t>Вестник КазНУ. Серия биологическая, 87(5)</w:t>
            </w:r>
          </w:p>
        </w:tc>
        <w:tc>
          <w:tcPr>
            <w:tcW w:w="1560" w:type="dxa"/>
          </w:tcPr>
          <w:p w14:paraId="654AC994" w14:textId="77777777" w:rsidR="001D2398" w:rsidRPr="000B11F9" w:rsidRDefault="001D2398" w:rsidP="00173615">
            <w:pPr>
              <w:rPr>
                <w:color w:val="000000" w:themeColor="text1"/>
                <w:lang w:val="kk-KZ"/>
              </w:rPr>
            </w:pPr>
            <w:r w:rsidRPr="000B11F9">
              <w:rPr>
                <w:color w:val="000000" w:themeColor="text1"/>
                <w:lang w:val="kk-KZ"/>
              </w:rPr>
              <w:t>Казахстан</w:t>
            </w:r>
          </w:p>
        </w:tc>
        <w:tc>
          <w:tcPr>
            <w:tcW w:w="850" w:type="dxa"/>
          </w:tcPr>
          <w:p w14:paraId="01240F4E" w14:textId="77777777" w:rsidR="001D2398" w:rsidRPr="000B11F9" w:rsidRDefault="001D2398" w:rsidP="00173615">
            <w:pPr>
              <w:rPr>
                <w:color w:val="000000" w:themeColor="text1"/>
                <w:lang w:val="kk-KZ"/>
              </w:rPr>
            </w:pPr>
            <w:r w:rsidRPr="000B11F9">
              <w:rPr>
                <w:color w:val="000000" w:themeColor="text1"/>
                <w:lang w:val="kk-KZ"/>
              </w:rPr>
              <w:t>2021</w:t>
            </w:r>
          </w:p>
        </w:tc>
        <w:tc>
          <w:tcPr>
            <w:tcW w:w="1523" w:type="dxa"/>
          </w:tcPr>
          <w:p w14:paraId="5F6BE353" w14:textId="77777777" w:rsidR="001D2398" w:rsidRPr="000B11F9" w:rsidRDefault="001D2398" w:rsidP="00173615">
            <w:pPr>
              <w:rPr>
                <w:color w:val="000000" w:themeColor="text1"/>
                <w:lang w:val="kk-KZ"/>
              </w:rPr>
            </w:pPr>
            <w:r w:rsidRPr="000B11F9">
              <w:rPr>
                <w:color w:val="000000" w:themeColor="text1"/>
                <w:lang w:val="kk-KZ"/>
              </w:rPr>
              <w:t>-</w:t>
            </w:r>
          </w:p>
        </w:tc>
        <w:tc>
          <w:tcPr>
            <w:tcW w:w="1106" w:type="dxa"/>
          </w:tcPr>
          <w:p w14:paraId="48FCC5A3" w14:textId="77777777" w:rsidR="001D2398" w:rsidRPr="000B11F9" w:rsidRDefault="001D2398" w:rsidP="00173615">
            <w:pPr>
              <w:rPr>
                <w:color w:val="000000" w:themeColor="text1"/>
                <w:lang w:val="kk-KZ"/>
              </w:rPr>
            </w:pPr>
            <w:r w:rsidRPr="000B11F9">
              <w:rPr>
                <w:color w:val="000000" w:themeColor="text1"/>
                <w:lang w:val="kk-KZ"/>
              </w:rPr>
              <w:t>-</w:t>
            </w:r>
          </w:p>
        </w:tc>
      </w:tr>
      <w:tr w:rsidR="000B11F9" w:rsidRPr="000B11F9" w14:paraId="4D1C5022" w14:textId="77777777" w:rsidTr="00173615">
        <w:tc>
          <w:tcPr>
            <w:tcW w:w="534" w:type="dxa"/>
          </w:tcPr>
          <w:p w14:paraId="690B0BBC" w14:textId="77777777" w:rsidR="001D2398" w:rsidRPr="000B11F9" w:rsidRDefault="001D2398" w:rsidP="00173615">
            <w:pPr>
              <w:rPr>
                <w:color w:val="000000" w:themeColor="text1"/>
                <w:lang w:val="kk-KZ"/>
              </w:rPr>
            </w:pPr>
            <w:r w:rsidRPr="000B11F9">
              <w:rPr>
                <w:color w:val="000000" w:themeColor="text1"/>
                <w:lang w:val="kk-KZ"/>
              </w:rPr>
              <w:lastRenderedPageBreak/>
              <w:t>18</w:t>
            </w:r>
          </w:p>
        </w:tc>
        <w:tc>
          <w:tcPr>
            <w:tcW w:w="2776" w:type="dxa"/>
          </w:tcPr>
          <w:p w14:paraId="67CE2667" w14:textId="77777777" w:rsidR="001D2398" w:rsidRPr="000B11F9" w:rsidRDefault="001D2398" w:rsidP="00173615">
            <w:pPr>
              <w:pStyle w:val="a5"/>
              <w:rPr>
                <w:rFonts w:ascii="Times New Roman" w:eastAsia="Times New Roman" w:hAnsi="Times New Roman"/>
                <w:color w:val="000000" w:themeColor="text1"/>
                <w:lang w:val="kk-KZ" w:eastAsia="en-US"/>
              </w:rPr>
            </w:pPr>
            <w:r w:rsidRPr="000B11F9">
              <w:rPr>
                <w:rFonts w:ascii="Times New Roman" w:eastAsia="Times New Roman" w:hAnsi="Times New Roman"/>
                <w:color w:val="000000" w:themeColor="text1"/>
                <w:lang w:val="kk-KZ" w:eastAsia="en-US"/>
              </w:rPr>
              <w:t>Raushanova A, Kuziyeva G, Mamyrbekova S, Rusanova I, Zhussupova A, Kulbayeva M, Umbetyarova L, Kairat B</w:t>
            </w:r>
          </w:p>
        </w:tc>
        <w:tc>
          <w:tcPr>
            <w:tcW w:w="3461" w:type="dxa"/>
          </w:tcPr>
          <w:p w14:paraId="6AA427F7" w14:textId="77777777" w:rsidR="001D2398" w:rsidRPr="000B11F9" w:rsidRDefault="001D2398" w:rsidP="00173615">
            <w:pPr>
              <w:rPr>
                <w:color w:val="000000" w:themeColor="text1"/>
                <w:lang w:val="kk-KZ"/>
              </w:rPr>
            </w:pPr>
            <w:r w:rsidRPr="000B11F9">
              <w:rPr>
                <w:color w:val="000000" w:themeColor="text1"/>
                <w:lang w:val="kk-KZ"/>
              </w:rPr>
              <w:t>How does training of the working memory effect the memory performance in young people? 6 с.</w:t>
            </w:r>
          </w:p>
        </w:tc>
        <w:tc>
          <w:tcPr>
            <w:tcW w:w="2976" w:type="dxa"/>
          </w:tcPr>
          <w:p w14:paraId="369E13CF" w14:textId="77777777" w:rsidR="001D2398" w:rsidRPr="000B11F9" w:rsidRDefault="001D2398" w:rsidP="00173615">
            <w:pPr>
              <w:rPr>
                <w:color w:val="000000" w:themeColor="text1"/>
                <w:lang w:val="kk-KZ"/>
              </w:rPr>
            </w:pPr>
            <w:r w:rsidRPr="000B11F9">
              <w:rPr>
                <w:color w:val="000000" w:themeColor="text1"/>
                <w:lang w:val="kk-KZ"/>
              </w:rPr>
              <w:t>International Journal of Biology and Chemistry, 14(1)</w:t>
            </w:r>
          </w:p>
        </w:tc>
        <w:tc>
          <w:tcPr>
            <w:tcW w:w="1560" w:type="dxa"/>
          </w:tcPr>
          <w:p w14:paraId="696AC74F" w14:textId="77777777" w:rsidR="001D2398" w:rsidRPr="000B11F9" w:rsidRDefault="001D2398" w:rsidP="00173615">
            <w:pPr>
              <w:rPr>
                <w:color w:val="000000" w:themeColor="text1"/>
                <w:lang w:val="kk-KZ"/>
              </w:rPr>
            </w:pPr>
            <w:r w:rsidRPr="000B11F9">
              <w:rPr>
                <w:color w:val="000000" w:themeColor="text1"/>
                <w:lang w:val="kk-KZ"/>
              </w:rPr>
              <w:t>Казахстан</w:t>
            </w:r>
          </w:p>
        </w:tc>
        <w:tc>
          <w:tcPr>
            <w:tcW w:w="850" w:type="dxa"/>
          </w:tcPr>
          <w:p w14:paraId="406D1D1B" w14:textId="77777777" w:rsidR="001D2398" w:rsidRPr="000B11F9" w:rsidRDefault="001D2398" w:rsidP="00173615">
            <w:pPr>
              <w:rPr>
                <w:color w:val="000000" w:themeColor="text1"/>
                <w:lang w:val="kk-KZ"/>
              </w:rPr>
            </w:pPr>
            <w:r w:rsidRPr="000B11F9">
              <w:rPr>
                <w:color w:val="000000" w:themeColor="text1"/>
                <w:lang w:val="kk-KZ"/>
              </w:rPr>
              <w:t>2021</w:t>
            </w:r>
          </w:p>
        </w:tc>
        <w:tc>
          <w:tcPr>
            <w:tcW w:w="1523" w:type="dxa"/>
          </w:tcPr>
          <w:p w14:paraId="350274DE" w14:textId="77777777" w:rsidR="001D2398" w:rsidRPr="000B11F9" w:rsidRDefault="001D2398" w:rsidP="00173615">
            <w:pPr>
              <w:rPr>
                <w:color w:val="000000" w:themeColor="text1"/>
                <w:lang w:val="kk-KZ"/>
              </w:rPr>
            </w:pPr>
            <w:r w:rsidRPr="000B11F9">
              <w:rPr>
                <w:color w:val="000000" w:themeColor="text1"/>
                <w:lang w:val="kk-KZ"/>
              </w:rPr>
              <w:t>-</w:t>
            </w:r>
          </w:p>
        </w:tc>
        <w:tc>
          <w:tcPr>
            <w:tcW w:w="1106" w:type="dxa"/>
          </w:tcPr>
          <w:p w14:paraId="3A4A3D3E" w14:textId="77777777" w:rsidR="001D2398" w:rsidRPr="000B11F9" w:rsidRDefault="001D2398" w:rsidP="00173615">
            <w:pPr>
              <w:rPr>
                <w:color w:val="000000" w:themeColor="text1"/>
                <w:lang w:val="kk-KZ"/>
              </w:rPr>
            </w:pPr>
            <w:r w:rsidRPr="000B11F9">
              <w:rPr>
                <w:color w:val="000000" w:themeColor="text1"/>
                <w:lang w:val="kk-KZ"/>
              </w:rPr>
              <w:t>-</w:t>
            </w:r>
          </w:p>
        </w:tc>
      </w:tr>
      <w:tr w:rsidR="000B11F9" w:rsidRPr="000B11F9" w14:paraId="62AF30E1" w14:textId="77777777" w:rsidTr="00173615">
        <w:tc>
          <w:tcPr>
            <w:tcW w:w="534" w:type="dxa"/>
          </w:tcPr>
          <w:p w14:paraId="523B15AC" w14:textId="77777777" w:rsidR="001D2398" w:rsidRPr="000B11F9" w:rsidRDefault="001D2398" w:rsidP="00173615">
            <w:pPr>
              <w:rPr>
                <w:color w:val="000000" w:themeColor="text1"/>
                <w:lang w:val="kk-KZ"/>
              </w:rPr>
            </w:pPr>
            <w:r w:rsidRPr="000B11F9">
              <w:rPr>
                <w:color w:val="000000" w:themeColor="text1"/>
                <w:lang w:val="kk-KZ"/>
              </w:rPr>
              <w:t>19</w:t>
            </w:r>
          </w:p>
        </w:tc>
        <w:tc>
          <w:tcPr>
            <w:tcW w:w="2776" w:type="dxa"/>
          </w:tcPr>
          <w:p w14:paraId="3FBB41D9" w14:textId="77777777" w:rsidR="001D2398" w:rsidRPr="000B11F9" w:rsidRDefault="001D2398" w:rsidP="00173615">
            <w:pPr>
              <w:rPr>
                <w:color w:val="000000" w:themeColor="text1"/>
                <w:lang w:val="kk-KZ"/>
              </w:rPr>
            </w:pPr>
            <w:r w:rsidRPr="000B11F9">
              <w:rPr>
                <w:color w:val="000000" w:themeColor="text1"/>
                <w:lang w:val="kk-KZ"/>
              </w:rPr>
              <w:t>Romadanova N, Tolegen A, Koken T, Nurmanov M, Kushnarenko S</w:t>
            </w:r>
          </w:p>
        </w:tc>
        <w:tc>
          <w:tcPr>
            <w:tcW w:w="3461" w:type="dxa"/>
          </w:tcPr>
          <w:p w14:paraId="0DD9FDEC" w14:textId="77777777" w:rsidR="001D2398" w:rsidRPr="000B11F9" w:rsidRDefault="001D2398" w:rsidP="00173615">
            <w:pPr>
              <w:rPr>
                <w:color w:val="000000" w:themeColor="text1"/>
                <w:lang w:val="kk-KZ"/>
              </w:rPr>
            </w:pPr>
            <w:r w:rsidRPr="000B11F9">
              <w:rPr>
                <w:color w:val="000000" w:themeColor="text1"/>
                <w:lang w:val="kk-KZ"/>
              </w:rPr>
              <w:t>Chemotherapy of Apple Shoots in Vitro As Method of Viruses Eradication, 8 с.</w:t>
            </w:r>
          </w:p>
        </w:tc>
        <w:tc>
          <w:tcPr>
            <w:tcW w:w="2976" w:type="dxa"/>
          </w:tcPr>
          <w:p w14:paraId="7EEF0346" w14:textId="77777777" w:rsidR="001D2398" w:rsidRPr="000B11F9" w:rsidRDefault="001D2398" w:rsidP="00173615">
            <w:pPr>
              <w:rPr>
                <w:color w:val="000000" w:themeColor="text1"/>
                <w:lang w:val="kk-KZ"/>
              </w:rPr>
            </w:pPr>
            <w:r w:rsidRPr="000B11F9">
              <w:rPr>
                <w:color w:val="000000" w:themeColor="text1"/>
                <w:lang w:val="kk-KZ"/>
              </w:rPr>
              <w:t>International Journal of Biology and Chemistry, 14(1)</w:t>
            </w:r>
          </w:p>
        </w:tc>
        <w:tc>
          <w:tcPr>
            <w:tcW w:w="1560" w:type="dxa"/>
          </w:tcPr>
          <w:p w14:paraId="325D8BA4" w14:textId="77777777" w:rsidR="001D2398" w:rsidRPr="000B11F9" w:rsidRDefault="001D2398" w:rsidP="00173615">
            <w:pPr>
              <w:rPr>
                <w:color w:val="000000" w:themeColor="text1"/>
                <w:lang w:val="kk-KZ"/>
              </w:rPr>
            </w:pPr>
            <w:r w:rsidRPr="000B11F9">
              <w:rPr>
                <w:color w:val="000000" w:themeColor="text1"/>
                <w:lang w:val="kk-KZ"/>
              </w:rPr>
              <w:t>Казахстан</w:t>
            </w:r>
          </w:p>
        </w:tc>
        <w:tc>
          <w:tcPr>
            <w:tcW w:w="850" w:type="dxa"/>
          </w:tcPr>
          <w:p w14:paraId="49C2EC1E" w14:textId="77777777" w:rsidR="001D2398" w:rsidRPr="000B11F9" w:rsidRDefault="001D2398" w:rsidP="00173615">
            <w:pPr>
              <w:rPr>
                <w:color w:val="000000" w:themeColor="text1"/>
                <w:lang w:val="kk-KZ"/>
              </w:rPr>
            </w:pPr>
            <w:r w:rsidRPr="000B11F9">
              <w:rPr>
                <w:color w:val="000000" w:themeColor="text1"/>
                <w:lang w:val="kk-KZ"/>
              </w:rPr>
              <w:t>2021</w:t>
            </w:r>
          </w:p>
        </w:tc>
        <w:tc>
          <w:tcPr>
            <w:tcW w:w="1523" w:type="dxa"/>
          </w:tcPr>
          <w:p w14:paraId="55E9170F" w14:textId="77777777" w:rsidR="001D2398" w:rsidRPr="000B11F9" w:rsidRDefault="001D2398" w:rsidP="00173615">
            <w:pPr>
              <w:rPr>
                <w:color w:val="000000" w:themeColor="text1"/>
                <w:lang w:val="kk-KZ"/>
              </w:rPr>
            </w:pPr>
            <w:r w:rsidRPr="000B11F9">
              <w:rPr>
                <w:color w:val="000000" w:themeColor="text1"/>
                <w:lang w:val="kk-KZ"/>
              </w:rPr>
              <w:t>-</w:t>
            </w:r>
          </w:p>
        </w:tc>
        <w:tc>
          <w:tcPr>
            <w:tcW w:w="1106" w:type="dxa"/>
          </w:tcPr>
          <w:p w14:paraId="6A268452" w14:textId="77777777" w:rsidR="001D2398" w:rsidRPr="000B11F9" w:rsidRDefault="001D2398" w:rsidP="00173615">
            <w:pPr>
              <w:rPr>
                <w:color w:val="000000" w:themeColor="text1"/>
                <w:lang w:val="kk-KZ"/>
              </w:rPr>
            </w:pPr>
            <w:r w:rsidRPr="000B11F9">
              <w:rPr>
                <w:color w:val="000000" w:themeColor="text1"/>
                <w:lang w:val="kk-KZ"/>
              </w:rPr>
              <w:t>-</w:t>
            </w:r>
          </w:p>
        </w:tc>
      </w:tr>
      <w:tr w:rsidR="000B11F9" w:rsidRPr="000B11F9" w14:paraId="2112D18D" w14:textId="77777777" w:rsidTr="00173615">
        <w:tc>
          <w:tcPr>
            <w:tcW w:w="534" w:type="dxa"/>
          </w:tcPr>
          <w:p w14:paraId="75F30193" w14:textId="77777777" w:rsidR="001D2398" w:rsidRPr="000B11F9" w:rsidRDefault="001D2398" w:rsidP="00173615">
            <w:pPr>
              <w:rPr>
                <w:color w:val="000000" w:themeColor="text1"/>
                <w:lang w:val="kk-KZ"/>
              </w:rPr>
            </w:pPr>
            <w:r w:rsidRPr="000B11F9">
              <w:rPr>
                <w:color w:val="000000" w:themeColor="text1"/>
                <w:lang w:val="kk-KZ"/>
              </w:rPr>
              <w:t>20</w:t>
            </w:r>
          </w:p>
        </w:tc>
        <w:tc>
          <w:tcPr>
            <w:tcW w:w="2776" w:type="dxa"/>
          </w:tcPr>
          <w:p w14:paraId="06905C71" w14:textId="77777777" w:rsidR="001D2398" w:rsidRPr="000B11F9" w:rsidRDefault="001D2398" w:rsidP="00173615">
            <w:pPr>
              <w:rPr>
                <w:color w:val="000000" w:themeColor="text1"/>
                <w:lang w:val="kk-KZ"/>
              </w:rPr>
            </w:pPr>
            <w:r w:rsidRPr="000B11F9">
              <w:rPr>
                <w:color w:val="000000" w:themeColor="text1"/>
                <w:lang w:val="kk-KZ"/>
              </w:rPr>
              <w:t>Kalimagambetov AM, Kalieva AD, Satybaldieva ZhZ, Ge AV</w:t>
            </w:r>
          </w:p>
        </w:tc>
        <w:tc>
          <w:tcPr>
            <w:tcW w:w="3461" w:type="dxa"/>
          </w:tcPr>
          <w:p w14:paraId="6B370E39" w14:textId="77777777" w:rsidR="001D2398" w:rsidRPr="000B11F9" w:rsidRDefault="001D2398" w:rsidP="00173615">
            <w:pPr>
              <w:rPr>
                <w:color w:val="000000" w:themeColor="text1"/>
                <w:lang w:val="kk-KZ"/>
              </w:rPr>
            </w:pPr>
            <w:r w:rsidRPr="000B11F9">
              <w:rPr>
                <w:color w:val="000000" w:themeColor="text1"/>
                <w:lang w:val="kk-KZ"/>
              </w:rPr>
              <w:t>Genomic and Structural Abnormalities of the Chromosome Set of the Fetus, Depending on the Age of Pregnant Women, 7 с.</w:t>
            </w:r>
          </w:p>
        </w:tc>
        <w:tc>
          <w:tcPr>
            <w:tcW w:w="2976" w:type="dxa"/>
          </w:tcPr>
          <w:p w14:paraId="3A29A33C" w14:textId="77777777" w:rsidR="001D2398" w:rsidRPr="000B11F9" w:rsidRDefault="001D2398" w:rsidP="00173615">
            <w:pPr>
              <w:rPr>
                <w:color w:val="000000" w:themeColor="text1"/>
                <w:lang w:val="kk-KZ"/>
              </w:rPr>
            </w:pPr>
            <w:r w:rsidRPr="000B11F9">
              <w:rPr>
                <w:color w:val="000000" w:themeColor="text1"/>
                <w:lang w:val="kk-KZ"/>
              </w:rPr>
              <w:t>International Journal of Biology and Chemistry, 14(1)</w:t>
            </w:r>
          </w:p>
        </w:tc>
        <w:tc>
          <w:tcPr>
            <w:tcW w:w="1560" w:type="dxa"/>
          </w:tcPr>
          <w:p w14:paraId="6A67F874" w14:textId="77777777" w:rsidR="001D2398" w:rsidRPr="000B11F9" w:rsidRDefault="001D2398" w:rsidP="00173615">
            <w:pPr>
              <w:rPr>
                <w:color w:val="000000" w:themeColor="text1"/>
                <w:lang w:val="kk-KZ"/>
              </w:rPr>
            </w:pPr>
            <w:r w:rsidRPr="000B11F9">
              <w:rPr>
                <w:color w:val="000000" w:themeColor="text1"/>
                <w:lang w:val="kk-KZ"/>
              </w:rPr>
              <w:t>Казахстан</w:t>
            </w:r>
          </w:p>
        </w:tc>
        <w:tc>
          <w:tcPr>
            <w:tcW w:w="850" w:type="dxa"/>
          </w:tcPr>
          <w:p w14:paraId="31B37B2B" w14:textId="77777777" w:rsidR="001D2398" w:rsidRPr="000B11F9" w:rsidRDefault="001D2398" w:rsidP="00173615">
            <w:pPr>
              <w:rPr>
                <w:color w:val="000000" w:themeColor="text1"/>
                <w:lang w:val="kk-KZ"/>
              </w:rPr>
            </w:pPr>
            <w:r w:rsidRPr="000B11F9">
              <w:rPr>
                <w:color w:val="000000" w:themeColor="text1"/>
                <w:lang w:val="kk-KZ"/>
              </w:rPr>
              <w:t>2021</w:t>
            </w:r>
          </w:p>
        </w:tc>
        <w:tc>
          <w:tcPr>
            <w:tcW w:w="1523" w:type="dxa"/>
          </w:tcPr>
          <w:p w14:paraId="4D88F238" w14:textId="77777777" w:rsidR="001D2398" w:rsidRPr="000B11F9" w:rsidRDefault="001D2398" w:rsidP="00173615">
            <w:pPr>
              <w:rPr>
                <w:color w:val="000000" w:themeColor="text1"/>
                <w:lang w:val="kk-KZ"/>
              </w:rPr>
            </w:pPr>
            <w:r w:rsidRPr="000B11F9">
              <w:rPr>
                <w:color w:val="000000" w:themeColor="text1"/>
                <w:lang w:val="kk-KZ"/>
              </w:rPr>
              <w:t>-</w:t>
            </w:r>
          </w:p>
        </w:tc>
        <w:tc>
          <w:tcPr>
            <w:tcW w:w="1106" w:type="dxa"/>
          </w:tcPr>
          <w:p w14:paraId="19C120C4" w14:textId="77777777" w:rsidR="001D2398" w:rsidRPr="000B11F9" w:rsidRDefault="001D2398" w:rsidP="00173615">
            <w:pPr>
              <w:rPr>
                <w:color w:val="000000" w:themeColor="text1"/>
                <w:lang w:val="kk-KZ"/>
              </w:rPr>
            </w:pPr>
            <w:r w:rsidRPr="000B11F9">
              <w:rPr>
                <w:color w:val="000000" w:themeColor="text1"/>
                <w:lang w:val="kk-KZ"/>
              </w:rPr>
              <w:t>-</w:t>
            </w:r>
          </w:p>
        </w:tc>
      </w:tr>
      <w:tr w:rsidR="000B11F9" w:rsidRPr="000B11F9" w14:paraId="120DF782" w14:textId="77777777" w:rsidTr="00173615">
        <w:tc>
          <w:tcPr>
            <w:tcW w:w="534" w:type="dxa"/>
          </w:tcPr>
          <w:p w14:paraId="69FDD999" w14:textId="77777777" w:rsidR="001D2398" w:rsidRPr="000B11F9" w:rsidRDefault="001D2398" w:rsidP="00173615">
            <w:pPr>
              <w:rPr>
                <w:color w:val="000000" w:themeColor="text1"/>
                <w:lang w:val="kk-KZ"/>
              </w:rPr>
            </w:pPr>
            <w:r w:rsidRPr="000B11F9">
              <w:rPr>
                <w:color w:val="000000" w:themeColor="text1"/>
              </w:rPr>
              <w:t>21</w:t>
            </w:r>
          </w:p>
        </w:tc>
        <w:tc>
          <w:tcPr>
            <w:tcW w:w="2776" w:type="dxa"/>
          </w:tcPr>
          <w:p w14:paraId="4A91B872" w14:textId="77777777" w:rsidR="001D2398" w:rsidRPr="000B11F9" w:rsidRDefault="001D2398" w:rsidP="00173615">
            <w:pPr>
              <w:pStyle w:val="a5"/>
              <w:rPr>
                <w:rFonts w:ascii="Times New Roman" w:eastAsia="Times New Roman" w:hAnsi="Times New Roman"/>
                <w:color w:val="000000" w:themeColor="text1"/>
                <w:lang w:val="kk-KZ" w:eastAsia="en-US"/>
              </w:rPr>
            </w:pPr>
            <w:r w:rsidRPr="000B11F9">
              <w:rPr>
                <w:rFonts w:ascii="Times New Roman" w:hAnsi="Times New Roman"/>
                <w:color w:val="000000" w:themeColor="text1"/>
                <w:shd w:val="clear" w:color="auto" w:fill="FFFFFF"/>
              </w:rPr>
              <w:t xml:space="preserve">Amalova AY, </w:t>
            </w:r>
            <w:r w:rsidRPr="000B11F9">
              <w:rPr>
                <w:rFonts w:ascii="Times New Roman" w:hAnsi="Times New Roman"/>
                <w:bCs/>
                <w:color w:val="000000" w:themeColor="text1"/>
                <w:shd w:val="clear" w:color="auto" w:fill="FFFFFF"/>
              </w:rPr>
              <w:t>Turuspekov YK</w:t>
            </w:r>
          </w:p>
        </w:tc>
        <w:tc>
          <w:tcPr>
            <w:tcW w:w="3461" w:type="dxa"/>
          </w:tcPr>
          <w:p w14:paraId="535DBC8A" w14:textId="77777777" w:rsidR="001D2398" w:rsidRPr="000B11F9" w:rsidRDefault="001D2398" w:rsidP="00173615">
            <w:pPr>
              <w:rPr>
                <w:color w:val="000000" w:themeColor="text1"/>
                <w:lang w:val="kk-KZ"/>
              </w:rPr>
            </w:pPr>
            <w:r w:rsidRPr="000B11F9">
              <w:rPr>
                <w:color w:val="000000" w:themeColor="text1"/>
                <w:shd w:val="clear" w:color="auto" w:fill="FFFFFF"/>
                <w:lang w:val="en-US"/>
              </w:rPr>
              <w:t>Agronomic performance of common wheat nested association mapping (NAM) population in Kazakhstan</w:t>
            </w:r>
          </w:p>
        </w:tc>
        <w:tc>
          <w:tcPr>
            <w:tcW w:w="2976" w:type="dxa"/>
          </w:tcPr>
          <w:p w14:paraId="4E16CCC7" w14:textId="77777777" w:rsidR="001D2398" w:rsidRPr="000B11F9" w:rsidRDefault="001D2398" w:rsidP="00173615">
            <w:pPr>
              <w:rPr>
                <w:color w:val="000000" w:themeColor="text1"/>
                <w:lang w:val="kk-KZ"/>
              </w:rPr>
            </w:pPr>
            <w:r w:rsidRPr="000B11F9">
              <w:rPr>
                <w:color w:val="000000" w:themeColor="text1"/>
                <w:lang w:val="kk-KZ"/>
              </w:rPr>
              <w:t>Вестник КазНУ. Серия экологическая, 67(2)</w:t>
            </w:r>
          </w:p>
        </w:tc>
        <w:tc>
          <w:tcPr>
            <w:tcW w:w="1560" w:type="dxa"/>
          </w:tcPr>
          <w:p w14:paraId="5BBAD58B" w14:textId="77777777" w:rsidR="001D2398" w:rsidRPr="000B11F9" w:rsidRDefault="001D2398" w:rsidP="00173615">
            <w:pPr>
              <w:rPr>
                <w:color w:val="000000" w:themeColor="text1"/>
                <w:lang w:val="kk-KZ"/>
              </w:rPr>
            </w:pPr>
            <w:r w:rsidRPr="000B11F9">
              <w:rPr>
                <w:color w:val="000000" w:themeColor="text1"/>
                <w:lang w:val="kk-KZ"/>
              </w:rPr>
              <w:t>Казахстан</w:t>
            </w:r>
          </w:p>
        </w:tc>
        <w:tc>
          <w:tcPr>
            <w:tcW w:w="850" w:type="dxa"/>
          </w:tcPr>
          <w:p w14:paraId="299F1AE0" w14:textId="77777777" w:rsidR="001D2398" w:rsidRPr="000B11F9" w:rsidRDefault="001D2398" w:rsidP="00173615">
            <w:pPr>
              <w:rPr>
                <w:color w:val="000000" w:themeColor="text1"/>
                <w:lang w:val="kk-KZ"/>
              </w:rPr>
            </w:pPr>
            <w:r w:rsidRPr="000B11F9">
              <w:rPr>
                <w:color w:val="000000" w:themeColor="text1"/>
                <w:lang w:val="kk-KZ"/>
              </w:rPr>
              <w:t>2021</w:t>
            </w:r>
          </w:p>
        </w:tc>
        <w:tc>
          <w:tcPr>
            <w:tcW w:w="1523" w:type="dxa"/>
          </w:tcPr>
          <w:p w14:paraId="57D6D3FF" w14:textId="77777777" w:rsidR="001D2398" w:rsidRPr="000B11F9" w:rsidRDefault="001D2398" w:rsidP="00173615">
            <w:pPr>
              <w:rPr>
                <w:color w:val="000000" w:themeColor="text1"/>
                <w:lang w:val="kk-KZ"/>
              </w:rPr>
            </w:pPr>
            <w:r w:rsidRPr="000B11F9">
              <w:rPr>
                <w:color w:val="000000" w:themeColor="text1"/>
                <w:lang w:val="kk-KZ"/>
              </w:rPr>
              <w:t>-</w:t>
            </w:r>
          </w:p>
        </w:tc>
        <w:tc>
          <w:tcPr>
            <w:tcW w:w="1106" w:type="dxa"/>
          </w:tcPr>
          <w:p w14:paraId="678FC88F" w14:textId="77777777" w:rsidR="001D2398" w:rsidRPr="000B11F9" w:rsidRDefault="001D2398" w:rsidP="00173615">
            <w:pPr>
              <w:rPr>
                <w:color w:val="000000" w:themeColor="text1"/>
                <w:lang w:val="kk-KZ"/>
              </w:rPr>
            </w:pPr>
            <w:r w:rsidRPr="000B11F9">
              <w:rPr>
                <w:color w:val="000000" w:themeColor="text1"/>
                <w:lang w:val="kk-KZ"/>
              </w:rPr>
              <w:t>-</w:t>
            </w:r>
          </w:p>
        </w:tc>
      </w:tr>
      <w:tr w:rsidR="000B11F9" w:rsidRPr="000B11F9" w14:paraId="7D727899" w14:textId="77777777" w:rsidTr="00173615">
        <w:tc>
          <w:tcPr>
            <w:tcW w:w="534" w:type="dxa"/>
          </w:tcPr>
          <w:p w14:paraId="3CDCFCBC" w14:textId="77777777" w:rsidR="001D2398" w:rsidRPr="000B11F9" w:rsidRDefault="001D2398" w:rsidP="00173615">
            <w:pPr>
              <w:rPr>
                <w:color w:val="000000" w:themeColor="text1"/>
              </w:rPr>
            </w:pPr>
            <w:r w:rsidRPr="000B11F9">
              <w:rPr>
                <w:color w:val="000000" w:themeColor="text1"/>
              </w:rPr>
              <w:t>22</w:t>
            </w:r>
          </w:p>
        </w:tc>
        <w:tc>
          <w:tcPr>
            <w:tcW w:w="2776" w:type="dxa"/>
          </w:tcPr>
          <w:p w14:paraId="04D88F38" w14:textId="77777777" w:rsidR="001D2398" w:rsidRPr="000B11F9" w:rsidRDefault="001D2398" w:rsidP="00173615">
            <w:pPr>
              <w:pStyle w:val="a5"/>
              <w:rPr>
                <w:rFonts w:ascii="Times New Roman" w:hAnsi="Times New Roman"/>
                <w:color w:val="000000" w:themeColor="text1"/>
                <w:shd w:val="clear" w:color="auto" w:fill="FFFFFF"/>
                <w:lang w:val="en-US"/>
              </w:rPr>
            </w:pPr>
            <w:r w:rsidRPr="000B11F9">
              <w:rPr>
                <w:rFonts w:ascii="Times New Roman" w:hAnsi="Times New Roman"/>
                <w:color w:val="000000" w:themeColor="text1"/>
                <w:lang w:val="en-US"/>
              </w:rPr>
              <w:t>Chunetova ZZ, Iskakova DM, Argynbaev SM, Ertayeva BA</w:t>
            </w:r>
          </w:p>
        </w:tc>
        <w:tc>
          <w:tcPr>
            <w:tcW w:w="3461" w:type="dxa"/>
          </w:tcPr>
          <w:p w14:paraId="02FAFF6F" w14:textId="77777777" w:rsidR="001D2398" w:rsidRPr="000B11F9" w:rsidRDefault="001D2398" w:rsidP="00173615">
            <w:pPr>
              <w:rPr>
                <w:color w:val="000000" w:themeColor="text1"/>
                <w:lang w:val="en-US"/>
              </w:rPr>
            </w:pPr>
            <w:r w:rsidRPr="000B11F9">
              <w:rPr>
                <w:color w:val="000000" w:themeColor="text1"/>
                <w:lang w:val="en-US"/>
              </w:rPr>
              <w:t>Utilizing induced</w:t>
            </w:r>
          </w:p>
          <w:p w14:paraId="7225FF9E" w14:textId="77777777" w:rsidR="001D2398" w:rsidRPr="000B11F9" w:rsidRDefault="001D2398" w:rsidP="00173615">
            <w:pPr>
              <w:rPr>
                <w:color w:val="000000" w:themeColor="text1"/>
                <w:shd w:val="clear" w:color="auto" w:fill="FFFFFF"/>
                <w:lang w:val="en-US"/>
              </w:rPr>
            </w:pPr>
            <w:r w:rsidRPr="000B11F9">
              <w:rPr>
                <w:color w:val="000000" w:themeColor="text1"/>
                <w:lang w:val="en-US"/>
              </w:rPr>
              <w:t>mutagenesis in Kazakhstani wheat breeding, 9 c.</w:t>
            </w:r>
          </w:p>
        </w:tc>
        <w:tc>
          <w:tcPr>
            <w:tcW w:w="2976" w:type="dxa"/>
          </w:tcPr>
          <w:p w14:paraId="36CC3661" w14:textId="77777777" w:rsidR="001D2398" w:rsidRPr="000B11F9" w:rsidRDefault="001D2398" w:rsidP="00173615">
            <w:pPr>
              <w:rPr>
                <w:color w:val="000000" w:themeColor="text1"/>
                <w:lang w:val="kk-KZ"/>
              </w:rPr>
            </w:pPr>
            <w:r w:rsidRPr="000B11F9">
              <w:rPr>
                <w:color w:val="000000" w:themeColor="text1"/>
                <w:lang w:val="en-US"/>
              </w:rPr>
              <w:t xml:space="preserve">Vestnik of M. Kozybayev North </w:t>
            </w:r>
            <w:r w:rsidRPr="000B11F9">
              <w:rPr>
                <w:rFonts w:eastAsia="Calibri"/>
                <w:color w:val="000000" w:themeColor="text1"/>
                <w:lang w:val="en-US"/>
              </w:rPr>
              <w:t>Kazakhstan University, 53(1)</w:t>
            </w:r>
          </w:p>
        </w:tc>
        <w:tc>
          <w:tcPr>
            <w:tcW w:w="1560" w:type="dxa"/>
          </w:tcPr>
          <w:p w14:paraId="534EF9E2" w14:textId="77777777" w:rsidR="001D2398" w:rsidRPr="000B11F9" w:rsidRDefault="001D2398" w:rsidP="00173615">
            <w:pPr>
              <w:rPr>
                <w:color w:val="000000" w:themeColor="text1"/>
                <w:lang w:val="kk-KZ"/>
              </w:rPr>
            </w:pPr>
            <w:r w:rsidRPr="000B11F9">
              <w:rPr>
                <w:color w:val="000000" w:themeColor="text1"/>
                <w:lang w:val="kk-KZ"/>
              </w:rPr>
              <w:t>Казахстан</w:t>
            </w:r>
          </w:p>
        </w:tc>
        <w:tc>
          <w:tcPr>
            <w:tcW w:w="850" w:type="dxa"/>
          </w:tcPr>
          <w:p w14:paraId="17D53A5B" w14:textId="77777777" w:rsidR="001D2398" w:rsidRPr="000B11F9" w:rsidRDefault="001D2398" w:rsidP="00173615">
            <w:pPr>
              <w:rPr>
                <w:color w:val="000000" w:themeColor="text1"/>
              </w:rPr>
            </w:pPr>
            <w:r w:rsidRPr="000B11F9">
              <w:rPr>
                <w:color w:val="000000" w:themeColor="text1"/>
                <w:lang w:val="kk-KZ"/>
              </w:rPr>
              <w:t>202</w:t>
            </w:r>
            <w:r w:rsidRPr="000B11F9">
              <w:rPr>
                <w:color w:val="000000" w:themeColor="text1"/>
              </w:rPr>
              <w:t>2</w:t>
            </w:r>
          </w:p>
        </w:tc>
        <w:tc>
          <w:tcPr>
            <w:tcW w:w="1523" w:type="dxa"/>
          </w:tcPr>
          <w:p w14:paraId="6A2C7412" w14:textId="77777777" w:rsidR="001D2398" w:rsidRPr="000B11F9" w:rsidRDefault="001D2398" w:rsidP="00173615">
            <w:pPr>
              <w:rPr>
                <w:color w:val="000000" w:themeColor="text1"/>
                <w:lang w:val="kk-KZ"/>
              </w:rPr>
            </w:pPr>
            <w:r w:rsidRPr="000B11F9">
              <w:rPr>
                <w:color w:val="000000" w:themeColor="text1"/>
                <w:lang w:val="kk-KZ"/>
              </w:rPr>
              <w:t>-</w:t>
            </w:r>
          </w:p>
        </w:tc>
        <w:tc>
          <w:tcPr>
            <w:tcW w:w="1106" w:type="dxa"/>
          </w:tcPr>
          <w:p w14:paraId="466DCD86" w14:textId="77777777" w:rsidR="001D2398" w:rsidRPr="000B11F9" w:rsidRDefault="001D2398" w:rsidP="00173615">
            <w:pPr>
              <w:rPr>
                <w:color w:val="000000" w:themeColor="text1"/>
                <w:lang w:val="kk-KZ"/>
              </w:rPr>
            </w:pPr>
            <w:r w:rsidRPr="000B11F9">
              <w:rPr>
                <w:color w:val="000000" w:themeColor="text1"/>
                <w:lang w:val="kk-KZ"/>
              </w:rPr>
              <w:t>-</w:t>
            </w:r>
          </w:p>
        </w:tc>
      </w:tr>
    </w:tbl>
    <w:p w14:paraId="7763BEB9" w14:textId="77777777" w:rsidR="00516147" w:rsidRPr="000B11F9" w:rsidRDefault="00516147" w:rsidP="00F81AD7">
      <w:pPr>
        <w:spacing w:line="228" w:lineRule="auto"/>
        <w:jc w:val="both"/>
        <w:rPr>
          <w:b/>
          <w:color w:val="000000" w:themeColor="text1"/>
        </w:rPr>
      </w:pPr>
    </w:p>
    <w:p w14:paraId="77EDB81B" w14:textId="37CB1B32" w:rsidR="00516147" w:rsidRPr="000B11F9" w:rsidRDefault="00516147" w:rsidP="00F81AD7">
      <w:pPr>
        <w:spacing w:line="228" w:lineRule="auto"/>
        <w:rPr>
          <w:b/>
          <w:color w:val="000000" w:themeColor="text1"/>
        </w:rPr>
      </w:pPr>
      <w:r w:rsidRPr="000B11F9">
        <w:rPr>
          <w:b/>
          <w:color w:val="000000" w:themeColor="text1"/>
        </w:rPr>
        <w:t>Таблица 2- Научные публикации на русском языке за 202</w:t>
      </w:r>
      <w:r w:rsidR="00CD7FB9" w:rsidRPr="000B11F9">
        <w:rPr>
          <w:b/>
          <w:color w:val="000000" w:themeColor="text1"/>
        </w:rPr>
        <w:t>1</w:t>
      </w:r>
      <w:r w:rsidRPr="000B11F9">
        <w:rPr>
          <w:b/>
          <w:color w:val="000000" w:themeColor="text1"/>
        </w:rPr>
        <w:t>–202</w:t>
      </w:r>
      <w:r w:rsidR="00CD7FB9" w:rsidRPr="000B11F9">
        <w:rPr>
          <w:b/>
          <w:color w:val="000000" w:themeColor="text1"/>
        </w:rPr>
        <w:t>2</w:t>
      </w:r>
      <w:r w:rsidRPr="000B11F9">
        <w:rPr>
          <w:b/>
          <w:color w:val="000000" w:themeColor="text1"/>
        </w:rPr>
        <w:t xml:space="preserve"> учебный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776"/>
        <w:gridCol w:w="3461"/>
        <w:gridCol w:w="2976"/>
        <w:gridCol w:w="1560"/>
        <w:gridCol w:w="850"/>
        <w:gridCol w:w="1523"/>
        <w:gridCol w:w="1106"/>
      </w:tblGrid>
      <w:tr w:rsidR="000B11F9" w:rsidRPr="000B11F9" w14:paraId="53686A9B" w14:textId="77777777" w:rsidTr="00173615">
        <w:tc>
          <w:tcPr>
            <w:tcW w:w="14786" w:type="dxa"/>
            <w:gridSpan w:val="8"/>
          </w:tcPr>
          <w:p w14:paraId="5BA49156" w14:textId="77777777" w:rsidR="001D2398" w:rsidRPr="000B11F9" w:rsidRDefault="001D2398" w:rsidP="00173615">
            <w:pPr>
              <w:rPr>
                <w:color w:val="000000" w:themeColor="text1"/>
              </w:rPr>
            </w:pPr>
            <w:r w:rsidRPr="000B11F9">
              <w:rPr>
                <w:color w:val="000000" w:themeColor="text1"/>
              </w:rPr>
              <w:t>Название факультета: биологии и биотехнологии</w:t>
            </w:r>
          </w:p>
        </w:tc>
      </w:tr>
      <w:tr w:rsidR="000B11F9" w:rsidRPr="000B11F9" w14:paraId="7BB93D98" w14:textId="77777777" w:rsidTr="00173615">
        <w:trPr>
          <w:trHeight w:val="102"/>
        </w:trPr>
        <w:tc>
          <w:tcPr>
            <w:tcW w:w="14786" w:type="dxa"/>
            <w:gridSpan w:val="8"/>
          </w:tcPr>
          <w:p w14:paraId="67CE9865" w14:textId="77777777" w:rsidR="001D2398" w:rsidRPr="000B11F9" w:rsidRDefault="001D2398" w:rsidP="00173615">
            <w:pPr>
              <w:rPr>
                <w:color w:val="000000" w:themeColor="text1"/>
              </w:rPr>
            </w:pPr>
            <w:r w:rsidRPr="000B11F9">
              <w:rPr>
                <w:color w:val="000000" w:themeColor="text1"/>
              </w:rPr>
              <w:t xml:space="preserve">Название кафедры: </w:t>
            </w:r>
            <w:r w:rsidRPr="000B11F9">
              <w:rPr>
                <w:b/>
                <w:color w:val="000000" w:themeColor="text1"/>
              </w:rPr>
              <w:t>молекулярной биологии и генетики</w:t>
            </w:r>
          </w:p>
        </w:tc>
      </w:tr>
      <w:tr w:rsidR="000B11F9" w:rsidRPr="000B11F9" w14:paraId="2EC74080" w14:textId="77777777" w:rsidTr="00173615">
        <w:trPr>
          <w:trHeight w:val="102"/>
        </w:trPr>
        <w:tc>
          <w:tcPr>
            <w:tcW w:w="14786" w:type="dxa"/>
            <w:gridSpan w:val="8"/>
          </w:tcPr>
          <w:p w14:paraId="0C7CE76F" w14:textId="77777777" w:rsidR="001D2398" w:rsidRPr="000B11F9" w:rsidRDefault="001D2398" w:rsidP="00173615">
            <w:pPr>
              <w:rPr>
                <w:color w:val="000000" w:themeColor="text1"/>
              </w:rPr>
            </w:pPr>
            <w:r w:rsidRPr="000B11F9">
              <w:rPr>
                <w:color w:val="000000" w:themeColor="text1"/>
              </w:rPr>
              <w:t>Область науки: биология, биотехнология, генетика</w:t>
            </w:r>
          </w:p>
        </w:tc>
      </w:tr>
      <w:tr w:rsidR="000B11F9" w:rsidRPr="000B11F9" w14:paraId="4BF71F45" w14:textId="77777777" w:rsidTr="00173615">
        <w:tc>
          <w:tcPr>
            <w:tcW w:w="14786" w:type="dxa"/>
            <w:gridSpan w:val="8"/>
          </w:tcPr>
          <w:p w14:paraId="2D024AAA" w14:textId="77777777" w:rsidR="001D2398" w:rsidRPr="000B11F9" w:rsidRDefault="001D2398" w:rsidP="00173615">
            <w:pPr>
              <w:rPr>
                <w:color w:val="000000" w:themeColor="text1"/>
              </w:rPr>
            </w:pPr>
            <w:r w:rsidRPr="000B11F9">
              <w:rPr>
                <w:color w:val="000000" w:themeColor="text1"/>
              </w:rPr>
              <w:t>Шифр и название специальности: 6В05105 – Генетика, 5В070100- Биотехнология, 5В060700- Биология,</w:t>
            </w:r>
          </w:p>
        </w:tc>
      </w:tr>
      <w:tr w:rsidR="000B11F9" w:rsidRPr="000B11F9" w14:paraId="67C109F3" w14:textId="77777777" w:rsidTr="00173615">
        <w:tc>
          <w:tcPr>
            <w:tcW w:w="534" w:type="dxa"/>
          </w:tcPr>
          <w:p w14:paraId="627766CB" w14:textId="77777777" w:rsidR="001D2398" w:rsidRPr="000B11F9" w:rsidRDefault="001D2398" w:rsidP="00173615">
            <w:pPr>
              <w:rPr>
                <w:b/>
                <w:color w:val="000000" w:themeColor="text1"/>
              </w:rPr>
            </w:pPr>
            <w:r w:rsidRPr="000B11F9">
              <w:rPr>
                <w:b/>
                <w:color w:val="000000" w:themeColor="text1"/>
              </w:rPr>
              <w:t>№</w:t>
            </w:r>
          </w:p>
        </w:tc>
        <w:tc>
          <w:tcPr>
            <w:tcW w:w="2776" w:type="dxa"/>
          </w:tcPr>
          <w:p w14:paraId="19AF5396" w14:textId="77777777" w:rsidR="001D2398" w:rsidRPr="000B11F9" w:rsidRDefault="001D2398" w:rsidP="00173615">
            <w:pPr>
              <w:rPr>
                <w:b/>
                <w:color w:val="000000" w:themeColor="text1"/>
              </w:rPr>
            </w:pPr>
            <w:r w:rsidRPr="000B11F9">
              <w:rPr>
                <w:b/>
                <w:color w:val="000000" w:themeColor="text1"/>
              </w:rPr>
              <w:t xml:space="preserve">Авторы </w:t>
            </w:r>
          </w:p>
        </w:tc>
        <w:tc>
          <w:tcPr>
            <w:tcW w:w="3461" w:type="dxa"/>
          </w:tcPr>
          <w:p w14:paraId="76267329" w14:textId="77777777" w:rsidR="001D2398" w:rsidRPr="000B11F9" w:rsidRDefault="001D2398" w:rsidP="00173615">
            <w:pPr>
              <w:rPr>
                <w:b/>
                <w:color w:val="000000" w:themeColor="text1"/>
              </w:rPr>
            </w:pPr>
            <w:r w:rsidRPr="000B11F9">
              <w:rPr>
                <w:b/>
                <w:color w:val="000000" w:themeColor="text1"/>
              </w:rPr>
              <w:t>Название публикации, количество страниц</w:t>
            </w:r>
          </w:p>
        </w:tc>
        <w:tc>
          <w:tcPr>
            <w:tcW w:w="2976" w:type="dxa"/>
          </w:tcPr>
          <w:p w14:paraId="3C1CEBA6" w14:textId="77777777" w:rsidR="001D2398" w:rsidRPr="000B11F9" w:rsidRDefault="001D2398" w:rsidP="00173615">
            <w:pPr>
              <w:rPr>
                <w:b/>
                <w:color w:val="000000" w:themeColor="text1"/>
              </w:rPr>
            </w:pPr>
            <w:r w:rsidRPr="000B11F9">
              <w:rPr>
                <w:b/>
                <w:color w:val="000000" w:themeColor="text1"/>
              </w:rPr>
              <w:t>Название журнала, номер, импакт фактор</w:t>
            </w:r>
          </w:p>
        </w:tc>
        <w:tc>
          <w:tcPr>
            <w:tcW w:w="1560" w:type="dxa"/>
          </w:tcPr>
          <w:p w14:paraId="3C890D9B" w14:textId="77777777" w:rsidR="001D2398" w:rsidRPr="000B11F9" w:rsidRDefault="001D2398" w:rsidP="00173615">
            <w:pPr>
              <w:rPr>
                <w:b/>
                <w:color w:val="000000" w:themeColor="text1"/>
              </w:rPr>
            </w:pPr>
            <w:r w:rsidRPr="000B11F9">
              <w:rPr>
                <w:b/>
                <w:color w:val="000000" w:themeColor="text1"/>
              </w:rPr>
              <w:t>Страна</w:t>
            </w:r>
          </w:p>
        </w:tc>
        <w:tc>
          <w:tcPr>
            <w:tcW w:w="850" w:type="dxa"/>
          </w:tcPr>
          <w:p w14:paraId="70DBC607" w14:textId="77777777" w:rsidR="001D2398" w:rsidRPr="000B11F9" w:rsidRDefault="001D2398" w:rsidP="00173615">
            <w:pPr>
              <w:rPr>
                <w:b/>
                <w:color w:val="000000" w:themeColor="text1"/>
              </w:rPr>
            </w:pPr>
            <w:r w:rsidRPr="000B11F9">
              <w:rPr>
                <w:b/>
                <w:color w:val="000000" w:themeColor="text1"/>
              </w:rPr>
              <w:t xml:space="preserve">Год </w:t>
            </w:r>
          </w:p>
        </w:tc>
        <w:tc>
          <w:tcPr>
            <w:tcW w:w="1523" w:type="dxa"/>
          </w:tcPr>
          <w:p w14:paraId="3A48E8C3" w14:textId="77777777" w:rsidR="001D2398" w:rsidRPr="000B11F9" w:rsidRDefault="001D2398" w:rsidP="00173615">
            <w:pPr>
              <w:rPr>
                <w:b/>
                <w:color w:val="000000" w:themeColor="text1"/>
              </w:rPr>
            </w:pPr>
            <w:r w:rsidRPr="000B11F9">
              <w:rPr>
                <w:b/>
                <w:color w:val="000000" w:themeColor="text1"/>
              </w:rPr>
              <w:t xml:space="preserve">Цитируемость </w:t>
            </w:r>
          </w:p>
        </w:tc>
        <w:tc>
          <w:tcPr>
            <w:tcW w:w="1106" w:type="dxa"/>
          </w:tcPr>
          <w:p w14:paraId="1A16622D" w14:textId="77777777" w:rsidR="001D2398" w:rsidRPr="000B11F9" w:rsidRDefault="001D2398" w:rsidP="00173615">
            <w:pPr>
              <w:rPr>
                <w:b/>
                <w:color w:val="000000" w:themeColor="text1"/>
              </w:rPr>
            </w:pPr>
            <w:proofErr w:type="gramStart"/>
            <w:r w:rsidRPr="000B11F9">
              <w:rPr>
                <w:b/>
                <w:color w:val="000000" w:themeColor="text1"/>
              </w:rPr>
              <w:t>индекс</w:t>
            </w:r>
            <w:proofErr w:type="gramEnd"/>
            <w:r w:rsidRPr="000B11F9">
              <w:rPr>
                <w:b/>
                <w:color w:val="000000" w:themeColor="text1"/>
              </w:rPr>
              <w:t xml:space="preserve"> Хирша</w:t>
            </w:r>
          </w:p>
        </w:tc>
      </w:tr>
      <w:tr w:rsidR="000B11F9" w:rsidRPr="000B11F9" w14:paraId="20478518" w14:textId="77777777" w:rsidTr="00173615">
        <w:tc>
          <w:tcPr>
            <w:tcW w:w="534" w:type="dxa"/>
          </w:tcPr>
          <w:p w14:paraId="73A7928E" w14:textId="77777777" w:rsidR="001D2398" w:rsidRPr="000B11F9" w:rsidRDefault="001D2398" w:rsidP="00173615">
            <w:pPr>
              <w:rPr>
                <w:color w:val="000000" w:themeColor="text1"/>
              </w:rPr>
            </w:pPr>
            <w:r w:rsidRPr="000B11F9">
              <w:rPr>
                <w:color w:val="000000" w:themeColor="text1"/>
              </w:rPr>
              <w:t>1</w:t>
            </w:r>
          </w:p>
        </w:tc>
        <w:tc>
          <w:tcPr>
            <w:tcW w:w="2776" w:type="dxa"/>
          </w:tcPr>
          <w:p w14:paraId="7EAE4546" w14:textId="77777777" w:rsidR="001D2398" w:rsidRPr="00173615" w:rsidRDefault="001D2398" w:rsidP="00173615">
            <w:pPr>
              <w:rPr>
                <w:b/>
                <w:color w:val="000000" w:themeColor="text1"/>
              </w:rPr>
            </w:pPr>
            <w:r w:rsidRPr="00173615">
              <w:rPr>
                <w:bCs/>
                <w:color w:val="000000" w:themeColor="text1"/>
              </w:rPr>
              <w:t>Смекенов ИТ, Райке ТМ, Тилвалдиева СВ</w:t>
            </w:r>
          </w:p>
        </w:tc>
        <w:tc>
          <w:tcPr>
            <w:tcW w:w="3461" w:type="dxa"/>
          </w:tcPr>
          <w:p w14:paraId="7EA479A6" w14:textId="77777777" w:rsidR="001D2398" w:rsidRPr="00173615" w:rsidRDefault="001D2398" w:rsidP="00173615">
            <w:pPr>
              <w:rPr>
                <w:color w:val="000000" w:themeColor="text1"/>
              </w:rPr>
            </w:pPr>
            <w:r w:rsidRPr="00173615">
              <w:rPr>
                <w:bCs/>
                <w:color w:val="000000" w:themeColor="text1"/>
              </w:rPr>
              <w:t xml:space="preserve">Поликлональные антитела к рекомбинантному гомологу LST8/GΒL Triticum aestivum, </w:t>
            </w:r>
            <w:r w:rsidRPr="00173615">
              <w:rPr>
                <w:bCs/>
                <w:color w:val="000000" w:themeColor="text1"/>
              </w:rPr>
              <w:lastRenderedPageBreak/>
              <w:t>компоненту TORС1 сигнальной системы, 12 с.</w:t>
            </w:r>
          </w:p>
        </w:tc>
        <w:tc>
          <w:tcPr>
            <w:tcW w:w="2976" w:type="dxa"/>
          </w:tcPr>
          <w:p w14:paraId="06DBD2D0" w14:textId="77777777" w:rsidR="001D2398" w:rsidRPr="00173615" w:rsidRDefault="001D2398" w:rsidP="00173615">
            <w:pPr>
              <w:pStyle w:val="a5"/>
              <w:ind w:right="-356"/>
              <w:rPr>
                <w:rFonts w:ascii="Times New Roman" w:eastAsia="Times New Roman" w:hAnsi="Times New Roman"/>
                <w:bCs/>
                <w:color w:val="000000" w:themeColor="text1"/>
              </w:rPr>
            </w:pPr>
            <w:r w:rsidRPr="00173615">
              <w:rPr>
                <w:rFonts w:ascii="Times New Roman" w:eastAsia="Times New Roman" w:hAnsi="Times New Roman"/>
                <w:bCs/>
                <w:color w:val="000000" w:themeColor="text1"/>
              </w:rPr>
              <w:lastRenderedPageBreak/>
              <w:t>Вестник КазНУ. Серия биологическая, 88(3)</w:t>
            </w:r>
          </w:p>
        </w:tc>
        <w:tc>
          <w:tcPr>
            <w:tcW w:w="1560" w:type="dxa"/>
          </w:tcPr>
          <w:p w14:paraId="3A3332A1" w14:textId="77777777" w:rsidR="001D2398" w:rsidRPr="00173615" w:rsidRDefault="001D2398" w:rsidP="00173615">
            <w:pPr>
              <w:rPr>
                <w:color w:val="000000" w:themeColor="text1"/>
              </w:rPr>
            </w:pPr>
            <w:r w:rsidRPr="00173615">
              <w:rPr>
                <w:color w:val="000000" w:themeColor="text1"/>
                <w:lang w:val="kk-KZ"/>
              </w:rPr>
              <w:t>Казахстан</w:t>
            </w:r>
          </w:p>
        </w:tc>
        <w:tc>
          <w:tcPr>
            <w:tcW w:w="850" w:type="dxa"/>
          </w:tcPr>
          <w:p w14:paraId="592A25C0" w14:textId="77777777" w:rsidR="001D2398" w:rsidRPr="00173615" w:rsidRDefault="001D2398" w:rsidP="00173615">
            <w:pPr>
              <w:rPr>
                <w:color w:val="000000" w:themeColor="text1"/>
              </w:rPr>
            </w:pPr>
            <w:r w:rsidRPr="00173615">
              <w:rPr>
                <w:color w:val="000000" w:themeColor="text1"/>
                <w:lang w:val="kk-KZ"/>
              </w:rPr>
              <w:t>2021</w:t>
            </w:r>
          </w:p>
        </w:tc>
        <w:tc>
          <w:tcPr>
            <w:tcW w:w="1523" w:type="dxa"/>
          </w:tcPr>
          <w:p w14:paraId="40F719BB" w14:textId="77777777" w:rsidR="001D2398" w:rsidRPr="00173615" w:rsidRDefault="001D2398" w:rsidP="00173615">
            <w:pPr>
              <w:rPr>
                <w:color w:val="000000" w:themeColor="text1"/>
              </w:rPr>
            </w:pPr>
            <w:r w:rsidRPr="00173615">
              <w:rPr>
                <w:color w:val="000000" w:themeColor="text1"/>
                <w:lang w:val="kk-KZ"/>
              </w:rPr>
              <w:t>-</w:t>
            </w:r>
          </w:p>
        </w:tc>
        <w:tc>
          <w:tcPr>
            <w:tcW w:w="1106" w:type="dxa"/>
          </w:tcPr>
          <w:p w14:paraId="62A2F2BF" w14:textId="77777777" w:rsidR="001D2398" w:rsidRPr="000B11F9" w:rsidRDefault="001D2398" w:rsidP="00173615">
            <w:pPr>
              <w:rPr>
                <w:color w:val="000000" w:themeColor="text1"/>
              </w:rPr>
            </w:pPr>
            <w:r w:rsidRPr="000B11F9">
              <w:rPr>
                <w:color w:val="000000" w:themeColor="text1"/>
                <w:lang w:val="kk-KZ"/>
              </w:rPr>
              <w:t>-</w:t>
            </w:r>
          </w:p>
        </w:tc>
      </w:tr>
      <w:tr w:rsidR="000B11F9" w:rsidRPr="000B11F9" w14:paraId="380EDEFC" w14:textId="77777777" w:rsidTr="00173615">
        <w:tc>
          <w:tcPr>
            <w:tcW w:w="534" w:type="dxa"/>
          </w:tcPr>
          <w:p w14:paraId="72C9BF49" w14:textId="77777777" w:rsidR="001D2398" w:rsidRPr="000B11F9" w:rsidRDefault="001D2398" w:rsidP="00173615">
            <w:pPr>
              <w:rPr>
                <w:color w:val="000000" w:themeColor="text1"/>
              </w:rPr>
            </w:pPr>
            <w:r w:rsidRPr="000B11F9">
              <w:rPr>
                <w:color w:val="000000" w:themeColor="text1"/>
              </w:rPr>
              <w:lastRenderedPageBreak/>
              <w:t>2</w:t>
            </w:r>
          </w:p>
        </w:tc>
        <w:tc>
          <w:tcPr>
            <w:tcW w:w="2776" w:type="dxa"/>
          </w:tcPr>
          <w:p w14:paraId="40BC3DFE" w14:textId="77777777" w:rsidR="001D2398" w:rsidRPr="00173615" w:rsidRDefault="001D2398" w:rsidP="00173615">
            <w:pPr>
              <w:pStyle w:val="a5"/>
              <w:ind w:right="-356"/>
              <w:rPr>
                <w:rFonts w:ascii="Times New Roman" w:eastAsia="Times New Roman" w:hAnsi="Times New Roman"/>
                <w:bCs/>
                <w:color w:val="000000" w:themeColor="text1"/>
              </w:rPr>
            </w:pPr>
            <w:r w:rsidRPr="00173615">
              <w:rPr>
                <w:rFonts w:ascii="Times New Roman" w:eastAsia="Times New Roman" w:hAnsi="Times New Roman"/>
                <w:bCs/>
                <w:color w:val="000000" w:themeColor="text1"/>
              </w:rPr>
              <w:t>Калимагамбетов АМ, Сарсенова АА, Жумагулова СС, Мусрепова НА</w:t>
            </w:r>
          </w:p>
        </w:tc>
        <w:tc>
          <w:tcPr>
            <w:tcW w:w="3461" w:type="dxa"/>
          </w:tcPr>
          <w:p w14:paraId="10A31776" w14:textId="77777777" w:rsidR="001D2398" w:rsidRPr="00173615" w:rsidRDefault="001D2398" w:rsidP="00173615">
            <w:pPr>
              <w:rPr>
                <w:color w:val="000000" w:themeColor="text1"/>
              </w:rPr>
            </w:pPr>
            <w:r w:rsidRPr="00173615">
              <w:rPr>
                <w:bCs/>
                <w:color w:val="000000" w:themeColor="text1"/>
              </w:rPr>
              <w:t>Хромосомные аномалии плода беременных женщин из населенных пунктов, подверженных техногенному загрязнению, 8 с.</w:t>
            </w:r>
          </w:p>
        </w:tc>
        <w:tc>
          <w:tcPr>
            <w:tcW w:w="2976" w:type="dxa"/>
          </w:tcPr>
          <w:p w14:paraId="5BC7C9B4" w14:textId="77777777" w:rsidR="001D2398" w:rsidRPr="00173615" w:rsidRDefault="001D2398" w:rsidP="00173615">
            <w:pPr>
              <w:pStyle w:val="a5"/>
              <w:ind w:right="-356"/>
              <w:rPr>
                <w:rFonts w:ascii="Times New Roman" w:eastAsia="Times New Roman" w:hAnsi="Times New Roman"/>
                <w:bCs/>
                <w:color w:val="000000" w:themeColor="text1"/>
              </w:rPr>
            </w:pPr>
            <w:r w:rsidRPr="00173615">
              <w:rPr>
                <w:rFonts w:ascii="Times New Roman" w:eastAsia="Times New Roman" w:hAnsi="Times New Roman"/>
                <w:bCs/>
                <w:color w:val="000000" w:themeColor="text1"/>
              </w:rPr>
              <w:t>Вестник КазНУ. Серия экологическая, 67(2)</w:t>
            </w:r>
          </w:p>
        </w:tc>
        <w:tc>
          <w:tcPr>
            <w:tcW w:w="1560" w:type="dxa"/>
          </w:tcPr>
          <w:p w14:paraId="1A91F54E" w14:textId="77777777" w:rsidR="001D2398" w:rsidRPr="00173615" w:rsidRDefault="001D2398" w:rsidP="00173615">
            <w:pPr>
              <w:rPr>
                <w:color w:val="000000" w:themeColor="text1"/>
              </w:rPr>
            </w:pPr>
            <w:r w:rsidRPr="00173615">
              <w:rPr>
                <w:color w:val="000000" w:themeColor="text1"/>
                <w:lang w:val="kk-KZ"/>
              </w:rPr>
              <w:t>Казахстан</w:t>
            </w:r>
          </w:p>
        </w:tc>
        <w:tc>
          <w:tcPr>
            <w:tcW w:w="850" w:type="dxa"/>
          </w:tcPr>
          <w:p w14:paraId="6C7C6EED" w14:textId="77777777" w:rsidR="001D2398" w:rsidRPr="00173615" w:rsidRDefault="001D2398" w:rsidP="00173615">
            <w:pPr>
              <w:rPr>
                <w:color w:val="000000" w:themeColor="text1"/>
              </w:rPr>
            </w:pPr>
            <w:r w:rsidRPr="00173615">
              <w:rPr>
                <w:color w:val="000000" w:themeColor="text1"/>
                <w:lang w:val="kk-KZ"/>
              </w:rPr>
              <w:t>2021</w:t>
            </w:r>
          </w:p>
        </w:tc>
        <w:tc>
          <w:tcPr>
            <w:tcW w:w="1523" w:type="dxa"/>
          </w:tcPr>
          <w:p w14:paraId="7CB85FC6" w14:textId="77777777" w:rsidR="001D2398" w:rsidRPr="00173615" w:rsidRDefault="001D2398" w:rsidP="00173615">
            <w:pPr>
              <w:rPr>
                <w:color w:val="000000" w:themeColor="text1"/>
              </w:rPr>
            </w:pPr>
            <w:r w:rsidRPr="00173615">
              <w:rPr>
                <w:color w:val="000000" w:themeColor="text1"/>
                <w:lang w:val="kk-KZ"/>
              </w:rPr>
              <w:t>-</w:t>
            </w:r>
          </w:p>
        </w:tc>
        <w:tc>
          <w:tcPr>
            <w:tcW w:w="1106" w:type="dxa"/>
          </w:tcPr>
          <w:p w14:paraId="483F1B80" w14:textId="77777777" w:rsidR="001D2398" w:rsidRPr="000B11F9" w:rsidRDefault="001D2398" w:rsidP="00173615">
            <w:pPr>
              <w:rPr>
                <w:color w:val="000000" w:themeColor="text1"/>
              </w:rPr>
            </w:pPr>
            <w:r w:rsidRPr="000B11F9">
              <w:rPr>
                <w:color w:val="000000" w:themeColor="text1"/>
                <w:lang w:val="kk-KZ"/>
              </w:rPr>
              <w:t>-</w:t>
            </w:r>
          </w:p>
        </w:tc>
      </w:tr>
    </w:tbl>
    <w:p w14:paraId="202DD099" w14:textId="77777777" w:rsidR="00F81AD7" w:rsidRPr="000B11F9" w:rsidRDefault="00F81AD7" w:rsidP="00F81AD7">
      <w:pPr>
        <w:spacing w:line="228" w:lineRule="auto"/>
        <w:rPr>
          <w:b/>
          <w:color w:val="000000" w:themeColor="text1"/>
        </w:rPr>
      </w:pPr>
    </w:p>
    <w:p w14:paraId="2380514C" w14:textId="4FE02E73" w:rsidR="00516147" w:rsidRPr="000B11F9" w:rsidRDefault="00516147" w:rsidP="00F81AD7">
      <w:pPr>
        <w:spacing w:line="228" w:lineRule="auto"/>
        <w:rPr>
          <w:b/>
          <w:color w:val="000000" w:themeColor="text1"/>
        </w:rPr>
      </w:pPr>
      <w:r w:rsidRPr="000B11F9">
        <w:rPr>
          <w:b/>
          <w:color w:val="000000" w:themeColor="text1"/>
        </w:rPr>
        <w:t>Таблица 3 - Научные публикации на казахском языке за 202</w:t>
      </w:r>
      <w:r w:rsidR="00D04A7A" w:rsidRPr="000B11F9">
        <w:rPr>
          <w:b/>
          <w:color w:val="000000" w:themeColor="text1"/>
        </w:rPr>
        <w:t>1–2022</w:t>
      </w:r>
      <w:r w:rsidRPr="000B11F9">
        <w:rPr>
          <w:b/>
          <w:color w:val="000000" w:themeColor="text1"/>
        </w:rPr>
        <w:t xml:space="preserve"> учебный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776"/>
        <w:gridCol w:w="3461"/>
        <w:gridCol w:w="2976"/>
        <w:gridCol w:w="1560"/>
        <w:gridCol w:w="850"/>
        <w:gridCol w:w="1523"/>
        <w:gridCol w:w="1106"/>
      </w:tblGrid>
      <w:tr w:rsidR="000B11F9" w:rsidRPr="000B11F9" w14:paraId="0F5AA141" w14:textId="77777777" w:rsidTr="00173615">
        <w:tc>
          <w:tcPr>
            <w:tcW w:w="14786" w:type="dxa"/>
            <w:gridSpan w:val="8"/>
          </w:tcPr>
          <w:p w14:paraId="776240BE" w14:textId="77777777" w:rsidR="001D2398" w:rsidRPr="000B11F9" w:rsidRDefault="001D2398" w:rsidP="00173615">
            <w:pPr>
              <w:rPr>
                <w:color w:val="000000" w:themeColor="text1"/>
              </w:rPr>
            </w:pPr>
            <w:r w:rsidRPr="000B11F9">
              <w:rPr>
                <w:color w:val="000000" w:themeColor="text1"/>
              </w:rPr>
              <w:t>Название факультета: биологии и биотехнологии</w:t>
            </w:r>
          </w:p>
        </w:tc>
      </w:tr>
      <w:tr w:rsidR="000B11F9" w:rsidRPr="000B11F9" w14:paraId="5B145045" w14:textId="77777777" w:rsidTr="00173615">
        <w:trPr>
          <w:trHeight w:val="102"/>
        </w:trPr>
        <w:tc>
          <w:tcPr>
            <w:tcW w:w="14786" w:type="dxa"/>
            <w:gridSpan w:val="8"/>
          </w:tcPr>
          <w:p w14:paraId="22E8E134" w14:textId="77777777" w:rsidR="001D2398" w:rsidRPr="000B11F9" w:rsidRDefault="001D2398" w:rsidP="00173615">
            <w:pPr>
              <w:rPr>
                <w:color w:val="000000" w:themeColor="text1"/>
              </w:rPr>
            </w:pPr>
            <w:r w:rsidRPr="000B11F9">
              <w:rPr>
                <w:color w:val="000000" w:themeColor="text1"/>
              </w:rPr>
              <w:t xml:space="preserve">Название кафедры: </w:t>
            </w:r>
            <w:r w:rsidRPr="000B11F9">
              <w:rPr>
                <w:b/>
                <w:color w:val="000000" w:themeColor="text1"/>
              </w:rPr>
              <w:t>молекулярной биологии и генетики</w:t>
            </w:r>
          </w:p>
        </w:tc>
      </w:tr>
      <w:tr w:rsidR="000B11F9" w:rsidRPr="000B11F9" w14:paraId="186AF72D" w14:textId="77777777" w:rsidTr="00173615">
        <w:trPr>
          <w:trHeight w:val="102"/>
        </w:trPr>
        <w:tc>
          <w:tcPr>
            <w:tcW w:w="14786" w:type="dxa"/>
            <w:gridSpan w:val="8"/>
          </w:tcPr>
          <w:p w14:paraId="355852BD" w14:textId="77777777" w:rsidR="001D2398" w:rsidRPr="000B11F9" w:rsidRDefault="001D2398" w:rsidP="00173615">
            <w:pPr>
              <w:rPr>
                <w:color w:val="000000" w:themeColor="text1"/>
              </w:rPr>
            </w:pPr>
            <w:r w:rsidRPr="000B11F9">
              <w:rPr>
                <w:color w:val="000000" w:themeColor="text1"/>
              </w:rPr>
              <w:t>Область науки: биология, биотехнология, генетика</w:t>
            </w:r>
          </w:p>
        </w:tc>
      </w:tr>
      <w:tr w:rsidR="000B11F9" w:rsidRPr="000B11F9" w14:paraId="43C65064" w14:textId="77777777" w:rsidTr="00173615">
        <w:tc>
          <w:tcPr>
            <w:tcW w:w="14786" w:type="dxa"/>
            <w:gridSpan w:val="8"/>
          </w:tcPr>
          <w:p w14:paraId="5A993D02" w14:textId="77777777" w:rsidR="001D2398" w:rsidRPr="000B11F9" w:rsidRDefault="001D2398" w:rsidP="00173615">
            <w:pPr>
              <w:rPr>
                <w:color w:val="000000" w:themeColor="text1"/>
              </w:rPr>
            </w:pPr>
            <w:r w:rsidRPr="000B11F9">
              <w:rPr>
                <w:color w:val="000000" w:themeColor="text1"/>
              </w:rPr>
              <w:t>Шифр и название специальности: 6В05105 – Генетика, 5В070100- Биотехнология, 5В060700- Биология,</w:t>
            </w:r>
          </w:p>
        </w:tc>
      </w:tr>
      <w:tr w:rsidR="000B11F9" w:rsidRPr="000B11F9" w14:paraId="709E0FB4" w14:textId="77777777" w:rsidTr="00173615">
        <w:tc>
          <w:tcPr>
            <w:tcW w:w="534" w:type="dxa"/>
          </w:tcPr>
          <w:p w14:paraId="2A06DDED" w14:textId="77777777" w:rsidR="001D2398" w:rsidRPr="000B11F9" w:rsidRDefault="001D2398" w:rsidP="00173615">
            <w:pPr>
              <w:rPr>
                <w:b/>
                <w:color w:val="000000" w:themeColor="text1"/>
              </w:rPr>
            </w:pPr>
            <w:r w:rsidRPr="000B11F9">
              <w:rPr>
                <w:b/>
                <w:color w:val="000000" w:themeColor="text1"/>
              </w:rPr>
              <w:t>№</w:t>
            </w:r>
          </w:p>
        </w:tc>
        <w:tc>
          <w:tcPr>
            <w:tcW w:w="2776" w:type="dxa"/>
          </w:tcPr>
          <w:p w14:paraId="647C9F84" w14:textId="77777777" w:rsidR="001D2398" w:rsidRPr="000B11F9" w:rsidRDefault="001D2398" w:rsidP="00173615">
            <w:pPr>
              <w:rPr>
                <w:b/>
                <w:color w:val="000000" w:themeColor="text1"/>
              </w:rPr>
            </w:pPr>
            <w:r w:rsidRPr="000B11F9">
              <w:rPr>
                <w:b/>
                <w:color w:val="000000" w:themeColor="text1"/>
              </w:rPr>
              <w:t xml:space="preserve">Авторы </w:t>
            </w:r>
          </w:p>
        </w:tc>
        <w:tc>
          <w:tcPr>
            <w:tcW w:w="3461" w:type="dxa"/>
          </w:tcPr>
          <w:p w14:paraId="1C0083AA" w14:textId="77777777" w:rsidR="001D2398" w:rsidRPr="000B11F9" w:rsidRDefault="001D2398" w:rsidP="00173615">
            <w:pPr>
              <w:rPr>
                <w:b/>
                <w:color w:val="000000" w:themeColor="text1"/>
              </w:rPr>
            </w:pPr>
            <w:r w:rsidRPr="000B11F9">
              <w:rPr>
                <w:b/>
                <w:color w:val="000000" w:themeColor="text1"/>
              </w:rPr>
              <w:t>Название публикации, количество страниц</w:t>
            </w:r>
          </w:p>
        </w:tc>
        <w:tc>
          <w:tcPr>
            <w:tcW w:w="2976" w:type="dxa"/>
          </w:tcPr>
          <w:p w14:paraId="5AC7DC22" w14:textId="77777777" w:rsidR="001D2398" w:rsidRPr="000B11F9" w:rsidRDefault="001D2398" w:rsidP="00173615">
            <w:pPr>
              <w:rPr>
                <w:b/>
                <w:color w:val="000000" w:themeColor="text1"/>
              </w:rPr>
            </w:pPr>
            <w:r w:rsidRPr="000B11F9">
              <w:rPr>
                <w:b/>
                <w:color w:val="000000" w:themeColor="text1"/>
              </w:rPr>
              <w:t>Название журнала, номер, импакт фактор</w:t>
            </w:r>
          </w:p>
        </w:tc>
        <w:tc>
          <w:tcPr>
            <w:tcW w:w="1560" w:type="dxa"/>
          </w:tcPr>
          <w:p w14:paraId="4054FA37" w14:textId="77777777" w:rsidR="001D2398" w:rsidRPr="000B11F9" w:rsidRDefault="001D2398" w:rsidP="00173615">
            <w:pPr>
              <w:rPr>
                <w:b/>
                <w:color w:val="000000" w:themeColor="text1"/>
              </w:rPr>
            </w:pPr>
            <w:r w:rsidRPr="000B11F9">
              <w:rPr>
                <w:b/>
                <w:color w:val="000000" w:themeColor="text1"/>
              </w:rPr>
              <w:t>Страна</w:t>
            </w:r>
          </w:p>
        </w:tc>
        <w:tc>
          <w:tcPr>
            <w:tcW w:w="850" w:type="dxa"/>
          </w:tcPr>
          <w:p w14:paraId="170FDF1C" w14:textId="77777777" w:rsidR="001D2398" w:rsidRPr="000B11F9" w:rsidRDefault="001D2398" w:rsidP="00173615">
            <w:pPr>
              <w:rPr>
                <w:b/>
                <w:color w:val="000000" w:themeColor="text1"/>
              </w:rPr>
            </w:pPr>
            <w:r w:rsidRPr="000B11F9">
              <w:rPr>
                <w:b/>
                <w:color w:val="000000" w:themeColor="text1"/>
              </w:rPr>
              <w:t xml:space="preserve">Год </w:t>
            </w:r>
          </w:p>
        </w:tc>
        <w:tc>
          <w:tcPr>
            <w:tcW w:w="1523" w:type="dxa"/>
          </w:tcPr>
          <w:p w14:paraId="56EEE174" w14:textId="77777777" w:rsidR="001D2398" w:rsidRPr="000B11F9" w:rsidRDefault="001D2398" w:rsidP="00173615">
            <w:pPr>
              <w:rPr>
                <w:b/>
                <w:color w:val="000000" w:themeColor="text1"/>
              </w:rPr>
            </w:pPr>
            <w:r w:rsidRPr="000B11F9">
              <w:rPr>
                <w:b/>
                <w:color w:val="000000" w:themeColor="text1"/>
              </w:rPr>
              <w:t xml:space="preserve">Цитируемость </w:t>
            </w:r>
          </w:p>
        </w:tc>
        <w:tc>
          <w:tcPr>
            <w:tcW w:w="1106" w:type="dxa"/>
          </w:tcPr>
          <w:p w14:paraId="254C0665" w14:textId="77777777" w:rsidR="001D2398" w:rsidRPr="000B11F9" w:rsidRDefault="001D2398" w:rsidP="00173615">
            <w:pPr>
              <w:rPr>
                <w:b/>
                <w:color w:val="000000" w:themeColor="text1"/>
              </w:rPr>
            </w:pPr>
            <w:proofErr w:type="gramStart"/>
            <w:r w:rsidRPr="000B11F9">
              <w:rPr>
                <w:b/>
                <w:color w:val="000000" w:themeColor="text1"/>
              </w:rPr>
              <w:t>индекс</w:t>
            </w:r>
            <w:proofErr w:type="gramEnd"/>
            <w:r w:rsidRPr="000B11F9">
              <w:rPr>
                <w:b/>
                <w:color w:val="000000" w:themeColor="text1"/>
              </w:rPr>
              <w:t xml:space="preserve"> Хирша</w:t>
            </w:r>
          </w:p>
        </w:tc>
      </w:tr>
      <w:tr w:rsidR="000B11F9" w:rsidRPr="000B11F9" w14:paraId="32AF8F28" w14:textId="77777777" w:rsidTr="00173615">
        <w:tc>
          <w:tcPr>
            <w:tcW w:w="534" w:type="dxa"/>
          </w:tcPr>
          <w:p w14:paraId="7ACD6360" w14:textId="77777777" w:rsidR="001D2398" w:rsidRPr="000B11F9" w:rsidRDefault="001D2398" w:rsidP="00173615">
            <w:pPr>
              <w:rPr>
                <w:color w:val="000000" w:themeColor="text1"/>
              </w:rPr>
            </w:pPr>
            <w:r w:rsidRPr="000B11F9">
              <w:rPr>
                <w:color w:val="000000" w:themeColor="text1"/>
              </w:rPr>
              <w:t>1</w:t>
            </w:r>
          </w:p>
        </w:tc>
        <w:tc>
          <w:tcPr>
            <w:tcW w:w="2776" w:type="dxa"/>
          </w:tcPr>
          <w:p w14:paraId="346A44CC" w14:textId="3DC299CC" w:rsidR="001D2398" w:rsidRPr="000B11F9" w:rsidRDefault="001D2398" w:rsidP="00173615">
            <w:pPr>
              <w:rPr>
                <w:color w:val="000000" w:themeColor="text1"/>
                <w:lang w:val="kk-KZ"/>
              </w:rPr>
            </w:pPr>
            <w:r w:rsidRPr="000B11F9">
              <w:rPr>
                <w:color w:val="000000" w:themeColor="text1"/>
              </w:rPr>
              <w:t>Беркімбай Х</w:t>
            </w:r>
            <w:r w:rsidRPr="000B11F9">
              <w:rPr>
                <w:color w:val="000000" w:themeColor="text1"/>
                <w:lang w:val="kk-KZ"/>
              </w:rPr>
              <w:t>.</w:t>
            </w:r>
            <w:r w:rsidRPr="000B11F9">
              <w:rPr>
                <w:color w:val="000000" w:themeColor="text1"/>
              </w:rPr>
              <w:t>Ə</w:t>
            </w:r>
            <w:r w:rsidRPr="000B11F9">
              <w:rPr>
                <w:color w:val="000000" w:themeColor="text1"/>
                <w:lang w:val="kk-KZ"/>
              </w:rPr>
              <w:t>.</w:t>
            </w:r>
            <w:r w:rsidRPr="000B11F9">
              <w:rPr>
                <w:color w:val="000000" w:themeColor="text1"/>
              </w:rPr>
              <w:t xml:space="preserve">, </w:t>
            </w:r>
            <w:r w:rsidRPr="000B11F9">
              <w:rPr>
                <w:bCs/>
                <w:color w:val="000000" w:themeColor="text1"/>
              </w:rPr>
              <w:t>Усенбеков Б</w:t>
            </w:r>
            <w:r w:rsidRPr="000B11F9">
              <w:rPr>
                <w:bCs/>
                <w:color w:val="000000" w:themeColor="text1"/>
                <w:lang w:val="kk-KZ"/>
              </w:rPr>
              <w:t>.</w:t>
            </w:r>
            <w:r w:rsidRPr="000B11F9">
              <w:rPr>
                <w:bCs/>
                <w:color w:val="000000" w:themeColor="text1"/>
              </w:rPr>
              <w:t>Н</w:t>
            </w:r>
            <w:r w:rsidRPr="000B11F9">
              <w:rPr>
                <w:bCs/>
                <w:color w:val="000000" w:themeColor="text1"/>
                <w:lang w:val="kk-KZ"/>
              </w:rPr>
              <w:t>.</w:t>
            </w:r>
            <w:r w:rsidRPr="000B11F9">
              <w:rPr>
                <w:bCs/>
                <w:color w:val="000000" w:themeColor="text1"/>
              </w:rPr>
              <w:t>, Амирова А</w:t>
            </w:r>
            <w:r w:rsidRPr="000B11F9">
              <w:rPr>
                <w:bCs/>
                <w:color w:val="000000" w:themeColor="text1"/>
                <w:lang w:val="kk-KZ"/>
              </w:rPr>
              <w:t>.</w:t>
            </w:r>
            <w:r w:rsidRPr="000B11F9">
              <w:rPr>
                <w:bCs/>
                <w:color w:val="000000" w:themeColor="text1"/>
              </w:rPr>
              <w:t>К</w:t>
            </w:r>
            <w:r w:rsidRPr="000B11F9">
              <w:rPr>
                <w:bCs/>
                <w:color w:val="000000" w:themeColor="text1"/>
                <w:lang w:val="kk-KZ"/>
              </w:rPr>
              <w:t>.</w:t>
            </w:r>
          </w:p>
        </w:tc>
        <w:tc>
          <w:tcPr>
            <w:tcW w:w="3461" w:type="dxa"/>
          </w:tcPr>
          <w:p w14:paraId="6BDE27BD" w14:textId="77777777" w:rsidR="001D2398" w:rsidRPr="00173615" w:rsidRDefault="001D2398" w:rsidP="00173615">
            <w:pPr>
              <w:rPr>
                <w:color w:val="000000" w:themeColor="text1"/>
                <w:lang w:val="kk-KZ"/>
              </w:rPr>
            </w:pPr>
            <w:r w:rsidRPr="00173615">
              <w:rPr>
                <w:color w:val="000000" w:themeColor="text1"/>
                <w:lang w:val="kk-KZ"/>
              </w:rPr>
              <w:t xml:space="preserve">Перикарпы боялған күріш генотиптеріне амилоза мөлшері бойынша скрининг, </w:t>
            </w:r>
          </w:p>
          <w:p w14:paraId="44A77180" w14:textId="77777777" w:rsidR="001D2398" w:rsidRPr="000B11F9" w:rsidRDefault="001D2398" w:rsidP="00173615">
            <w:pPr>
              <w:rPr>
                <w:color w:val="000000" w:themeColor="text1"/>
              </w:rPr>
            </w:pPr>
            <w:r w:rsidRPr="000B11F9">
              <w:rPr>
                <w:color w:val="000000" w:themeColor="text1"/>
              </w:rPr>
              <w:t>9 c.</w:t>
            </w:r>
          </w:p>
        </w:tc>
        <w:tc>
          <w:tcPr>
            <w:tcW w:w="2976" w:type="dxa"/>
          </w:tcPr>
          <w:p w14:paraId="66BA0E72" w14:textId="77777777" w:rsidR="001D2398" w:rsidRPr="000B11F9" w:rsidRDefault="001D2398" w:rsidP="00173615">
            <w:pPr>
              <w:rPr>
                <w:color w:val="000000" w:themeColor="text1"/>
              </w:rPr>
            </w:pPr>
            <w:r w:rsidRPr="000B11F9">
              <w:rPr>
                <w:color w:val="000000" w:themeColor="text1"/>
              </w:rPr>
              <w:t>Л.Н. Гумилев атындағы ЕҰУ Хабаршысы. Биологиялық ғылымдар сериясы, 1(138)</w:t>
            </w:r>
          </w:p>
        </w:tc>
        <w:tc>
          <w:tcPr>
            <w:tcW w:w="1560" w:type="dxa"/>
          </w:tcPr>
          <w:p w14:paraId="0AC9082E" w14:textId="77777777" w:rsidR="001D2398" w:rsidRPr="000B11F9" w:rsidRDefault="001D2398" w:rsidP="00173615">
            <w:pPr>
              <w:rPr>
                <w:color w:val="000000" w:themeColor="text1"/>
              </w:rPr>
            </w:pPr>
            <w:r w:rsidRPr="000B11F9">
              <w:rPr>
                <w:color w:val="000000" w:themeColor="text1"/>
                <w:lang w:val="kk-KZ"/>
              </w:rPr>
              <w:t>Казахстан</w:t>
            </w:r>
          </w:p>
        </w:tc>
        <w:tc>
          <w:tcPr>
            <w:tcW w:w="850" w:type="dxa"/>
          </w:tcPr>
          <w:p w14:paraId="5D4B7B3D" w14:textId="77777777" w:rsidR="001D2398" w:rsidRPr="000B11F9" w:rsidRDefault="001D2398" w:rsidP="00173615">
            <w:pPr>
              <w:rPr>
                <w:color w:val="000000" w:themeColor="text1"/>
              </w:rPr>
            </w:pPr>
            <w:r w:rsidRPr="000B11F9">
              <w:rPr>
                <w:color w:val="000000" w:themeColor="text1"/>
                <w:lang w:val="kk-KZ"/>
              </w:rPr>
              <w:t>2022</w:t>
            </w:r>
          </w:p>
        </w:tc>
        <w:tc>
          <w:tcPr>
            <w:tcW w:w="1523" w:type="dxa"/>
          </w:tcPr>
          <w:p w14:paraId="33C3CBA5" w14:textId="77777777" w:rsidR="001D2398" w:rsidRPr="000B11F9" w:rsidRDefault="001D2398" w:rsidP="00173615">
            <w:pPr>
              <w:rPr>
                <w:color w:val="000000" w:themeColor="text1"/>
              </w:rPr>
            </w:pPr>
            <w:r w:rsidRPr="000B11F9">
              <w:rPr>
                <w:color w:val="000000" w:themeColor="text1"/>
                <w:lang w:val="kk-KZ"/>
              </w:rPr>
              <w:t>-</w:t>
            </w:r>
          </w:p>
        </w:tc>
        <w:tc>
          <w:tcPr>
            <w:tcW w:w="1106" w:type="dxa"/>
          </w:tcPr>
          <w:p w14:paraId="796855C6" w14:textId="77777777" w:rsidR="001D2398" w:rsidRPr="000B11F9" w:rsidRDefault="001D2398" w:rsidP="00173615">
            <w:pPr>
              <w:rPr>
                <w:color w:val="000000" w:themeColor="text1"/>
              </w:rPr>
            </w:pPr>
            <w:r w:rsidRPr="000B11F9">
              <w:rPr>
                <w:color w:val="000000" w:themeColor="text1"/>
                <w:lang w:val="kk-KZ"/>
              </w:rPr>
              <w:t>-</w:t>
            </w:r>
          </w:p>
        </w:tc>
      </w:tr>
      <w:tr w:rsidR="000B11F9" w:rsidRPr="000B11F9" w14:paraId="5486104E" w14:textId="77777777" w:rsidTr="00173615">
        <w:tc>
          <w:tcPr>
            <w:tcW w:w="534" w:type="dxa"/>
          </w:tcPr>
          <w:p w14:paraId="1413BFAF" w14:textId="77777777" w:rsidR="001D2398" w:rsidRPr="000B11F9" w:rsidRDefault="001D2398" w:rsidP="00173615">
            <w:pPr>
              <w:rPr>
                <w:color w:val="000000" w:themeColor="text1"/>
              </w:rPr>
            </w:pPr>
            <w:r w:rsidRPr="000B11F9">
              <w:rPr>
                <w:color w:val="000000" w:themeColor="text1"/>
              </w:rPr>
              <w:t>2</w:t>
            </w:r>
          </w:p>
        </w:tc>
        <w:tc>
          <w:tcPr>
            <w:tcW w:w="2776" w:type="dxa"/>
          </w:tcPr>
          <w:p w14:paraId="54AD615C" w14:textId="2F08194E" w:rsidR="001D2398" w:rsidRPr="000B11F9" w:rsidRDefault="001D2398" w:rsidP="00173615">
            <w:pPr>
              <w:rPr>
                <w:color w:val="000000" w:themeColor="text1"/>
              </w:rPr>
            </w:pPr>
            <w:r w:rsidRPr="000B11F9">
              <w:rPr>
                <w:color w:val="000000" w:themeColor="text1"/>
              </w:rPr>
              <w:t>Сантай Б</w:t>
            </w:r>
            <w:r w:rsidRPr="000B11F9">
              <w:rPr>
                <w:color w:val="000000" w:themeColor="text1"/>
                <w:lang w:val="kk-KZ"/>
              </w:rPr>
              <w:t>.</w:t>
            </w:r>
            <w:r w:rsidRPr="000B11F9">
              <w:rPr>
                <w:color w:val="000000" w:themeColor="text1"/>
              </w:rPr>
              <w:t>Ə</w:t>
            </w:r>
            <w:r w:rsidRPr="000B11F9">
              <w:rPr>
                <w:color w:val="000000" w:themeColor="text1"/>
                <w:lang w:val="kk-KZ"/>
              </w:rPr>
              <w:t>.</w:t>
            </w:r>
            <w:r w:rsidRPr="000B11F9">
              <w:rPr>
                <w:color w:val="000000" w:themeColor="text1"/>
              </w:rPr>
              <w:t>, Турдиев Т</w:t>
            </w:r>
            <w:r w:rsidRPr="000B11F9">
              <w:rPr>
                <w:color w:val="000000" w:themeColor="text1"/>
                <w:lang w:val="kk-KZ"/>
              </w:rPr>
              <w:t>.</w:t>
            </w:r>
            <w:r w:rsidRPr="000B11F9">
              <w:rPr>
                <w:color w:val="000000" w:themeColor="text1"/>
              </w:rPr>
              <w:t>Т</w:t>
            </w:r>
            <w:r w:rsidRPr="000B11F9">
              <w:rPr>
                <w:color w:val="000000" w:themeColor="text1"/>
                <w:lang w:val="kk-KZ"/>
              </w:rPr>
              <w:t>.</w:t>
            </w:r>
            <w:r w:rsidRPr="000B11F9">
              <w:rPr>
                <w:color w:val="000000" w:themeColor="text1"/>
              </w:rPr>
              <w:t>, Рымханова Н</w:t>
            </w:r>
            <w:r w:rsidRPr="000B11F9">
              <w:rPr>
                <w:color w:val="000000" w:themeColor="text1"/>
                <w:lang w:val="kk-KZ"/>
              </w:rPr>
              <w:t>.</w:t>
            </w:r>
            <w:r w:rsidRPr="000B11F9">
              <w:rPr>
                <w:color w:val="000000" w:themeColor="text1"/>
              </w:rPr>
              <w:t>К</w:t>
            </w:r>
            <w:r w:rsidRPr="000B11F9">
              <w:rPr>
                <w:color w:val="000000" w:themeColor="text1"/>
                <w:lang w:val="kk-KZ"/>
              </w:rPr>
              <w:t>.</w:t>
            </w:r>
            <w:r w:rsidRPr="000B11F9">
              <w:rPr>
                <w:color w:val="000000" w:themeColor="text1"/>
              </w:rPr>
              <w:t>, Фролов С</w:t>
            </w:r>
            <w:r w:rsidRPr="000B11F9">
              <w:rPr>
                <w:color w:val="000000" w:themeColor="text1"/>
                <w:lang w:val="kk-KZ"/>
              </w:rPr>
              <w:t>.</w:t>
            </w:r>
            <w:r w:rsidRPr="000B11F9">
              <w:rPr>
                <w:color w:val="000000" w:themeColor="text1"/>
              </w:rPr>
              <w:t>Н</w:t>
            </w:r>
            <w:r w:rsidRPr="000B11F9">
              <w:rPr>
                <w:color w:val="000000" w:themeColor="text1"/>
                <w:lang w:val="kk-KZ"/>
              </w:rPr>
              <w:t>.</w:t>
            </w:r>
            <w:r w:rsidRPr="000B11F9">
              <w:rPr>
                <w:color w:val="000000" w:themeColor="text1"/>
              </w:rPr>
              <w:t>, Жумабаева Б</w:t>
            </w:r>
            <w:r w:rsidRPr="000B11F9">
              <w:rPr>
                <w:color w:val="000000" w:themeColor="text1"/>
                <w:lang w:val="kk-KZ"/>
              </w:rPr>
              <w:t>.</w:t>
            </w:r>
            <w:r w:rsidRPr="000B11F9">
              <w:rPr>
                <w:color w:val="000000" w:themeColor="text1"/>
              </w:rPr>
              <w:t>А</w:t>
            </w:r>
            <w:r w:rsidRPr="000B11F9">
              <w:rPr>
                <w:color w:val="000000" w:themeColor="text1"/>
                <w:lang w:val="kk-KZ"/>
              </w:rPr>
              <w:t>.</w:t>
            </w:r>
            <w:r w:rsidRPr="000B11F9">
              <w:rPr>
                <w:color w:val="000000" w:themeColor="text1"/>
              </w:rPr>
              <w:t>, Чунетова Ж</w:t>
            </w:r>
            <w:r w:rsidRPr="000B11F9">
              <w:rPr>
                <w:color w:val="000000" w:themeColor="text1"/>
                <w:lang w:val="kk-KZ"/>
              </w:rPr>
              <w:t>.</w:t>
            </w:r>
            <w:r w:rsidRPr="000B11F9">
              <w:rPr>
                <w:color w:val="000000" w:themeColor="text1"/>
              </w:rPr>
              <w:t>Ж</w:t>
            </w:r>
            <w:r w:rsidRPr="000B11F9">
              <w:rPr>
                <w:color w:val="000000" w:themeColor="text1"/>
                <w:lang w:val="kk-KZ"/>
              </w:rPr>
              <w:t>.</w:t>
            </w:r>
            <w:r w:rsidRPr="000B11F9">
              <w:rPr>
                <w:color w:val="000000" w:themeColor="text1"/>
              </w:rPr>
              <w:t xml:space="preserve"> </w:t>
            </w:r>
          </w:p>
        </w:tc>
        <w:tc>
          <w:tcPr>
            <w:tcW w:w="3461" w:type="dxa"/>
          </w:tcPr>
          <w:p w14:paraId="1A7CD686" w14:textId="77777777" w:rsidR="001D2398" w:rsidRPr="000B11F9" w:rsidRDefault="001D2398" w:rsidP="00173615">
            <w:pPr>
              <w:rPr>
                <w:color w:val="000000" w:themeColor="text1"/>
              </w:rPr>
            </w:pPr>
            <w:r w:rsidRPr="000B11F9">
              <w:rPr>
                <w:color w:val="000000" w:themeColor="text1"/>
              </w:rPr>
              <w:t xml:space="preserve">Таңқурай сорттарын in vitro жағдайда клонды микрокөбейту ерекшеліктері, </w:t>
            </w:r>
          </w:p>
          <w:p w14:paraId="423E8CD3" w14:textId="77777777" w:rsidR="001D2398" w:rsidRPr="000B11F9" w:rsidRDefault="001D2398" w:rsidP="00173615">
            <w:pPr>
              <w:rPr>
                <w:color w:val="000000" w:themeColor="text1"/>
              </w:rPr>
            </w:pPr>
            <w:r w:rsidRPr="000B11F9">
              <w:rPr>
                <w:color w:val="000000" w:themeColor="text1"/>
              </w:rPr>
              <w:t>7 c.</w:t>
            </w:r>
          </w:p>
        </w:tc>
        <w:tc>
          <w:tcPr>
            <w:tcW w:w="2976" w:type="dxa"/>
          </w:tcPr>
          <w:p w14:paraId="74AD52B1" w14:textId="77777777" w:rsidR="001D2398" w:rsidRPr="000B11F9" w:rsidRDefault="001D2398" w:rsidP="00173615">
            <w:pPr>
              <w:rPr>
                <w:color w:val="000000" w:themeColor="text1"/>
              </w:rPr>
            </w:pPr>
            <w:r w:rsidRPr="000B11F9">
              <w:rPr>
                <w:rFonts w:eastAsia="Calibri"/>
                <w:color w:val="000000" w:themeColor="text1"/>
              </w:rPr>
              <w:t>Доклады НАН РК, 3</w:t>
            </w:r>
          </w:p>
        </w:tc>
        <w:tc>
          <w:tcPr>
            <w:tcW w:w="1560" w:type="dxa"/>
          </w:tcPr>
          <w:p w14:paraId="384A3A8D" w14:textId="77777777" w:rsidR="001D2398" w:rsidRPr="000B11F9" w:rsidRDefault="001D2398" w:rsidP="00173615">
            <w:pPr>
              <w:rPr>
                <w:color w:val="000000" w:themeColor="text1"/>
              </w:rPr>
            </w:pPr>
            <w:r w:rsidRPr="000B11F9">
              <w:rPr>
                <w:color w:val="000000" w:themeColor="text1"/>
                <w:lang w:val="kk-KZ"/>
              </w:rPr>
              <w:t>Казахстан</w:t>
            </w:r>
          </w:p>
        </w:tc>
        <w:tc>
          <w:tcPr>
            <w:tcW w:w="850" w:type="dxa"/>
          </w:tcPr>
          <w:p w14:paraId="12B4FC95" w14:textId="77777777" w:rsidR="001D2398" w:rsidRPr="000B11F9" w:rsidRDefault="001D2398" w:rsidP="00173615">
            <w:pPr>
              <w:rPr>
                <w:color w:val="000000" w:themeColor="text1"/>
              </w:rPr>
            </w:pPr>
            <w:r w:rsidRPr="000B11F9">
              <w:rPr>
                <w:color w:val="000000" w:themeColor="text1"/>
                <w:lang w:val="kk-KZ"/>
              </w:rPr>
              <w:t>2022</w:t>
            </w:r>
          </w:p>
        </w:tc>
        <w:tc>
          <w:tcPr>
            <w:tcW w:w="1523" w:type="dxa"/>
          </w:tcPr>
          <w:p w14:paraId="444A8CF0" w14:textId="77777777" w:rsidR="001D2398" w:rsidRPr="000B11F9" w:rsidRDefault="001D2398" w:rsidP="00173615">
            <w:pPr>
              <w:rPr>
                <w:color w:val="000000" w:themeColor="text1"/>
              </w:rPr>
            </w:pPr>
            <w:r w:rsidRPr="000B11F9">
              <w:rPr>
                <w:color w:val="000000" w:themeColor="text1"/>
                <w:lang w:val="kk-KZ"/>
              </w:rPr>
              <w:t>-</w:t>
            </w:r>
          </w:p>
        </w:tc>
        <w:tc>
          <w:tcPr>
            <w:tcW w:w="1106" w:type="dxa"/>
          </w:tcPr>
          <w:p w14:paraId="7B0D9E7D" w14:textId="77777777" w:rsidR="001D2398" w:rsidRPr="000B11F9" w:rsidRDefault="001D2398" w:rsidP="00173615">
            <w:pPr>
              <w:rPr>
                <w:color w:val="000000" w:themeColor="text1"/>
              </w:rPr>
            </w:pPr>
            <w:r w:rsidRPr="000B11F9">
              <w:rPr>
                <w:color w:val="000000" w:themeColor="text1"/>
                <w:lang w:val="kk-KZ"/>
              </w:rPr>
              <w:t>-</w:t>
            </w:r>
          </w:p>
        </w:tc>
      </w:tr>
      <w:tr w:rsidR="000B11F9" w:rsidRPr="000B11F9" w14:paraId="354B282B" w14:textId="77777777" w:rsidTr="00173615">
        <w:tc>
          <w:tcPr>
            <w:tcW w:w="534" w:type="dxa"/>
          </w:tcPr>
          <w:p w14:paraId="362C5395" w14:textId="77777777" w:rsidR="001D2398" w:rsidRPr="000B11F9" w:rsidRDefault="001D2398" w:rsidP="00173615">
            <w:pPr>
              <w:rPr>
                <w:color w:val="000000" w:themeColor="text1"/>
              </w:rPr>
            </w:pPr>
            <w:r w:rsidRPr="000B11F9">
              <w:rPr>
                <w:color w:val="000000" w:themeColor="text1"/>
              </w:rPr>
              <w:t>3</w:t>
            </w:r>
          </w:p>
        </w:tc>
        <w:tc>
          <w:tcPr>
            <w:tcW w:w="2776" w:type="dxa"/>
          </w:tcPr>
          <w:p w14:paraId="5D8F4D66" w14:textId="2C78B513" w:rsidR="001D2398" w:rsidRPr="000B11F9" w:rsidRDefault="001D2398" w:rsidP="00173615">
            <w:pPr>
              <w:rPr>
                <w:color w:val="000000" w:themeColor="text1"/>
                <w:lang w:val="kk-KZ"/>
              </w:rPr>
            </w:pPr>
            <w:r w:rsidRPr="000B11F9">
              <w:rPr>
                <w:color w:val="000000" w:themeColor="text1"/>
              </w:rPr>
              <w:t>Сигуатова С</w:t>
            </w:r>
            <w:r w:rsidRPr="000B11F9">
              <w:rPr>
                <w:color w:val="000000" w:themeColor="text1"/>
                <w:lang w:val="kk-KZ"/>
              </w:rPr>
              <w:t>.</w:t>
            </w:r>
            <w:r w:rsidRPr="000B11F9">
              <w:rPr>
                <w:color w:val="000000" w:themeColor="text1"/>
              </w:rPr>
              <w:t>К</w:t>
            </w:r>
            <w:r w:rsidRPr="000B11F9">
              <w:rPr>
                <w:color w:val="000000" w:themeColor="text1"/>
                <w:lang w:val="kk-KZ"/>
              </w:rPr>
              <w:t>.</w:t>
            </w:r>
            <w:r w:rsidRPr="000B11F9">
              <w:rPr>
                <w:color w:val="000000" w:themeColor="text1"/>
              </w:rPr>
              <w:t>, Жусупова А</w:t>
            </w:r>
            <w:r w:rsidRPr="000B11F9">
              <w:rPr>
                <w:color w:val="000000" w:themeColor="text1"/>
                <w:lang w:val="kk-KZ"/>
              </w:rPr>
              <w:t>.</w:t>
            </w:r>
            <w:r w:rsidRPr="000B11F9">
              <w:rPr>
                <w:color w:val="000000" w:themeColor="text1"/>
              </w:rPr>
              <w:t>И</w:t>
            </w:r>
            <w:r w:rsidRPr="000B11F9">
              <w:rPr>
                <w:color w:val="000000" w:themeColor="text1"/>
                <w:lang w:val="kk-KZ"/>
              </w:rPr>
              <w:t>.</w:t>
            </w:r>
            <w:r w:rsidRPr="000B11F9">
              <w:rPr>
                <w:color w:val="000000" w:themeColor="text1"/>
              </w:rPr>
              <w:t>, Жумалиева Г</w:t>
            </w:r>
            <w:r w:rsidRPr="000B11F9">
              <w:rPr>
                <w:color w:val="000000" w:themeColor="text1"/>
                <w:lang w:val="kk-KZ"/>
              </w:rPr>
              <w:t>.</w:t>
            </w:r>
            <w:r w:rsidRPr="000B11F9">
              <w:rPr>
                <w:color w:val="000000" w:themeColor="text1"/>
              </w:rPr>
              <w:t>Т</w:t>
            </w:r>
            <w:r w:rsidRPr="000B11F9">
              <w:rPr>
                <w:color w:val="000000" w:themeColor="text1"/>
                <w:lang w:val="kk-KZ"/>
              </w:rPr>
              <w:t>.</w:t>
            </w:r>
            <w:r w:rsidRPr="000B11F9">
              <w:rPr>
                <w:color w:val="000000" w:themeColor="text1"/>
              </w:rPr>
              <w:t>, Жусупова Г</w:t>
            </w:r>
            <w:r w:rsidRPr="000B11F9">
              <w:rPr>
                <w:color w:val="000000" w:themeColor="text1"/>
                <w:lang w:val="kk-KZ"/>
              </w:rPr>
              <w:t>.</w:t>
            </w:r>
            <w:r w:rsidRPr="000B11F9">
              <w:rPr>
                <w:color w:val="000000" w:themeColor="text1"/>
              </w:rPr>
              <w:t>Е</w:t>
            </w:r>
            <w:r w:rsidRPr="000B11F9">
              <w:rPr>
                <w:color w:val="000000" w:themeColor="text1"/>
                <w:lang w:val="kk-KZ"/>
              </w:rPr>
              <w:t>.</w:t>
            </w:r>
          </w:p>
        </w:tc>
        <w:tc>
          <w:tcPr>
            <w:tcW w:w="3461" w:type="dxa"/>
          </w:tcPr>
          <w:p w14:paraId="5D992CD3" w14:textId="77777777" w:rsidR="001D2398" w:rsidRPr="000B11F9" w:rsidRDefault="001D2398" w:rsidP="00173615">
            <w:pPr>
              <w:rPr>
                <w:color w:val="000000" w:themeColor="text1"/>
              </w:rPr>
            </w:pPr>
            <w:r w:rsidRPr="000B11F9">
              <w:rPr>
                <w:color w:val="000000" w:themeColor="text1"/>
              </w:rPr>
              <w:t xml:space="preserve">Разработка оптимальной технологии выделения комплекса биологически активных веществ из растений вида </w:t>
            </w:r>
            <w:r w:rsidRPr="000B11F9">
              <w:rPr>
                <w:i/>
                <w:color w:val="000000" w:themeColor="text1"/>
              </w:rPr>
              <w:t>Origanum vulgare</w:t>
            </w:r>
            <w:r w:rsidRPr="000B11F9">
              <w:rPr>
                <w:color w:val="000000" w:themeColor="text1"/>
              </w:rPr>
              <w:t>, 8 c.</w:t>
            </w:r>
          </w:p>
        </w:tc>
        <w:tc>
          <w:tcPr>
            <w:tcW w:w="2976" w:type="dxa"/>
          </w:tcPr>
          <w:p w14:paraId="585994A2" w14:textId="77777777" w:rsidR="001D2398" w:rsidRPr="000B11F9" w:rsidRDefault="001D2398" w:rsidP="00173615">
            <w:pPr>
              <w:rPr>
                <w:color w:val="000000" w:themeColor="text1"/>
                <w:lang w:val="en-US"/>
              </w:rPr>
            </w:pPr>
            <w:r w:rsidRPr="000B11F9">
              <w:rPr>
                <w:color w:val="000000" w:themeColor="text1"/>
                <w:lang w:val="en-US"/>
              </w:rPr>
              <w:t>News of the National Academy of Sciences of the Republic of Kazakhstan Series Chemistry and Technology, 4(448)</w:t>
            </w:r>
          </w:p>
        </w:tc>
        <w:tc>
          <w:tcPr>
            <w:tcW w:w="1560" w:type="dxa"/>
          </w:tcPr>
          <w:p w14:paraId="7FA7FFF6" w14:textId="77777777" w:rsidR="001D2398" w:rsidRPr="000B11F9" w:rsidRDefault="001D2398" w:rsidP="00173615">
            <w:pPr>
              <w:rPr>
                <w:color w:val="000000" w:themeColor="text1"/>
              </w:rPr>
            </w:pPr>
            <w:r w:rsidRPr="000B11F9">
              <w:rPr>
                <w:color w:val="000000" w:themeColor="text1"/>
                <w:lang w:val="kk-KZ"/>
              </w:rPr>
              <w:t>Казахстан</w:t>
            </w:r>
          </w:p>
        </w:tc>
        <w:tc>
          <w:tcPr>
            <w:tcW w:w="850" w:type="dxa"/>
          </w:tcPr>
          <w:p w14:paraId="6B137CE5" w14:textId="77777777" w:rsidR="001D2398" w:rsidRPr="000B11F9" w:rsidRDefault="001D2398" w:rsidP="00173615">
            <w:pPr>
              <w:rPr>
                <w:color w:val="000000" w:themeColor="text1"/>
              </w:rPr>
            </w:pPr>
            <w:r w:rsidRPr="000B11F9">
              <w:rPr>
                <w:color w:val="000000" w:themeColor="text1"/>
                <w:lang w:val="kk-KZ"/>
              </w:rPr>
              <w:t>2022</w:t>
            </w:r>
          </w:p>
        </w:tc>
        <w:tc>
          <w:tcPr>
            <w:tcW w:w="1523" w:type="dxa"/>
          </w:tcPr>
          <w:p w14:paraId="65AB5932" w14:textId="77777777" w:rsidR="001D2398" w:rsidRPr="000B11F9" w:rsidRDefault="001D2398" w:rsidP="00173615">
            <w:pPr>
              <w:rPr>
                <w:color w:val="000000" w:themeColor="text1"/>
              </w:rPr>
            </w:pPr>
            <w:r w:rsidRPr="000B11F9">
              <w:rPr>
                <w:color w:val="000000" w:themeColor="text1"/>
                <w:lang w:val="kk-KZ"/>
              </w:rPr>
              <w:t>-</w:t>
            </w:r>
          </w:p>
        </w:tc>
        <w:tc>
          <w:tcPr>
            <w:tcW w:w="1106" w:type="dxa"/>
          </w:tcPr>
          <w:p w14:paraId="7989C4AD" w14:textId="77777777" w:rsidR="001D2398" w:rsidRPr="000B11F9" w:rsidRDefault="001D2398" w:rsidP="00173615">
            <w:pPr>
              <w:rPr>
                <w:color w:val="000000" w:themeColor="text1"/>
              </w:rPr>
            </w:pPr>
            <w:r w:rsidRPr="000B11F9">
              <w:rPr>
                <w:color w:val="000000" w:themeColor="text1"/>
                <w:lang w:val="kk-KZ"/>
              </w:rPr>
              <w:t>-</w:t>
            </w:r>
          </w:p>
        </w:tc>
      </w:tr>
      <w:tr w:rsidR="000B11F9" w:rsidRPr="000B11F9" w14:paraId="25F14DF1" w14:textId="77777777" w:rsidTr="00173615">
        <w:tc>
          <w:tcPr>
            <w:tcW w:w="534" w:type="dxa"/>
          </w:tcPr>
          <w:p w14:paraId="1F50D543" w14:textId="77777777" w:rsidR="001D2398" w:rsidRPr="000B11F9" w:rsidRDefault="001D2398" w:rsidP="00173615">
            <w:pPr>
              <w:rPr>
                <w:color w:val="000000" w:themeColor="text1"/>
              </w:rPr>
            </w:pPr>
            <w:r w:rsidRPr="000B11F9">
              <w:rPr>
                <w:color w:val="000000" w:themeColor="text1"/>
              </w:rPr>
              <w:t>4</w:t>
            </w:r>
          </w:p>
        </w:tc>
        <w:tc>
          <w:tcPr>
            <w:tcW w:w="2776" w:type="dxa"/>
          </w:tcPr>
          <w:p w14:paraId="7B12246F" w14:textId="4C437D2A" w:rsidR="001D2398" w:rsidRPr="000B11F9" w:rsidRDefault="001D2398" w:rsidP="00173615">
            <w:pPr>
              <w:rPr>
                <w:color w:val="000000" w:themeColor="text1"/>
                <w:lang w:val="kk-KZ"/>
              </w:rPr>
            </w:pPr>
            <w:r w:rsidRPr="000B11F9">
              <w:rPr>
                <w:color w:val="000000" w:themeColor="text1"/>
              </w:rPr>
              <w:t>Ромаданова Н</w:t>
            </w:r>
            <w:r w:rsidRPr="000B11F9">
              <w:rPr>
                <w:color w:val="000000" w:themeColor="text1"/>
                <w:lang w:val="kk-KZ"/>
              </w:rPr>
              <w:t>.</w:t>
            </w:r>
            <w:r w:rsidRPr="000B11F9">
              <w:rPr>
                <w:color w:val="000000" w:themeColor="text1"/>
              </w:rPr>
              <w:t>В</w:t>
            </w:r>
            <w:r w:rsidRPr="000B11F9">
              <w:rPr>
                <w:color w:val="000000" w:themeColor="text1"/>
                <w:lang w:val="kk-KZ"/>
              </w:rPr>
              <w:t>.</w:t>
            </w:r>
            <w:r w:rsidRPr="000B11F9">
              <w:rPr>
                <w:color w:val="000000" w:themeColor="text1"/>
              </w:rPr>
              <w:t>, Кушнаренко С</w:t>
            </w:r>
            <w:r w:rsidRPr="000B11F9">
              <w:rPr>
                <w:color w:val="000000" w:themeColor="text1"/>
                <w:lang w:val="kk-KZ"/>
              </w:rPr>
              <w:t>.</w:t>
            </w:r>
            <w:r w:rsidRPr="000B11F9">
              <w:rPr>
                <w:color w:val="000000" w:themeColor="text1"/>
              </w:rPr>
              <w:t>В</w:t>
            </w:r>
            <w:r w:rsidRPr="000B11F9">
              <w:rPr>
                <w:color w:val="000000" w:themeColor="text1"/>
                <w:lang w:val="kk-KZ"/>
              </w:rPr>
              <w:t>.</w:t>
            </w:r>
          </w:p>
        </w:tc>
        <w:tc>
          <w:tcPr>
            <w:tcW w:w="3461" w:type="dxa"/>
          </w:tcPr>
          <w:p w14:paraId="020C9FE7" w14:textId="77777777" w:rsidR="001D2398" w:rsidRPr="000B11F9" w:rsidRDefault="001D2398" w:rsidP="00173615">
            <w:pPr>
              <w:rPr>
                <w:color w:val="000000" w:themeColor="text1"/>
              </w:rPr>
            </w:pPr>
            <w:r w:rsidRPr="000B11F9">
              <w:rPr>
                <w:color w:val="000000" w:themeColor="text1"/>
              </w:rPr>
              <w:t>Биотехнология получения безвирусных саженцев яблони, 17 c.</w:t>
            </w:r>
          </w:p>
        </w:tc>
        <w:tc>
          <w:tcPr>
            <w:tcW w:w="2976" w:type="dxa"/>
          </w:tcPr>
          <w:p w14:paraId="395F11D9" w14:textId="77777777" w:rsidR="001D2398" w:rsidRPr="000B11F9" w:rsidRDefault="001D2398" w:rsidP="00173615">
            <w:pPr>
              <w:rPr>
                <w:color w:val="000000" w:themeColor="text1"/>
              </w:rPr>
            </w:pPr>
            <w:r w:rsidRPr="000B11F9">
              <w:rPr>
                <w:color w:val="000000" w:themeColor="text1"/>
              </w:rPr>
              <w:t>Вестник Карагандинского университета. Серия Биология. Медицина. География, 3(103)</w:t>
            </w:r>
          </w:p>
        </w:tc>
        <w:tc>
          <w:tcPr>
            <w:tcW w:w="1560" w:type="dxa"/>
          </w:tcPr>
          <w:p w14:paraId="0F3C7CC4" w14:textId="77777777" w:rsidR="001D2398" w:rsidRPr="000B11F9" w:rsidRDefault="001D2398" w:rsidP="00173615">
            <w:pPr>
              <w:rPr>
                <w:color w:val="000000" w:themeColor="text1"/>
              </w:rPr>
            </w:pPr>
            <w:r w:rsidRPr="000B11F9">
              <w:rPr>
                <w:color w:val="000000" w:themeColor="text1"/>
                <w:lang w:val="kk-KZ"/>
              </w:rPr>
              <w:t>Казахстан</w:t>
            </w:r>
          </w:p>
        </w:tc>
        <w:tc>
          <w:tcPr>
            <w:tcW w:w="850" w:type="dxa"/>
          </w:tcPr>
          <w:p w14:paraId="1E8B27E6" w14:textId="77777777" w:rsidR="001D2398" w:rsidRPr="000B11F9" w:rsidRDefault="001D2398" w:rsidP="00173615">
            <w:pPr>
              <w:rPr>
                <w:color w:val="000000" w:themeColor="text1"/>
              </w:rPr>
            </w:pPr>
            <w:r w:rsidRPr="000B11F9">
              <w:rPr>
                <w:color w:val="000000" w:themeColor="text1"/>
                <w:lang w:val="kk-KZ"/>
              </w:rPr>
              <w:t>2022</w:t>
            </w:r>
          </w:p>
        </w:tc>
        <w:tc>
          <w:tcPr>
            <w:tcW w:w="1523" w:type="dxa"/>
          </w:tcPr>
          <w:p w14:paraId="5B865AF9" w14:textId="77777777" w:rsidR="001D2398" w:rsidRPr="000B11F9" w:rsidRDefault="001D2398" w:rsidP="00173615">
            <w:pPr>
              <w:rPr>
                <w:color w:val="000000" w:themeColor="text1"/>
              </w:rPr>
            </w:pPr>
            <w:r w:rsidRPr="000B11F9">
              <w:rPr>
                <w:color w:val="000000" w:themeColor="text1"/>
                <w:lang w:val="kk-KZ"/>
              </w:rPr>
              <w:t>-</w:t>
            </w:r>
          </w:p>
        </w:tc>
        <w:tc>
          <w:tcPr>
            <w:tcW w:w="1106" w:type="dxa"/>
          </w:tcPr>
          <w:p w14:paraId="4C5CFA0B" w14:textId="77777777" w:rsidR="001D2398" w:rsidRPr="000B11F9" w:rsidRDefault="001D2398" w:rsidP="00173615">
            <w:pPr>
              <w:rPr>
                <w:color w:val="000000" w:themeColor="text1"/>
              </w:rPr>
            </w:pPr>
            <w:r w:rsidRPr="000B11F9">
              <w:rPr>
                <w:color w:val="000000" w:themeColor="text1"/>
                <w:lang w:val="kk-KZ"/>
              </w:rPr>
              <w:t>-</w:t>
            </w:r>
          </w:p>
        </w:tc>
      </w:tr>
      <w:tr w:rsidR="000B11F9" w:rsidRPr="000B11F9" w14:paraId="22C75C78" w14:textId="77777777" w:rsidTr="00173615">
        <w:tc>
          <w:tcPr>
            <w:tcW w:w="534" w:type="dxa"/>
          </w:tcPr>
          <w:p w14:paraId="3547D724" w14:textId="77777777" w:rsidR="001D2398" w:rsidRPr="000B11F9" w:rsidRDefault="001D2398" w:rsidP="00173615">
            <w:pPr>
              <w:rPr>
                <w:color w:val="000000" w:themeColor="text1"/>
              </w:rPr>
            </w:pPr>
            <w:r w:rsidRPr="000B11F9">
              <w:rPr>
                <w:color w:val="000000" w:themeColor="text1"/>
              </w:rPr>
              <w:lastRenderedPageBreak/>
              <w:t>5</w:t>
            </w:r>
          </w:p>
        </w:tc>
        <w:tc>
          <w:tcPr>
            <w:tcW w:w="2776" w:type="dxa"/>
          </w:tcPr>
          <w:p w14:paraId="20154996" w14:textId="0DC879D0" w:rsidR="001D2398" w:rsidRPr="000B11F9" w:rsidRDefault="001D2398" w:rsidP="00173615">
            <w:pPr>
              <w:rPr>
                <w:color w:val="000000" w:themeColor="text1"/>
                <w:lang w:val="kk-KZ"/>
              </w:rPr>
            </w:pPr>
            <w:r w:rsidRPr="000B11F9">
              <w:rPr>
                <w:color w:val="000000" w:themeColor="text1"/>
              </w:rPr>
              <w:t>Ромаданова Н</w:t>
            </w:r>
            <w:r w:rsidRPr="000B11F9">
              <w:rPr>
                <w:color w:val="000000" w:themeColor="text1"/>
                <w:lang w:val="kk-KZ"/>
              </w:rPr>
              <w:t>.</w:t>
            </w:r>
            <w:r w:rsidRPr="000B11F9">
              <w:rPr>
                <w:color w:val="000000" w:themeColor="text1"/>
              </w:rPr>
              <w:t>В</w:t>
            </w:r>
            <w:r w:rsidRPr="000B11F9">
              <w:rPr>
                <w:color w:val="000000" w:themeColor="text1"/>
                <w:lang w:val="kk-KZ"/>
              </w:rPr>
              <w:t>.</w:t>
            </w:r>
            <w:r w:rsidRPr="000B11F9">
              <w:rPr>
                <w:color w:val="000000" w:themeColor="text1"/>
              </w:rPr>
              <w:t>, Аралбаева М</w:t>
            </w:r>
            <w:r w:rsidRPr="000B11F9">
              <w:rPr>
                <w:color w:val="000000" w:themeColor="text1"/>
                <w:lang w:val="kk-KZ"/>
              </w:rPr>
              <w:t>.</w:t>
            </w:r>
            <w:r w:rsidRPr="000B11F9">
              <w:rPr>
                <w:color w:val="000000" w:themeColor="text1"/>
              </w:rPr>
              <w:t>М</w:t>
            </w:r>
            <w:r w:rsidRPr="000B11F9">
              <w:rPr>
                <w:color w:val="000000" w:themeColor="text1"/>
                <w:lang w:val="kk-KZ"/>
              </w:rPr>
              <w:t>.</w:t>
            </w:r>
            <w:r w:rsidRPr="000B11F9">
              <w:rPr>
                <w:color w:val="000000" w:themeColor="text1"/>
              </w:rPr>
              <w:t>, Рымханова Н</w:t>
            </w:r>
            <w:r w:rsidRPr="000B11F9">
              <w:rPr>
                <w:color w:val="000000" w:themeColor="text1"/>
                <w:lang w:val="kk-KZ"/>
              </w:rPr>
              <w:t>.</w:t>
            </w:r>
            <w:r w:rsidRPr="000B11F9">
              <w:rPr>
                <w:color w:val="000000" w:themeColor="text1"/>
              </w:rPr>
              <w:t>К</w:t>
            </w:r>
            <w:r w:rsidRPr="000B11F9">
              <w:rPr>
                <w:color w:val="000000" w:themeColor="text1"/>
                <w:lang w:val="kk-KZ"/>
              </w:rPr>
              <w:t>.</w:t>
            </w:r>
            <w:r w:rsidRPr="000B11F9">
              <w:rPr>
                <w:color w:val="000000" w:themeColor="text1"/>
              </w:rPr>
              <w:t>, Байгараев Д</w:t>
            </w:r>
            <w:r w:rsidRPr="000B11F9">
              <w:rPr>
                <w:color w:val="000000" w:themeColor="text1"/>
                <w:lang w:val="kk-KZ"/>
              </w:rPr>
              <w:t>.</w:t>
            </w:r>
            <w:r w:rsidRPr="000B11F9">
              <w:rPr>
                <w:color w:val="000000" w:themeColor="text1"/>
              </w:rPr>
              <w:t>Ш</w:t>
            </w:r>
            <w:r w:rsidRPr="000B11F9">
              <w:rPr>
                <w:color w:val="000000" w:themeColor="text1"/>
                <w:lang w:val="kk-KZ"/>
              </w:rPr>
              <w:t>.</w:t>
            </w:r>
            <w:r w:rsidRPr="000B11F9">
              <w:rPr>
                <w:color w:val="000000" w:themeColor="text1"/>
              </w:rPr>
              <w:t>, Рамазанов А</w:t>
            </w:r>
            <w:r w:rsidRPr="000B11F9">
              <w:rPr>
                <w:color w:val="000000" w:themeColor="text1"/>
                <w:lang w:val="kk-KZ"/>
              </w:rPr>
              <w:t>.</w:t>
            </w:r>
            <w:r w:rsidRPr="000B11F9">
              <w:rPr>
                <w:color w:val="000000" w:themeColor="text1"/>
              </w:rPr>
              <w:t>К</w:t>
            </w:r>
            <w:r w:rsidRPr="000B11F9">
              <w:rPr>
                <w:color w:val="000000" w:themeColor="text1"/>
                <w:lang w:val="kk-KZ"/>
              </w:rPr>
              <w:t>.</w:t>
            </w:r>
            <w:r w:rsidRPr="000B11F9">
              <w:rPr>
                <w:color w:val="000000" w:themeColor="text1"/>
              </w:rPr>
              <w:t>, Ишмуратова М</w:t>
            </w:r>
            <w:r w:rsidRPr="000B11F9">
              <w:rPr>
                <w:color w:val="000000" w:themeColor="text1"/>
                <w:lang w:val="kk-KZ"/>
              </w:rPr>
              <w:t>.</w:t>
            </w:r>
            <w:r w:rsidRPr="000B11F9">
              <w:rPr>
                <w:color w:val="000000" w:themeColor="text1"/>
              </w:rPr>
              <w:t>Ю</w:t>
            </w:r>
            <w:r w:rsidRPr="000B11F9">
              <w:rPr>
                <w:color w:val="000000" w:themeColor="text1"/>
                <w:lang w:val="kk-KZ"/>
              </w:rPr>
              <w:t>.</w:t>
            </w:r>
            <w:r w:rsidRPr="000B11F9">
              <w:rPr>
                <w:color w:val="000000" w:themeColor="text1"/>
              </w:rPr>
              <w:t>, Кушнаренко С</w:t>
            </w:r>
            <w:r w:rsidRPr="000B11F9">
              <w:rPr>
                <w:color w:val="000000" w:themeColor="text1"/>
                <w:lang w:val="kk-KZ"/>
              </w:rPr>
              <w:t>.</w:t>
            </w:r>
            <w:r w:rsidRPr="000B11F9">
              <w:rPr>
                <w:color w:val="000000" w:themeColor="text1"/>
              </w:rPr>
              <w:t>В</w:t>
            </w:r>
            <w:r w:rsidRPr="000B11F9">
              <w:rPr>
                <w:color w:val="000000" w:themeColor="text1"/>
                <w:lang w:val="kk-KZ"/>
              </w:rPr>
              <w:t>.</w:t>
            </w:r>
          </w:p>
        </w:tc>
        <w:tc>
          <w:tcPr>
            <w:tcW w:w="3461" w:type="dxa"/>
          </w:tcPr>
          <w:p w14:paraId="6BB4BA3C" w14:textId="77777777" w:rsidR="001D2398" w:rsidRPr="000B11F9" w:rsidRDefault="001D2398" w:rsidP="00173615">
            <w:pPr>
              <w:rPr>
                <w:color w:val="000000" w:themeColor="text1"/>
              </w:rPr>
            </w:pPr>
            <w:r w:rsidRPr="000B11F9">
              <w:rPr>
                <w:color w:val="000000" w:themeColor="text1"/>
              </w:rPr>
              <w:t>Криоконсервация как способ повышения лабораторной всхожести и энергии прорастания семян, 7 c.</w:t>
            </w:r>
          </w:p>
        </w:tc>
        <w:tc>
          <w:tcPr>
            <w:tcW w:w="2976" w:type="dxa"/>
          </w:tcPr>
          <w:p w14:paraId="0F597939" w14:textId="77777777" w:rsidR="001D2398" w:rsidRPr="000B11F9" w:rsidRDefault="001D2398" w:rsidP="00173615">
            <w:pPr>
              <w:rPr>
                <w:color w:val="000000" w:themeColor="text1"/>
              </w:rPr>
            </w:pPr>
            <w:r w:rsidRPr="000B11F9">
              <w:rPr>
                <w:color w:val="000000" w:themeColor="text1"/>
              </w:rPr>
              <w:t>Вестник Карагандинского университета. Серия Биология. Медицина. География, 1(105)</w:t>
            </w:r>
          </w:p>
        </w:tc>
        <w:tc>
          <w:tcPr>
            <w:tcW w:w="1560" w:type="dxa"/>
          </w:tcPr>
          <w:p w14:paraId="768C490F" w14:textId="77777777" w:rsidR="001D2398" w:rsidRPr="000B11F9" w:rsidRDefault="001D2398" w:rsidP="00173615">
            <w:pPr>
              <w:rPr>
                <w:color w:val="000000" w:themeColor="text1"/>
              </w:rPr>
            </w:pPr>
            <w:r w:rsidRPr="000B11F9">
              <w:rPr>
                <w:color w:val="000000" w:themeColor="text1"/>
                <w:lang w:val="kk-KZ"/>
              </w:rPr>
              <w:t>Казахстан</w:t>
            </w:r>
          </w:p>
        </w:tc>
        <w:tc>
          <w:tcPr>
            <w:tcW w:w="850" w:type="dxa"/>
          </w:tcPr>
          <w:p w14:paraId="7EDBBDFB" w14:textId="77777777" w:rsidR="001D2398" w:rsidRPr="000B11F9" w:rsidRDefault="001D2398" w:rsidP="00173615">
            <w:pPr>
              <w:rPr>
                <w:color w:val="000000" w:themeColor="text1"/>
              </w:rPr>
            </w:pPr>
            <w:r w:rsidRPr="000B11F9">
              <w:rPr>
                <w:color w:val="000000" w:themeColor="text1"/>
                <w:lang w:val="kk-KZ"/>
              </w:rPr>
              <w:t>2022</w:t>
            </w:r>
          </w:p>
        </w:tc>
        <w:tc>
          <w:tcPr>
            <w:tcW w:w="1523" w:type="dxa"/>
          </w:tcPr>
          <w:p w14:paraId="4F143800" w14:textId="77777777" w:rsidR="001D2398" w:rsidRPr="000B11F9" w:rsidRDefault="001D2398" w:rsidP="00173615">
            <w:pPr>
              <w:rPr>
                <w:color w:val="000000" w:themeColor="text1"/>
              </w:rPr>
            </w:pPr>
            <w:r w:rsidRPr="000B11F9">
              <w:rPr>
                <w:color w:val="000000" w:themeColor="text1"/>
                <w:lang w:val="kk-KZ"/>
              </w:rPr>
              <w:t>-</w:t>
            </w:r>
          </w:p>
        </w:tc>
        <w:tc>
          <w:tcPr>
            <w:tcW w:w="1106" w:type="dxa"/>
          </w:tcPr>
          <w:p w14:paraId="55B52E8B" w14:textId="77777777" w:rsidR="001D2398" w:rsidRPr="000B11F9" w:rsidRDefault="001D2398" w:rsidP="00173615">
            <w:pPr>
              <w:rPr>
                <w:color w:val="000000" w:themeColor="text1"/>
              </w:rPr>
            </w:pPr>
            <w:r w:rsidRPr="000B11F9">
              <w:rPr>
                <w:color w:val="000000" w:themeColor="text1"/>
                <w:lang w:val="kk-KZ"/>
              </w:rPr>
              <w:t>-</w:t>
            </w:r>
          </w:p>
        </w:tc>
      </w:tr>
    </w:tbl>
    <w:p w14:paraId="191326EE" w14:textId="77777777" w:rsidR="00613D54" w:rsidRPr="000B11F9" w:rsidRDefault="00613D54" w:rsidP="00F81AD7">
      <w:pPr>
        <w:spacing w:line="228" w:lineRule="auto"/>
        <w:rPr>
          <w:b/>
          <w:color w:val="000000" w:themeColor="text1"/>
          <w:lang w:val="en-US"/>
        </w:rPr>
      </w:pPr>
    </w:p>
    <w:p w14:paraId="339B0E1B" w14:textId="653185E9" w:rsidR="00613D54" w:rsidRPr="000B11F9" w:rsidRDefault="00613D54" w:rsidP="00F81AD7">
      <w:pPr>
        <w:spacing w:line="228" w:lineRule="auto"/>
        <w:rPr>
          <w:b/>
          <w:color w:val="000000" w:themeColor="text1"/>
        </w:rPr>
      </w:pPr>
      <w:r w:rsidRPr="000B11F9">
        <w:rPr>
          <w:b/>
          <w:color w:val="000000" w:themeColor="text1"/>
        </w:rPr>
        <w:t>Таблица 4 - Имиджевые публикации в СМИ за 202</w:t>
      </w:r>
      <w:r w:rsidR="001711FE" w:rsidRPr="000B11F9">
        <w:rPr>
          <w:b/>
          <w:color w:val="000000" w:themeColor="text1"/>
        </w:rPr>
        <w:t>1</w:t>
      </w:r>
      <w:r w:rsidRPr="000B11F9">
        <w:rPr>
          <w:b/>
          <w:color w:val="000000" w:themeColor="text1"/>
        </w:rPr>
        <w:t>-202</w:t>
      </w:r>
      <w:r w:rsidR="001711FE" w:rsidRPr="000B11F9">
        <w:rPr>
          <w:b/>
          <w:color w:val="000000" w:themeColor="text1"/>
        </w:rPr>
        <w:t>2</w:t>
      </w:r>
      <w:r w:rsidRPr="000B11F9">
        <w:rPr>
          <w:b/>
          <w:color w:val="000000" w:themeColor="text1"/>
          <w:lang w:val="kk-KZ"/>
        </w:rPr>
        <w:t xml:space="preserve"> </w:t>
      </w:r>
      <w:r w:rsidRPr="000B11F9">
        <w:rPr>
          <w:b/>
          <w:color w:val="000000" w:themeColor="text1"/>
        </w:rPr>
        <w:t xml:space="preserve">учебный год  </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4365"/>
        <w:gridCol w:w="851"/>
        <w:gridCol w:w="4423"/>
        <w:gridCol w:w="1324"/>
      </w:tblGrid>
      <w:tr w:rsidR="000B11F9" w:rsidRPr="000B11F9" w14:paraId="61246EF1" w14:textId="77777777" w:rsidTr="003508BE">
        <w:tc>
          <w:tcPr>
            <w:tcW w:w="14786" w:type="dxa"/>
            <w:gridSpan w:val="6"/>
          </w:tcPr>
          <w:p w14:paraId="5E78F38E" w14:textId="77777777" w:rsidR="00613D54" w:rsidRPr="000B11F9" w:rsidRDefault="00613D54" w:rsidP="00F81AD7">
            <w:pPr>
              <w:spacing w:line="228" w:lineRule="auto"/>
              <w:rPr>
                <w:color w:val="000000" w:themeColor="text1"/>
              </w:rPr>
            </w:pPr>
            <w:r w:rsidRPr="000B11F9">
              <w:rPr>
                <w:color w:val="000000" w:themeColor="text1"/>
              </w:rPr>
              <w:t>Название факультета: биологии и биотехнологии</w:t>
            </w:r>
          </w:p>
        </w:tc>
      </w:tr>
      <w:tr w:rsidR="000B11F9" w:rsidRPr="000B11F9" w14:paraId="00C3FFF3" w14:textId="77777777" w:rsidTr="003508BE">
        <w:trPr>
          <w:trHeight w:val="102"/>
        </w:trPr>
        <w:tc>
          <w:tcPr>
            <w:tcW w:w="14786" w:type="dxa"/>
            <w:gridSpan w:val="6"/>
          </w:tcPr>
          <w:p w14:paraId="4DC10405" w14:textId="77777777" w:rsidR="00613D54" w:rsidRPr="000B11F9" w:rsidRDefault="00613D54" w:rsidP="00F81AD7">
            <w:pPr>
              <w:spacing w:line="228" w:lineRule="auto"/>
              <w:rPr>
                <w:color w:val="000000" w:themeColor="text1"/>
              </w:rPr>
            </w:pPr>
            <w:r w:rsidRPr="000B11F9">
              <w:rPr>
                <w:color w:val="000000" w:themeColor="text1"/>
              </w:rPr>
              <w:t xml:space="preserve">Название кафедры: </w:t>
            </w:r>
            <w:r w:rsidRPr="000B11F9">
              <w:rPr>
                <w:b/>
                <w:color w:val="000000" w:themeColor="text1"/>
              </w:rPr>
              <w:t xml:space="preserve">молекулярной биологии и генетики </w:t>
            </w:r>
          </w:p>
        </w:tc>
      </w:tr>
      <w:tr w:rsidR="000B11F9" w:rsidRPr="000B11F9" w14:paraId="51DA9BCA" w14:textId="77777777" w:rsidTr="003508BE">
        <w:trPr>
          <w:trHeight w:val="102"/>
        </w:trPr>
        <w:tc>
          <w:tcPr>
            <w:tcW w:w="14786" w:type="dxa"/>
            <w:gridSpan w:val="6"/>
          </w:tcPr>
          <w:p w14:paraId="7A3EAF5E" w14:textId="4A74C0EA" w:rsidR="00613D54" w:rsidRPr="000B11F9" w:rsidRDefault="00613D54" w:rsidP="00F81AD7">
            <w:pPr>
              <w:spacing w:line="228" w:lineRule="auto"/>
              <w:rPr>
                <w:color w:val="000000" w:themeColor="text1"/>
              </w:rPr>
            </w:pPr>
            <w:r w:rsidRPr="000B11F9">
              <w:rPr>
                <w:color w:val="000000" w:themeColor="text1"/>
              </w:rPr>
              <w:t xml:space="preserve">Область науки: </w:t>
            </w:r>
            <w:r w:rsidR="00FA7191" w:rsidRPr="000B11F9">
              <w:rPr>
                <w:color w:val="000000" w:themeColor="text1"/>
              </w:rPr>
              <w:t xml:space="preserve">генетика, </w:t>
            </w:r>
            <w:r w:rsidRPr="000B11F9">
              <w:rPr>
                <w:color w:val="000000" w:themeColor="text1"/>
              </w:rPr>
              <w:t>биология, биотехнология</w:t>
            </w:r>
          </w:p>
        </w:tc>
      </w:tr>
      <w:tr w:rsidR="000B11F9" w:rsidRPr="000B11F9" w14:paraId="2FA2C46A" w14:textId="77777777" w:rsidTr="003508BE">
        <w:tc>
          <w:tcPr>
            <w:tcW w:w="14786" w:type="dxa"/>
            <w:gridSpan w:val="6"/>
          </w:tcPr>
          <w:p w14:paraId="4A977650" w14:textId="6503EA68" w:rsidR="00613D54" w:rsidRPr="000B11F9" w:rsidRDefault="00613D54" w:rsidP="001711FE">
            <w:pPr>
              <w:spacing w:line="228" w:lineRule="auto"/>
              <w:rPr>
                <w:color w:val="000000" w:themeColor="text1"/>
              </w:rPr>
            </w:pPr>
            <w:r w:rsidRPr="000B11F9">
              <w:rPr>
                <w:color w:val="000000" w:themeColor="text1"/>
              </w:rPr>
              <w:t>Шифр и название спе</w:t>
            </w:r>
            <w:r w:rsidR="001711FE" w:rsidRPr="000B11F9">
              <w:rPr>
                <w:color w:val="000000" w:themeColor="text1"/>
              </w:rPr>
              <w:t>циальности: 6В05105 – Генетика</w:t>
            </w:r>
          </w:p>
        </w:tc>
      </w:tr>
      <w:tr w:rsidR="000B11F9" w:rsidRPr="000B11F9" w14:paraId="490086C3" w14:textId="77777777" w:rsidTr="0013100F">
        <w:tc>
          <w:tcPr>
            <w:tcW w:w="562" w:type="dxa"/>
          </w:tcPr>
          <w:p w14:paraId="1255D8D3" w14:textId="77777777" w:rsidR="00613D54" w:rsidRPr="000B11F9" w:rsidRDefault="00613D54" w:rsidP="00F81AD7">
            <w:pPr>
              <w:spacing w:line="228" w:lineRule="auto"/>
              <w:rPr>
                <w:b/>
                <w:color w:val="000000" w:themeColor="text1"/>
              </w:rPr>
            </w:pPr>
            <w:r w:rsidRPr="000B11F9">
              <w:rPr>
                <w:b/>
                <w:color w:val="000000" w:themeColor="text1"/>
              </w:rPr>
              <w:t>№</w:t>
            </w:r>
          </w:p>
        </w:tc>
        <w:tc>
          <w:tcPr>
            <w:tcW w:w="3261" w:type="dxa"/>
          </w:tcPr>
          <w:p w14:paraId="026BC09E" w14:textId="77777777" w:rsidR="00613D54" w:rsidRPr="000B11F9" w:rsidRDefault="00613D54" w:rsidP="00F81AD7">
            <w:pPr>
              <w:spacing w:line="228" w:lineRule="auto"/>
              <w:jc w:val="center"/>
              <w:rPr>
                <w:b/>
                <w:color w:val="000000" w:themeColor="text1"/>
              </w:rPr>
            </w:pPr>
            <w:r w:rsidRPr="000B11F9">
              <w:rPr>
                <w:b/>
                <w:color w:val="000000" w:themeColor="text1"/>
              </w:rPr>
              <w:t>Авторы</w:t>
            </w:r>
          </w:p>
        </w:tc>
        <w:tc>
          <w:tcPr>
            <w:tcW w:w="4365" w:type="dxa"/>
          </w:tcPr>
          <w:p w14:paraId="7AC91615" w14:textId="77777777" w:rsidR="00613D54" w:rsidRPr="000B11F9" w:rsidRDefault="00613D54" w:rsidP="00F81AD7">
            <w:pPr>
              <w:spacing w:line="228" w:lineRule="auto"/>
              <w:jc w:val="center"/>
              <w:rPr>
                <w:b/>
                <w:color w:val="000000" w:themeColor="text1"/>
              </w:rPr>
            </w:pPr>
            <w:r w:rsidRPr="000B11F9">
              <w:rPr>
                <w:b/>
                <w:color w:val="000000" w:themeColor="text1"/>
              </w:rPr>
              <w:t>Название публикации</w:t>
            </w:r>
          </w:p>
        </w:tc>
        <w:tc>
          <w:tcPr>
            <w:tcW w:w="851" w:type="dxa"/>
          </w:tcPr>
          <w:p w14:paraId="0F6115AD" w14:textId="77777777" w:rsidR="00613D54" w:rsidRPr="000B11F9" w:rsidRDefault="00613D54" w:rsidP="00F81AD7">
            <w:pPr>
              <w:spacing w:line="228" w:lineRule="auto"/>
              <w:jc w:val="center"/>
              <w:rPr>
                <w:b/>
                <w:color w:val="000000" w:themeColor="text1"/>
              </w:rPr>
            </w:pPr>
            <w:r w:rsidRPr="000B11F9">
              <w:rPr>
                <w:b/>
                <w:color w:val="000000" w:themeColor="text1"/>
              </w:rPr>
              <w:t>Год</w:t>
            </w:r>
          </w:p>
        </w:tc>
        <w:tc>
          <w:tcPr>
            <w:tcW w:w="4423" w:type="dxa"/>
          </w:tcPr>
          <w:p w14:paraId="1A894393" w14:textId="5FB18954" w:rsidR="00613D54" w:rsidRPr="000B11F9" w:rsidRDefault="00613D54" w:rsidP="00F81AD7">
            <w:pPr>
              <w:spacing w:line="228" w:lineRule="auto"/>
              <w:jc w:val="center"/>
              <w:rPr>
                <w:b/>
                <w:color w:val="000000" w:themeColor="text1"/>
              </w:rPr>
            </w:pPr>
            <w:r w:rsidRPr="000B11F9">
              <w:rPr>
                <w:b/>
                <w:color w:val="000000" w:themeColor="text1"/>
              </w:rPr>
              <w:t>Журнал и газета</w:t>
            </w:r>
          </w:p>
        </w:tc>
        <w:tc>
          <w:tcPr>
            <w:tcW w:w="1324" w:type="dxa"/>
          </w:tcPr>
          <w:p w14:paraId="1EF21AF2" w14:textId="77777777" w:rsidR="00613D54" w:rsidRPr="000B11F9" w:rsidRDefault="00613D54" w:rsidP="00F81AD7">
            <w:pPr>
              <w:spacing w:line="228" w:lineRule="auto"/>
              <w:jc w:val="center"/>
              <w:rPr>
                <w:b/>
                <w:color w:val="000000" w:themeColor="text1"/>
              </w:rPr>
            </w:pPr>
            <w:r w:rsidRPr="000B11F9">
              <w:rPr>
                <w:b/>
                <w:color w:val="000000" w:themeColor="text1"/>
                <w:lang w:val="kk-KZ"/>
              </w:rPr>
              <w:t>Дата</w:t>
            </w:r>
            <w:r w:rsidRPr="000B11F9">
              <w:rPr>
                <w:b/>
                <w:color w:val="000000" w:themeColor="text1"/>
              </w:rPr>
              <w:t>, Номер</w:t>
            </w:r>
          </w:p>
        </w:tc>
      </w:tr>
      <w:tr w:rsidR="000B11F9" w:rsidRPr="000B11F9" w14:paraId="1D7F7878" w14:textId="77777777" w:rsidTr="0013100F">
        <w:tc>
          <w:tcPr>
            <w:tcW w:w="562" w:type="dxa"/>
          </w:tcPr>
          <w:p w14:paraId="343EC04E" w14:textId="0ECAB9C7" w:rsidR="00613D54" w:rsidRPr="000B11F9" w:rsidRDefault="003508BE" w:rsidP="00F81AD7">
            <w:pPr>
              <w:spacing w:line="228" w:lineRule="auto"/>
              <w:jc w:val="both"/>
              <w:rPr>
                <w:color w:val="000000" w:themeColor="text1"/>
                <w:lang w:val="kk-KZ"/>
              </w:rPr>
            </w:pPr>
            <w:r w:rsidRPr="000B11F9">
              <w:rPr>
                <w:color w:val="000000" w:themeColor="text1"/>
                <w:lang w:val="kk-KZ"/>
              </w:rPr>
              <w:t>1</w:t>
            </w:r>
          </w:p>
        </w:tc>
        <w:tc>
          <w:tcPr>
            <w:tcW w:w="3261" w:type="dxa"/>
          </w:tcPr>
          <w:p w14:paraId="66644587" w14:textId="5CE3F1BB" w:rsidR="00613D54" w:rsidRPr="000B11F9" w:rsidRDefault="001711FE" w:rsidP="00F81AD7">
            <w:pPr>
              <w:pStyle w:val="Default"/>
              <w:spacing w:line="228" w:lineRule="auto"/>
              <w:ind w:left="34"/>
              <w:jc w:val="both"/>
              <w:rPr>
                <w:rStyle w:val="info-author"/>
                <w:color w:val="000000" w:themeColor="text1"/>
                <w:lang w:val="kk-KZ"/>
              </w:rPr>
            </w:pPr>
            <w:r w:rsidRPr="000B11F9">
              <w:rPr>
                <w:rFonts w:eastAsia="Times New Roman"/>
                <w:color w:val="000000" w:themeColor="text1"/>
              </w:rPr>
              <w:t>Г. Шәлтенбай, А.Сербаева</w:t>
            </w:r>
          </w:p>
        </w:tc>
        <w:tc>
          <w:tcPr>
            <w:tcW w:w="4365" w:type="dxa"/>
          </w:tcPr>
          <w:p w14:paraId="2FCC3A0A" w14:textId="25FCA80E" w:rsidR="00613D54" w:rsidRPr="000B11F9" w:rsidRDefault="001711FE" w:rsidP="00F81AD7">
            <w:pPr>
              <w:pStyle w:val="210"/>
              <w:tabs>
                <w:tab w:val="left" w:pos="0"/>
                <w:tab w:val="left" w:pos="360"/>
              </w:tabs>
              <w:spacing w:line="228" w:lineRule="auto"/>
              <w:ind w:left="34" w:firstLine="0"/>
              <w:rPr>
                <w:rStyle w:val="info-author"/>
                <w:color w:val="000000" w:themeColor="text1"/>
                <w:szCs w:val="24"/>
                <w:lang w:val="kk-KZ"/>
              </w:rPr>
            </w:pPr>
            <w:r w:rsidRPr="000B11F9">
              <w:rPr>
                <w:color w:val="000000" w:themeColor="text1"/>
                <w:szCs w:val="24"/>
                <w:lang w:val="kk-KZ"/>
              </w:rPr>
              <w:t>Тәуелсіздік – білім мен ғылымның дамуына бастар жол</w:t>
            </w:r>
          </w:p>
        </w:tc>
        <w:tc>
          <w:tcPr>
            <w:tcW w:w="851" w:type="dxa"/>
          </w:tcPr>
          <w:p w14:paraId="48DB5DFC" w14:textId="40658623" w:rsidR="00613D54" w:rsidRPr="000B11F9" w:rsidRDefault="00C758F1" w:rsidP="00F81AD7">
            <w:pPr>
              <w:spacing w:line="228" w:lineRule="auto"/>
              <w:ind w:left="34"/>
              <w:jc w:val="both"/>
              <w:rPr>
                <w:color w:val="000000" w:themeColor="text1"/>
                <w:lang w:val="kk-KZ"/>
              </w:rPr>
            </w:pPr>
            <w:r w:rsidRPr="000B11F9">
              <w:rPr>
                <w:color w:val="000000" w:themeColor="text1"/>
                <w:lang w:val="kk-KZ"/>
              </w:rPr>
              <w:t>2021</w:t>
            </w:r>
          </w:p>
        </w:tc>
        <w:tc>
          <w:tcPr>
            <w:tcW w:w="4423" w:type="dxa"/>
          </w:tcPr>
          <w:p w14:paraId="22B169E9" w14:textId="07EE7DE7" w:rsidR="00613D54" w:rsidRPr="000B11F9" w:rsidRDefault="00C758F1" w:rsidP="00F81AD7">
            <w:pPr>
              <w:spacing w:line="228" w:lineRule="auto"/>
              <w:ind w:left="34"/>
              <w:jc w:val="both"/>
              <w:rPr>
                <w:rStyle w:val="info-author"/>
                <w:color w:val="000000" w:themeColor="text1"/>
                <w:lang w:val="kk-KZ"/>
              </w:rPr>
            </w:pPr>
            <w:r w:rsidRPr="000B11F9">
              <w:rPr>
                <w:color w:val="000000" w:themeColor="text1"/>
              </w:rPr>
              <w:t>Qazaq universiteti</w:t>
            </w:r>
          </w:p>
        </w:tc>
        <w:tc>
          <w:tcPr>
            <w:tcW w:w="1324" w:type="dxa"/>
          </w:tcPr>
          <w:p w14:paraId="0B38CF90" w14:textId="64DB65C6" w:rsidR="00613D54" w:rsidRPr="000B11F9" w:rsidRDefault="00C758F1" w:rsidP="00F81AD7">
            <w:pPr>
              <w:spacing w:line="228" w:lineRule="auto"/>
              <w:ind w:left="34"/>
              <w:jc w:val="both"/>
              <w:rPr>
                <w:b/>
                <w:color w:val="000000" w:themeColor="text1"/>
                <w:lang w:val="kk-KZ"/>
              </w:rPr>
            </w:pPr>
            <w:r w:rsidRPr="000B11F9">
              <w:rPr>
                <w:color w:val="000000" w:themeColor="text1"/>
              </w:rPr>
              <w:t>№39 (1821), 30 қазан 2021 ж.</w:t>
            </w:r>
          </w:p>
        </w:tc>
      </w:tr>
      <w:tr w:rsidR="000B11F9" w:rsidRPr="000B11F9" w14:paraId="4463A55C" w14:textId="77777777" w:rsidTr="0013100F">
        <w:tc>
          <w:tcPr>
            <w:tcW w:w="562" w:type="dxa"/>
          </w:tcPr>
          <w:p w14:paraId="3E3D4D10" w14:textId="1245BB39" w:rsidR="00613D54" w:rsidRPr="000B11F9" w:rsidRDefault="003508BE" w:rsidP="00F81AD7">
            <w:pPr>
              <w:spacing w:line="228" w:lineRule="auto"/>
              <w:jc w:val="both"/>
              <w:rPr>
                <w:color w:val="000000" w:themeColor="text1"/>
                <w:lang w:val="kk-KZ"/>
              </w:rPr>
            </w:pPr>
            <w:r w:rsidRPr="000B11F9">
              <w:rPr>
                <w:color w:val="000000" w:themeColor="text1"/>
                <w:lang w:val="kk-KZ"/>
              </w:rPr>
              <w:t>2</w:t>
            </w:r>
          </w:p>
        </w:tc>
        <w:tc>
          <w:tcPr>
            <w:tcW w:w="3261" w:type="dxa"/>
          </w:tcPr>
          <w:p w14:paraId="50C244DD" w14:textId="1A8FE290" w:rsidR="00613D54" w:rsidRPr="000B11F9" w:rsidRDefault="00C758F1" w:rsidP="00F81AD7">
            <w:pPr>
              <w:pStyle w:val="af1"/>
              <w:spacing w:line="228" w:lineRule="auto"/>
              <w:ind w:left="34"/>
              <w:jc w:val="both"/>
              <w:rPr>
                <w:color w:val="000000" w:themeColor="text1"/>
                <w:lang w:val="kk-KZ"/>
              </w:rPr>
            </w:pPr>
            <w:r w:rsidRPr="000B11F9">
              <w:rPr>
                <w:color w:val="000000" w:themeColor="text1"/>
              </w:rPr>
              <w:t>А.К. Бисенбаев</w:t>
            </w:r>
          </w:p>
        </w:tc>
        <w:tc>
          <w:tcPr>
            <w:tcW w:w="4365" w:type="dxa"/>
          </w:tcPr>
          <w:p w14:paraId="47D8BB42" w14:textId="299C3D6F" w:rsidR="00613D54" w:rsidRPr="000B11F9" w:rsidRDefault="00C758F1" w:rsidP="00F81AD7">
            <w:pPr>
              <w:pStyle w:val="210"/>
              <w:tabs>
                <w:tab w:val="left" w:pos="0"/>
                <w:tab w:val="left" w:pos="360"/>
              </w:tabs>
              <w:spacing w:line="228" w:lineRule="auto"/>
              <w:ind w:left="34" w:firstLine="0"/>
              <w:rPr>
                <w:rStyle w:val="info-author"/>
                <w:color w:val="000000" w:themeColor="text1"/>
                <w:szCs w:val="24"/>
                <w:lang w:val="kk-KZ"/>
              </w:rPr>
            </w:pPr>
            <w:r w:rsidRPr="000B11F9">
              <w:rPr>
                <w:color w:val="000000" w:themeColor="text1"/>
                <w:lang w:val="kk-KZ"/>
              </w:rPr>
              <w:t>Бекіре балығын бактериялық аурудан қорғайды</w:t>
            </w:r>
          </w:p>
        </w:tc>
        <w:tc>
          <w:tcPr>
            <w:tcW w:w="851" w:type="dxa"/>
          </w:tcPr>
          <w:p w14:paraId="6094BF2C" w14:textId="69ED9906" w:rsidR="00613D54" w:rsidRPr="000B11F9" w:rsidRDefault="00C758F1" w:rsidP="00F81AD7">
            <w:pPr>
              <w:spacing w:line="228" w:lineRule="auto"/>
              <w:ind w:left="34"/>
              <w:jc w:val="both"/>
              <w:rPr>
                <w:color w:val="000000" w:themeColor="text1"/>
                <w:lang w:val="kk-KZ"/>
              </w:rPr>
            </w:pPr>
            <w:r w:rsidRPr="000B11F9">
              <w:rPr>
                <w:color w:val="000000" w:themeColor="text1"/>
                <w:lang w:val="kk-KZ"/>
              </w:rPr>
              <w:t>2021</w:t>
            </w:r>
          </w:p>
        </w:tc>
        <w:tc>
          <w:tcPr>
            <w:tcW w:w="4423" w:type="dxa"/>
          </w:tcPr>
          <w:p w14:paraId="4576DFEA" w14:textId="142D8493" w:rsidR="00613D54" w:rsidRPr="000B11F9" w:rsidRDefault="00C758F1" w:rsidP="00F81AD7">
            <w:pPr>
              <w:spacing w:line="228" w:lineRule="auto"/>
              <w:ind w:left="34"/>
              <w:jc w:val="both"/>
              <w:rPr>
                <w:rStyle w:val="info-author"/>
                <w:color w:val="000000" w:themeColor="text1"/>
                <w:lang w:val="kk-KZ"/>
              </w:rPr>
            </w:pPr>
            <w:r w:rsidRPr="000B11F9">
              <w:rPr>
                <w:color w:val="000000" w:themeColor="text1"/>
              </w:rPr>
              <w:t>Qazaq universiteti</w:t>
            </w:r>
          </w:p>
        </w:tc>
        <w:tc>
          <w:tcPr>
            <w:tcW w:w="1324" w:type="dxa"/>
          </w:tcPr>
          <w:p w14:paraId="7C78E12E" w14:textId="7DEAB052" w:rsidR="00613D54" w:rsidRPr="000B11F9" w:rsidRDefault="00C758F1" w:rsidP="00F81AD7">
            <w:pPr>
              <w:spacing w:line="228" w:lineRule="auto"/>
              <w:jc w:val="both"/>
              <w:rPr>
                <w:b/>
                <w:color w:val="000000" w:themeColor="text1"/>
                <w:lang w:val="kk-KZ"/>
              </w:rPr>
            </w:pPr>
            <w:r w:rsidRPr="000B11F9">
              <w:rPr>
                <w:color w:val="000000" w:themeColor="text1"/>
              </w:rPr>
              <w:t>№41 (1823), 13 қараша 2021 ж.</w:t>
            </w:r>
          </w:p>
        </w:tc>
      </w:tr>
      <w:tr w:rsidR="000B11F9" w:rsidRPr="000B11F9" w14:paraId="22FCAC2E" w14:textId="77777777" w:rsidTr="0013100F">
        <w:tc>
          <w:tcPr>
            <w:tcW w:w="562" w:type="dxa"/>
          </w:tcPr>
          <w:p w14:paraId="7B6054EA" w14:textId="182C2877" w:rsidR="00613D54" w:rsidRPr="000B11F9" w:rsidRDefault="003508BE" w:rsidP="00F81AD7">
            <w:pPr>
              <w:spacing w:line="228" w:lineRule="auto"/>
              <w:jc w:val="both"/>
              <w:rPr>
                <w:color w:val="000000" w:themeColor="text1"/>
                <w:lang w:val="kk-KZ"/>
              </w:rPr>
            </w:pPr>
            <w:r w:rsidRPr="000B11F9">
              <w:rPr>
                <w:color w:val="000000" w:themeColor="text1"/>
                <w:lang w:val="kk-KZ"/>
              </w:rPr>
              <w:t>3</w:t>
            </w:r>
          </w:p>
        </w:tc>
        <w:tc>
          <w:tcPr>
            <w:tcW w:w="3261" w:type="dxa"/>
          </w:tcPr>
          <w:p w14:paraId="39A68B3F" w14:textId="227544E9" w:rsidR="00613D54" w:rsidRPr="000B11F9" w:rsidRDefault="00C758F1" w:rsidP="00F81AD7">
            <w:pPr>
              <w:pStyle w:val="af1"/>
              <w:spacing w:line="228" w:lineRule="auto"/>
              <w:ind w:left="34"/>
              <w:jc w:val="both"/>
              <w:rPr>
                <w:color w:val="000000" w:themeColor="text1"/>
                <w:lang w:val="kk-KZ"/>
              </w:rPr>
            </w:pPr>
            <w:r w:rsidRPr="000B11F9">
              <w:rPr>
                <w:color w:val="000000" w:themeColor="text1"/>
              </w:rPr>
              <w:t>А.К. Бисенбаев </w:t>
            </w:r>
          </w:p>
        </w:tc>
        <w:tc>
          <w:tcPr>
            <w:tcW w:w="4365" w:type="dxa"/>
          </w:tcPr>
          <w:p w14:paraId="4538BBA4" w14:textId="2B43DE82" w:rsidR="00613D54" w:rsidRPr="000B11F9" w:rsidRDefault="00C758F1" w:rsidP="00F81AD7">
            <w:pPr>
              <w:pStyle w:val="210"/>
              <w:tabs>
                <w:tab w:val="left" w:pos="0"/>
                <w:tab w:val="left" w:pos="360"/>
              </w:tabs>
              <w:spacing w:line="228" w:lineRule="auto"/>
              <w:ind w:left="34" w:firstLine="0"/>
              <w:rPr>
                <w:color w:val="000000" w:themeColor="text1"/>
              </w:rPr>
            </w:pPr>
            <w:r w:rsidRPr="000B11F9">
              <w:rPr>
                <w:color w:val="000000" w:themeColor="text1"/>
              </w:rPr>
              <w:t>BIO жанармай жасайтын саңырауқұлақтар</w:t>
            </w:r>
          </w:p>
        </w:tc>
        <w:tc>
          <w:tcPr>
            <w:tcW w:w="851" w:type="dxa"/>
          </w:tcPr>
          <w:p w14:paraId="2C834E8F" w14:textId="52763A58" w:rsidR="00613D54" w:rsidRPr="000B11F9" w:rsidRDefault="00C758F1" w:rsidP="00F81AD7">
            <w:pPr>
              <w:spacing w:line="228" w:lineRule="auto"/>
              <w:ind w:left="34"/>
              <w:jc w:val="both"/>
              <w:rPr>
                <w:color w:val="000000" w:themeColor="text1"/>
                <w:lang w:val="kk-KZ"/>
              </w:rPr>
            </w:pPr>
            <w:r w:rsidRPr="000B11F9">
              <w:rPr>
                <w:color w:val="000000" w:themeColor="text1"/>
                <w:lang w:val="kk-KZ"/>
              </w:rPr>
              <w:t>2021</w:t>
            </w:r>
          </w:p>
        </w:tc>
        <w:tc>
          <w:tcPr>
            <w:tcW w:w="4423" w:type="dxa"/>
          </w:tcPr>
          <w:p w14:paraId="44697E78" w14:textId="4373F476" w:rsidR="00613D54" w:rsidRPr="000B11F9" w:rsidRDefault="00C758F1" w:rsidP="00F81AD7">
            <w:pPr>
              <w:spacing w:line="228" w:lineRule="auto"/>
              <w:ind w:left="34"/>
              <w:jc w:val="both"/>
              <w:rPr>
                <w:color w:val="000000" w:themeColor="text1"/>
              </w:rPr>
            </w:pPr>
            <w:r w:rsidRPr="000B11F9">
              <w:rPr>
                <w:color w:val="000000" w:themeColor="text1"/>
              </w:rPr>
              <w:t>Qazaq universiteti</w:t>
            </w:r>
          </w:p>
        </w:tc>
        <w:tc>
          <w:tcPr>
            <w:tcW w:w="1324" w:type="dxa"/>
          </w:tcPr>
          <w:p w14:paraId="1E25961E" w14:textId="72D98809" w:rsidR="00613D54" w:rsidRPr="000B11F9" w:rsidRDefault="00C758F1" w:rsidP="00F81AD7">
            <w:pPr>
              <w:spacing w:line="228" w:lineRule="auto"/>
              <w:jc w:val="both"/>
              <w:rPr>
                <w:color w:val="000000" w:themeColor="text1"/>
              </w:rPr>
            </w:pPr>
            <w:r w:rsidRPr="000B11F9">
              <w:rPr>
                <w:color w:val="000000" w:themeColor="text1"/>
              </w:rPr>
              <w:t>№32 (1814), 13 қыркүйек 2021 ж.</w:t>
            </w:r>
          </w:p>
        </w:tc>
      </w:tr>
      <w:tr w:rsidR="000B11F9" w:rsidRPr="000B11F9" w14:paraId="788651FF" w14:textId="77777777" w:rsidTr="0013100F">
        <w:tc>
          <w:tcPr>
            <w:tcW w:w="562" w:type="dxa"/>
            <w:tcBorders>
              <w:top w:val="single" w:sz="4" w:space="0" w:color="auto"/>
              <w:left w:val="single" w:sz="4" w:space="0" w:color="auto"/>
              <w:bottom w:val="single" w:sz="4" w:space="0" w:color="auto"/>
              <w:right w:val="single" w:sz="4" w:space="0" w:color="auto"/>
            </w:tcBorders>
          </w:tcPr>
          <w:p w14:paraId="3DCB99CE" w14:textId="71191DE4" w:rsidR="00613D54" w:rsidRPr="000B11F9" w:rsidRDefault="003508BE" w:rsidP="00F81AD7">
            <w:pPr>
              <w:spacing w:line="228" w:lineRule="auto"/>
              <w:jc w:val="both"/>
              <w:rPr>
                <w:color w:val="000000" w:themeColor="text1"/>
                <w:lang w:val="kk-KZ"/>
              </w:rPr>
            </w:pPr>
            <w:r w:rsidRPr="000B11F9">
              <w:rPr>
                <w:color w:val="000000" w:themeColor="text1"/>
                <w:lang w:val="kk-KZ"/>
              </w:rPr>
              <w:t>4</w:t>
            </w:r>
          </w:p>
        </w:tc>
        <w:tc>
          <w:tcPr>
            <w:tcW w:w="3261" w:type="dxa"/>
            <w:tcBorders>
              <w:top w:val="single" w:sz="4" w:space="0" w:color="auto"/>
              <w:left w:val="single" w:sz="4" w:space="0" w:color="auto"/>
              <w:bottom w:val="single" w:sz="4" w:space="0" w:color="auto"/>
              <w:right w:val="single" w:sz="4" w:space="0" w:color="auto"/>
            </w:tcBorders>
          </w:tcPr>
          <w:p w14:paraId="46D85671" w14:textId="52051B10" w:rsidR="00613D54" w:rsidRPr="000B11F9" w:rsidRDefault="001C2166" w:rsidP="00F81AD7">
            <w:pPr>
              <w:tabs>
                <w:tab w:val="left" w:pos="993"/>
              </w:tabs>
              <w:spacing w:line="228" w:lineRule="auto"/>
              <w:jc w:val="both"/>
              <w:rPr>
                <w:color w:val="000000" w:themeColor="text1"/>
                <w:lang w:val="kk-KZ"/>
              </w:rPr>
            </w:pPr>
            <w:r w:rsidRPr="000B11F9">
              <w:rPr>
                <w:color w:val="000000" w:themeColor="text1"/>
              </w:rPr>
              <w:t>Чунетова Ж.Ж., Жунусбаева Ж.К., Сербаева А.Д.</w:t>
            </w:r>
          </w:p>
        </w:tc>
        <w:tc>
          <w:tcPr>
            <w:tcW w:w="4365" w:type="dxa"/>
            <w:tcBorders>
              <w:top w:val="single" w:sz="4" w:space="0" w:color="auto"/>
              <w:left w:val="single" w:sz="4" w:space="0" w:color="auto"/>
              <w:bottom w:val="single" w:sz="4" w:space="0" w:color="auto"/>
              <w:right w:val="single" w:sz="4" w:space="0" w:color="auto"/>
            </w:tcBorders>
          </w:tcPr>
          <w:p w14:paraId="74790863" w14:textId="2712CA0E" w:rsidR="00613D54" w:rsidRPr="000B11F9" w:rsidRDefault="001C2166" w:rsidP="000B11F9">
            <w:pPr>
              <w:pStyle w:val="210"/>
              <w:tabs>
                <w:tab w:val="left" w:pos="0"/>
                <w:tab w:val="left" w:pos="360"/>
              </w:tabs>
              <w:spacing w:line="228" w:lineRule="auto"/>
              <w:ind w:left="34" w:firstLine="0"/>
              <w:rPr>
                <w:rStyle w:val="info-author"/>
                <w:color w:val="000000" w:themeColor="text1"/>
                <w:szCs w:val="24"/>
                <w:lang w:val="kk-KZ"/>
              </w:rPr>
            </w:pPr>
            <w:r w:rsidRPr="000B11F9">
              <w:rPr>
                <w:color w:val="000000" w:themeColor="text1"/>
              </w:rPr>
              <w:t>Үстазы жақсының ұстанымы жақсы</w:t>
            </w:r>
          </w:p>
        </w:tc>
        <w:tc>
          <w:tcPr>
            <w:tcW w:w="851" w:type="dxa"/>
            <w:tcBorders>
              <w:top w:val="single" w:sz="4" w:space="0" w:color="auto"/>
              <w:left w:val="single" w:sz="4" w:space="0" w:color="auto"/>
              <w:bottom w:val="single" w:sz="4" w:space="0" w:color="auto"/>
              <w:right w:val="single" w:sz="4" w:space="0" w:color="auto"/>
            </w:tcBorders>
          </w:tcPr>
          <w:p w14:paraId="6243A7E9" w14:textId="03B27596" w:rsidR="00613D54" w:rsidRPr="000B11F9" w:rsidRDefault="001C2166" w:rsidP="00F81AD7">
            <w:pPr>
              <w:spacing w:line="228" w:lineRule="auto"/>
              <w:ind w:left="34"/>
              <w:jc w:val="both"/>
              <w:rPr>
                <w:color w:val="000000" w:themeColor="text1"/>
                <w:lang w:val="kk-KZ"/>
              </w:rPr>
            </w:pPr>
            <w:r w:rsidRPr="000B11F9">
              <w:rPr>
                <w:color w:val="000000" w:themeColor="text1"/>
                <w:lang w:val="kk-KZ"/>
              </w:rPr>
              <w:t>2021</w:t>
            </w:r>
          </w:p>
        </w:tc>
        <w:tc>
          <w:tcPr>
            <w:tcW w:w="4423" w:type="dxa"/>
            <w:tcBorders>
              <w:top w:val="single" w:sz="4" w:space="0" w:color="auto"/>
              <w:left w:val="single" w:sz="4" w:space="0" w:color="auto"/>
              <w:bottom w:val="single" w:sz="4" w:space="0" w:color="auto"/>
              <w:right w:val="single" w:sz="4" w:space="0" w:color="auto"/>
            </w:tcBorders>
          </w:tcPr>
          <w:p w14:paraId="588D8FDA" w14:textId="424DD73D" w:rsidR="00613D54" w:rsidRPr="000B11F9" w:rsidRDefault="001C2166" w:rsidP="00F81AD7">
            <w:pPr>
              <w:spacing w:line="228" w:lineRule="auto"/>
              <w:ind w:left="34"/>
              <w:jc w:val="both"/>
              <w:rPr>
                <w:rStyle w:val="info-author"/>
                <w:color w:val="000000" w:themeColor="text1"/>
                <w:lang w:val="kk-KZ"/>
              </w:rPr>
            </w:pPr>
            <w:r w:rsidRPr="000B11F9">
              <w:rPr>
                <w:color w:val="000000" w:themeColor="text1"/>
              </w:rPr>
              <w:t>Talgar</w:t>
            </w:r>
          </w:p>
        </w:tc>
        <w:tc>
          <w:tcPr>
            <w:tcW w:w="1324" w:type="dxa"/>
            <w:tcBorders>
              <w:top w:val="single" w:sz="4" w:space="0" w:color="auto"/>
              <w:left w:val="single" w:sz="4" w:space="0" w:color="auto"/>
              <w:bottom w:val="single" w:sz="4" w:space="0" w:color="auto"/>
              <w:right w:val="single" w:sz="4" w:space="0" w:color="auto"/>
            </w:tcBorders>
          </w:tcPr>
          <w:p w14:paraId="49D481DA" w14:textId="746BDFF8" w:rsidR="00613D54" w:rsidRPr="000B11F9" w:rsidRDefault="001C2166" w:rsidP="00F81AD7">
            <w:pPr>
              <w:spacing w:line="228" w:lineRule="auto"/>
              <w:ind w:left="34"/>
              <w:jc w:val="both"/>
              <w:rPr>
                <w:b/>
                <w:color w:val="000000" w:themeColor="text1"/>
                <w:lang w:val="kk-KZ"/>
              </w:rPr>
            </w:pPr>
            <w:r w:rsidRPr="000B11F9">
              <w:rPr>
                <w:color w:val="000000" w:themeColor="text1"/>
              </w:rPr>
              <w:t>№46 (4487), 12.11.2021 ж</w:t>
            </w:r>
          </w:p>
        </w:tc>
      </w:tr>
      <w:tr w:rsidR="000B11F9" w:rsidRPr="000B11F9" w14:paraId="6B9C7199" w14:textId="77777777" w:rsidTr="0013100F">
        <w:tc>
          <w:tcPr>
            <w:tcW w:w="562" w:type="dxa"/>
            <w:tcBorders>
              <w:top w:val="single" w:sz="4" w:space="0" w:color="auto"/>
              <w:left w:val="single" w:sz="4" w:space="0" w:color="auto"/>
              <w:bottom w:val="single" w:sz="4" w:space="0" w:color="auto"/>
              <w:right w:val="single" w:sz="4" w:space="0" w:color="auto"/>
            </w:tcBorders>
          </w:tcPr>
          <w:p w14:paraId="5404A09E" w14:textId="6B9CAAA9" w:rsidR="00613D54" w:rsidRPr="000B11F9" w:rsidRDefault="003508BE" w:rsidP="00F81AD7">
            <w:pPr>
              <w:spacing w:line="228" w:lineRule="auto"/>
              <w:jc w:val="both"/>
              <w:rPr>
                <w:color w:val="000000" w:themeColor="text1"/>
                <w:lang w:val="kk-KZ"/>
              </w:rPr>
            </w:pPr>
            <w:r w:rsidRPr="000B11F9">
              <w:rPr>
                <w:color w:val="000000" w:themeColor="text1"/>
                <w:lang w:val="kk-KZ"/>
              </w:rPr>
              <w:t>5</w:t>
            </w:r>
          </w:p>
        </w:tc>
        <w:tc>
          <w:tcPr>
            <w:tcW w:w="3261" w:type="dxa"/>
            <w:tcBorders>
              <w:top w:val="single" w:sz="4" w:space="0" w:color="auto"/>
              <w:left w:val="single" w:sz="4" w:space="0" w:color="auto"/>
              <w:bottom w:val="single" w:sz="4" w:space="0" w:color="auto"/>
              <w:right w:val="single" w:sz="4" w:space="0" w:color="auto"/>
            </w:tcBorders>
          </w:tcPr>
          <w:p w14:paraId="5092A656" w14:textId="77E3CEEB" w:rsidR="00613D54" w:rsidRPr="000B11F9" w:rsidRDefault="001C2166" w:rsidP="00F81AD7">
            <w:pPr>
              <w:spacing w:line="228" w:lineRule="auto"/>
              <w:rPr>
                <w:color w:val="000000" w:themeColor="text1"/>
                <w:lang w:val="kk-KZ"/>
              </w:rPr>
            </w:pPr>
            <w:r w:rsidRPr="000B11F9">
              <w:rPr>
                <w:color w:val="000000" w:themeColor="text1"/>
              </w:rPr>
              <w:t>Ж.Ж. Чунетова, А. Дәренбекова, Д.Кожахметова.</w:t>
            </w:r>
          </w:p>
        </w:tc>
        <w:tc>
          <w:tcPr>
            <w:tcW w:w="4365" w:type="dxa"/>
            <w:tcBorders>
              <w:top w:val="single" w:sz="4" w:space="0" w:color="auto"/>
              <w:left w:val="single" w:sz="4" w:space="0" w:color="auto"/>
              <w:bottom w:val="single" w:sz="4" w:space="0" w:color="auto"/>
              <w:right w:val="single" w:sz="4" w:space="0" w:color="auto"/>
            </w:tcBorders>
          </w:tcPr>
          <w:p w14:paraId="25042263" w14:textId="793A82B2" w:rsidR="00613D54" w:rsidRPr="000B11F9" w:rsidRDefault="001C2166" w:rsidP="00F81AD7">
            <w:pPr>
              <w:spacing w:line="228" w:lineRule="auto"/>
              <w:jc w:val="both"/>
              <w:rPr>
                <w:color w:val="000000" w:themeColor="text1"/>
                <w:lang w:val="kk-KZ"/>
              </w:rPr>
            </w:pPr>
            <w:r w:rsidRPr="000B11F9">
              <w:rPr>
                <w:color w:val="000000" w:themeColor="text1"/>
              </w:rPr>
              <w:t>Жатақхана – өз үйіміз</w:t>
            </w:r>
          </w:p>
        </w:tc>
        <w:tc>
          <w:tcPr>
            <w:tcW w:w="851" w:type="dxa"/>
            <w:tcBorders>
              <w:top w:val="single" w:sz="4" w:space="0" w:color="auto"/>
              <w:left w:val="single" w:sz="4" w:space="0" w:color="auto"/>
              <w:bottom w:val="single" w:sz="4" w:space="0" w:color="auto"/>
              <w:right w:val="single" w:sz="4" w:space="0" w:color="auto"/>
            </w:tcBorders>
          </w:tcPr>
          <w:p w14:paraId="2AA7EE15" w14:textId="54B4D02A" w:rsidR="00613D54" w:rsidRPr="000B11F9" w:rsidRDefault="001C2166" w:rsidP="00F81AD7">
            <w:pPr>
              <w:spacing w:line="228" w:lineRule="auto"/>
              <w:ind w:left="34"/>
              <w:jc w:val="both"/>
              <w:rPr>
                <w:color w:val="000000" w:themeColor="text1"/>
                <w:lang w:val="kk-KZ"/>
              </w:rPr>
            </w:pPr>
            <w:r w:rsidRPr="000B11F9">
              <w:rPr>
                <w:color w:val="000000" w:themeColor="text1"/>
                <w:lang w:val="kk-KZ"/>
              </w:rPr>
              <w:t>2021</w:t>
            </w:r>
          </w:p>
        </w:tc>
        <w:tc>
          <w:tcPr>
            <w:tcW w:w="4423" w:type="dxa"/>
            <w:tcBorders>
              <w:top w:val="single" w:sz="4" w:space="0" w:color="auto"/>
              <w:left w:val="single" w:sz="4" w:space="0" w:color="auto"/>
              <w:bottom w:val="single" w:sz="4" w:space="0" w:color="auto"/>
              <w:right w:val="single" w:sz="4" w:space="0" w:color="auto"/>
            </w:tcBorders>
          </w:tcPr>
          <w:p w14:paraId="0765655D" w14:textId="1BBA4080" w:rsidR="00613D54" w:rsidRPr="000B11F9" w:rsidRDefault="001C2166" w:rsidP="00F81AD7">
            <w:pPr>
              <w:spacing w:line="228" w:lineRule="auto"/>
              <w:ind w:left="34"/>
              <w:jc w:val="both"/>
              <w:rPr>
                <w:rStyle w:val="info-author"/>
                <w:color w:val="000000" w:themeColor="text1"/>
                <w:lang w:val="kk-KZ"/>
              </w:rPr>
            </w:pPr>
            <w:r w:rsidRPr="000B11F9">
              <w:rPr>
                <w:color w:val="000000" w:themeColor="text1"/>
              </w:rPr>
              <w:t>Қоғам</w:t>
            </w:r>
          </w:p>
        </w:tc>
        <w:tc>
          <w:tcPr>
            <w:tcW w:w="1324" w:type="dxa"/>
            <w:tcBorders>
              <w:top w:val="single" w:sz="4" w:space="0" w:color="auto"/>
              <w:left w:val="single" w:sz="4" w:space="0" w:color="auto"/>
              <w:bottom w:val="single" w:sz="4" w:space="0" w:color="auto"/>
              <w:right w:val="single" w:sz="4" w:space="0" w:color="auto"/>
            </w:tcBorders>
          </w:tcPr>
          <w:p w14:paraId="57EE4A12" w14:textId="071EEF05" w:rsidR="00613D54" w:rsidRPr="000B11F9" w:rsidRDefault="001C2166" w:rsidP="00F81AD7">
            <w:pPr>
              <w:spacing w:line="228" w:lineRule="auto"/>
              <w:ind w:left="34"/>
              <w:jc w:val="both"/>
              <w:rPr>
                <w:b/>
                <w:color w:val="000000" w:themeColor="text1"/>
                <w:lang w:val="kk-KZ"/>
              </w:rPr>
            </w:pPr>
            <w:r w:rsidRPr="000B11F9">
              <w:rPr>
                <w:color w:val="000000" w:themeColor="text1"/>
              </w:rPr>
              <w:t>№46 (8476), 12.11.2021 ж.</w:t>
            </w:r>
          </w:p>
        </w:tc>
      </w:tr>
      <w:tr w:rsidR="000B11F9" w:rsidRPr="000B11F9" w14:paraId="17FE5056" w14:textId="77777777" w:rsidTr="0013100F">
        <w:tc>
          <w:tcPr>
            <w:tcW w:w="562" w:type="dxa"/>
            <w:tcBorders>
              <w:top w:val="single" w:sz="4" w:space="0" w:color="auto"/>
              <w:left w:val="single" w:sz="4" w:space="0" w:color="auto"/>
              <w:bottom w:val="single" w:sz="4" w:space="0" w:color="auto"/>
              <w:right w:val="single" w:sz="4" w:space="0" w:color="auto"/>
            </w:tcBorders>
          </w:tcPr>
          <w:p w14:paraId="6BBEEB59" w14:textId="744C18E4" w:rsidR="00613D54" w:rsidRPr="000B11F9" w:rsidRDefault="003508BE" w:rsidP="00F81AD7">
            <w:pPr>
              <w:spacing w:line="228" w:lineRule="auto"/>
              <w:jc w:val="both"/>
              <w:rPr>
                <w:color w:val="000000" w:themeColor="text1"/>
                <w:lang w:val="kk-KZ"/>
              </w:rPr>
            </w:pPr>
            <w:r w:rsidRPr="000B11F9">
              <w:rPr>
                <w:color w:val="000000" w:themeColor="text1"/>
                <w:lang w:val="kk-KZ"/>
              </w:rPr>
              <w:lastRenderedPageBreak/>
              <w:t>6</w:t>
            </w:r>
          </w:p>
        </w:tc>
        <w:tc>
          <w:tcPr>
            <w:tcW w:w="3261" w:type="dxa"/>
            <w:tcBorders>
              <w:top w:val="single" w:sz="4" w:space="0" w:color="auto"/>
              <w:left w:val="single" w:sz="4" w:space="0" w:color="auto"/>
              <w:bottom w:val="single" w:sz="4" w:space="0" w:color="auto"/>
              <w:right w:val="single" w:sz="4" w:space="0" w:color="auto"/>
            </w:tcBorders>
          </w:tcPr>
          <w:p w14:paraId="16579D69" w14:textId="4AD01DEE" w:rsidR="00613D54" w:rsidRPr="000B11F9" w:rsidRDefault="001C2166" w:rsidP="00F81AD7">
            <w:pPr>
              <w:spacing w:line="228" w:lineRule="auto"/>
              <w:rPr>
                <w:color w:val="000000" w:themeColor="text1"/>
                <w:lang w:val="kk-KZ"/>
              </w:rPr>
            </w:pPr>
            <w:r w:rsidRPr="000B11F9">
              <w:rPr>
                <w:color w:val="000000" w:themeColor="text1"/>
              </w:rPr>
              <w:t>Чунетова Ж.Ж., Жунусбаева Ж.К.</w:t>
            </w:r>
          </w:p>
        </w:tc>
        <w:tc>
          <w:tcPr>
            <w:tcW w:w="4365" w:type="dxa"/>
            <w:tcBorders>
              <w:top w:val="single" w:sz="4" w:space="0" w:color="auto"/>
              <w:left w:val="single" w:sz="4" w:space="0" w:color="auto"/>
              <w:bottom w:val="single" w:sz="4" w:space="0" w:color="auto"/>
              <w:right w:val="single" w:sz="4" w:space="0" w:color="auto"/>
            </w:tcBorders>
          </w:tcPr>
          <w:p w14:paraId="3A3E8429" w14:textId="7D148826" w:rsidR="00613D54" w:rsidRPr="000B11F9" w:rsidRDefault="001C2166" w:rsidP="00F81AD7">
            <w:pPr>
              <w:spacing w:line="228" w:lineRule="auto"/>
              <w:jc w:val="both"/>
              <w:rPr>
                <w:color w:val="000000" w:themeColor="text1"/>
                <w:lang w:val="kk-KZ"/>
              </w:rPr>
            </w:pPr>
            <w:r w:rsidRPr="000B11F9">
              <w:rPr>
                <w:color w:val="000000" w:themeColor="text1"/>
              </w:rPr>
              <w:t>Ұлағатты ұстаз.</w:t>
            </w:r>
          </w:p>
        </w:tc>
        <w:tc>
          <w:tcPr>
            <w:tcW w:w="851" w:type="dxa"/>
            <w:tcBorders>
              <w:top w:val="single" w:sz="4" w:space="0" w:color="auto"/>
              <w:left w:val="single" w:sz="4" w:space="0" w:color="auto"/>
              <w:bottom w:val="single" w:sz="4" w:space="0" w:color="auto"/>
              <w:right w:val="single" w:sz="4" w:space="0" w:color="auto"/>
            </w:tcBorders>
          </w:tcPr>
          <w:p w14:paraId="0B60E985" w14:textId="0B747FCB" w:rsidR="00613D54" w:rsidRPr="000B11F9" w:rsidRDefault="001C2166" w:rsidP="00F81AD7">
            <w:pPr>
              <w:spacing w:line="228" w:lineRule="auto"/>
              <w:jc w:val="both"/>
              <w:rPr>
                <w:color w:val="000000" w:themeColor="text1"/>
                <w:lang w:val="kk-KZ"/>
              </w:rPr>
            </w:pPr>
            <w:r w:rsidRPr="000B11F9">
              <w:rPr>
                <w:color w:val="000000" w:themeColor="text1"/>
                <w:lang w:val="kk-KZ"/>
              </w:rPr>
              <w:t>2021</w:t>
            </w:r>
          </w:p>
        </w:tc>
        <w:tc>
          <w:tcPr>
            <w:tcW w:w="4423" w:type="dxa"/>
            <w:tcBorders>
              <w:top w:val="single" w:sz="4" w:space="0" w:color="auto"/>
              <w:left w:val="single" w:sz="4" w:space="0" w:color="auto"/>
              <w:bottom w:val="single" w:sz="4" w:space="0" w:color="auto"/>
              <w:right w:val="single" w:sz="4" w:space="0" w:color="auto"/>
            </w:tcBorders>
          </w:tcPr>
          <w:p w14:paraId="1FEB57E1" w14:textId="6C943B6B" w:rsidR="00613D54" w:rsidRPr="000B11F9" w:rsidRDefault="001C2166" w:rsidP="00F81AD7">
            <w:pPr>
              <w:spacing w:line="228" w:lineRule="auto"/>
              <w:jc w:val="both"/>
              <w:rPr>
                <w:rStyle w:val="info-author"/>
                <w:color w:val="000000" w:themeColor="text1"/>
                <w:lang w:val="kk-KZ"/>
              </w:rPr>
            </w:pPr>
            <w:r w:rsidRPr="000B11F9">
              <w:rPr>
                <w:color w:val="000000" w:themeColor="text1"/>
                <w:lang w:val="kk-KZ"/>
              </w:rPr>
              <w:t>Педагогика мәселелері. Педагогикалық Ғылыми-теориялық журнал</w:t>
            </w:r>
          </w:p>
        </w:tc>
        <w:tc>
          <w:tcPr>
            <w:tcW w:w="1324" w:type="dxa"/>
            <w:tcBorders>
              <w:top w:val="single" w:sz="4" w:space="0" w:color="auto"/>
              <w:left w:val="single" w:sz="4" w:space="0" w:color="auto"/>
              <w:bottom w:val="single" w:sz="4" w:space="0" w:color="auto"/>
              <w:right w:val="single" w:sz="4" w:space="0" w:color="auto"/>
            </w:tcBorders>
          </w:tcPr>
          <w:p w14:paraId="22970DEF" w14:textId="0ACA6B98" w:rsidR="00613D54" w:rsidRPr="000B11F9" w:rsidRDefault="001C2166" w:rsidP="00F81AD7">
            <w:pPr>
              <w:spacing w:line="228" w:lineRule="auto"/>
              <w:jc w:val="both"/>
              <w:rPr>
                <w:b/>
                <w:color w:val="000000" w:themeColor="text1"/>
                <w:lang w:val="kk-KZ"/>
              </w:rPr>
            </w:pPr>
            <w:r w:rsidRPr="000B11F9">
              <w:rPr>
                <w:color w:val="000000" w:themeColor="text1"/>
              </w:rPr>
              <w:t>№5-6 (71-72) 2021, 14 б.</w:t>
            </w:r>
          </w:p>
        </w:tc>
      </w:tr>
      <w:tr w:rsidR="000B11F9" w:rsidRPr="000B11F9" w14:paraId="3BC38A31" w14:textId="77777777" w:rsidTr="0013100F">
        <w:tc>
          <w:tcPr>
            <w:tcW w:w="562" w:type="dxa"/>
            <w:tcBorders>
              <w:top w:val="single" w:sz="4" w:space="0" w:color="auto"/>
              <w:left w:val="single" w:sz="4" w:space="0" w:color="auto"/>
              <w:bottom w:val="single" w:sz="4" w:space="0" w:color="auto"/>
              <w:right w:val="single" w:sz="4" w:space="0" w:color="auto"/>
            </w:tcBorders>
          </w:tcPr>
          <w:p w14:paraId="125CA3CD" w14:textId="2663DAA4" w:rsidR="00613D54" w:rsidRPr="000B11F9" w:rsidRDefault="003508BE" w:rsidP="00F81AD7">
            <w:pPr>
              <w:spacing w:line="228" w:lineRule="auto"/>
              <w:jc w:val="both"/>
              <w:rPr>
                <w:color w:val="000000" w:themeColor="text1"/>
                <w:lang w:val="kk-KZ"/>
              </w:rPr>
            </w:pPr>
            <w:r w:rsidRPr="000B11F9">
              <w:rPr>
                <w:color w:val="000000" w:themeColor="text1"/>
                <w:lang w:val="kk-KZ"/>
              </w:rPr>
              <w:t>7</w:t>
            </w:r>
          </w:p>
        </w:tc>
        <w:tc>
          <w:tcPr>
            <w:tcW w:w="3261" w:type="dxa"/>
            <w:tcBorders>
              <w:top w:val="single" w:sz="4" w:space="0" w:color="auto"/>
              <w:left w:val="single" w:sz="4" w:space="0" w:color="auto"/>
              <w:bottom w:val="single" w:sz="4" w:space="0" w:color="auto"/>
              <w:right w:val="single" w:sz="4" w:space="0" w:color="auto"/>
            </w:tcBorders>
          </w:tcPr>
          <w:p w14:paraId="07049790" w14:textId="61552713" w:rsidR="00613D54" w:rsidRPr="000B11F9" w:rsidRDefault="001C2166" w:rsidP="00F81AD7">
            <w:pPr>
              <w:pStyle w:val="af1"/>
              <w:spacing w:line="228" w:lineRule="auto"/>
              <w:ind w:left="34"/>
              <w:jc w:val="both"/>
              <w:rPr>
                <w:b/>
                <w:color w:val="000000" w:themeColor="text1"/>
                <w:lang w:val="kk-KZ"/>
              </w:rPr>
            </w:pPr>
            <w:r w:rsidRPr="000B11F9">
              <w:rPr>
                <w:color w:val="000000" w:themeColor="text1"/>
              </w:rPr>
              <w:t>Чунетова Ж.Ж., Жунусбаева Ж.К.</w:t>
            </w:r>
          </w:p>
        </w:tc>
        <w:tc>
          <w:tcPr>
            <w:tcW w:w="4365" w:type="dxa"/>
            <w:tcBorders>
              <w:top w:val="single" w:sz="4" w:space="0" w:color="auto"/>
              <w:left w:val="single" w:sz="4" w:space="0" w:color="auto"/>
              <w:bottom w:val="single" w:sz="4" w:space="0" w:color="auto"/>
              <w:right w:val="single" w:sz="4" w:space="0" w:color="auto"/>
            </w:tcBorders>
          </w:tcPr>
          <w:p w14:paraId="5637299B" w14:textId="575F4318" w:rsidR="00613D54" w:rsidRPr="000B11F9" w:rsidRDefault="001C2166" w:rsidP="00F81AD7">
            <w:pPr>
              <w:spacing w:line="228" w:lineRule="auto"/>
              <w:jc w:val="both"/>
              <w:rPr>
                <w:color w:val="000000" w:themeColor="text1"/>
                <w:lang w:val="kk-KZ"/>
              </w:rPr>
            </w:pPr>
            <w:r w:rsidRPr="000B11F9">
              <w:rPr>
                <w:color w:val="000000" w:themeColor="text1"/>
                <w:lang w:val="kk-KZ"/>
              </w:rPr>
              <w:t>Ұлағатты ұстазым туралы бір үзік</w:t>
            </w:r>
          </w:p>
        </w:tc>
        <w:tc>
          <w:tcPr>
            <w:tcW w:w="851" w:type="dxa"/>
            <w:tcBorders>
              <w:top w:val="single" w:sz="4" w:space="0" w:color="auto"/>
              <w:left w:val="single" w:sz="4" w:space="0" w:color="auto"/>
              <w:bottom w:val="single" w:sz="4" w:space="0" w:color="auto"/>
              <w:right w:val="single" w:sz="4" w:space="0" w:color="auto"/>
            </w:tcBorders>
          </w:tcPr>
          <w:p w14:paraId="1D44054A" w14:textId="7C9DD7DE" w:rsidR="00613D54" w:rsidRPr="000B11F9" w:rsidRDefault="001C2166" w:rsidP="00F81AD7">
            <w:pPr>
              <w:spacing w:line="228" w:lineRule="auto"/>
              <w:ind w:left="34"/>
              <w:jc w:val="both"/>
              <w:rPr>
                <w:color w:val="000000" w:themeColor="text1"/>
                <w:lang w:val="kk-KZ"/>
              </w:rPr>
            </w:pPr>
            <w:r w:rsidRPr="000B11F9">
              <w:rPr>
                <w:color w:val="000000" w:themeColor="text1"/>
                <w:lang w:val="kk-KZ"/>
              </w:rPr>
              <w:t>2021</w:t>
            </w:r>
          </w:p>
        </w:tc>
        <w:tc>
          <w:tcPr>
            <w:tcW w:w="4423" w:type="dxa"/>
            <w:tcBorders>
              <w:top w:val="single" w:sz="4" w:space="0" w:color="auto"/>
              <w:left w:val="single" w:sz="4" w:space="0" w:color="auto"/>
              <w:bottom w:val="single" w:sz="4" w:space="0" w:color="auto"/>
              <w:right w:val="single" w:sz="4" w:space="0" w:color="auto"/>
            </w:tcBorders>
          </w:tcPr>
          <w:p w14:paraId="558BA386" w14:textId="558999FE" w:rsidR="00613D54" w:rsidRPr="000B11F9" w:rsidRDefault="001C2166" w:rsidP="00F81AD7">
            <w:pPr>
              <w:spacing w:line="228" w:lineRule="auto"/>
              <w:ind w:left="34"/>
              <w:jc w:val="both"/>
              <w:rPr>
                <w:rStyle w:val="info-author"/>
                <w:color w:val="000000" w:themeColor="text1"/>
                <w:lang w:val="kk-KZ"/>
              </w:rPr>
            </w:pPr>
            <w:r w:rsidRPr="000B11F9">
              <w:rPr>
                <w:color w:val="000000" w:themeColor="text1"/>
              </w:rPr>
              <w:t>Заман жаршысы</w:t>
            </w:r>
          </w:p>
        </w:tc>
        <w:tc>
          <w:tcPr>
            <w:tcW w:w="1324" w:type="dxa"/>
            <w:tcBorders>
              <w:top w:val="single" w:sz="4" w:space="0" w:color="auto"/>
              <w:left w:val="single" w:sz="4" w:space="0" w:color="auto"/>
              <w:bottom w:val="single" w:sz="4" w:space="0" w:color="auto"/>
              <w:right w:val="single" w:sz="4" w:space="0" w:color="auto"/>
            </w:tcBorders>
          </w:tcPr>
          <w:p w14:paraId="690D3BFF" w14:textId="11671C15" w:rsidR="00613D54" w:rsidRPr="000B11F9" w:rsidRDefault="001C2166" w:rsidP="00F81AD7">
            <w:pPr>
              <w:spacing w:line="228" w:lineRule="auto"/>
              <w:rPr>
                <w:color w:val="000000" w:themeColor="text1"/>
                <w:lang w:val="kk-KZ"/>
              </w:rPr>
            </w:pPr>
            <w:r w:rsidRPr="000B11F9">
              <w:rPr>
                <w:color w:val="000000" w:themeColor="text1"/>
              </w:rPr>
              <w:t>№ 51 (8481) 16 желтоқсан 2021ж. </w:t>
            </w:r>
          </w:p>
        </w:tc>
      </w:tr>
      <w:tr w:rsidR="000B11F9" w:rsidRPr="000B11F9" w14:paraId="4A11E06B" w14:textId="77777777" w:rsidTr="0013100F">
        <w:trPr>
          <w:trHeight w:val="432"/>
        </w:trPr>
        <w:tc>
          <w:tcPr>
            <w:tcW w:w="562" w:type="dxa"/>
            <w:tcBorders>
              <w:top w:val="single" w:sz="4" w:space="0" w:color="auto"/>
              <w:left w:val="single" w:sz="4" w:space="0" w:color="auto"/>
              <w:bottom w:val="single" w:sz="4" w:space="0" w:color="auto"/>
              <w:right w:val="single" w:sz="4" w:space="0" w:color="auto"/>
            </w:tcBorders>
          </w:tcPr>
          <w:p w14:paraId="57994A7F" w14:textId="5FC78A23" w:rsidR="00613D54" w:rsidRPr="000B11F9" w:rsidRDefault="003508BE" w:rsidP="00F81AD7">
            <w:pPr>
              <w:spacing w:line="228" w:lineRule="auto"/>
              <w:jc w:val="both"/>
              <w:rPr>
                <w:color w:val="000000" w:themeColor="text1"/>
                <w:lang w:val="kk-KZ"/>
              </w:rPr>
            </w:pPr>
            <w:r w:rsidRPr="000B11F9">
              <w:rPr>
                <w:color w:val="000000" w:themeColor="text1"/>
                <w:lang w:val="kk-KZ"/>
              </w:rPr>
              <w:t>8</w:t>
            </w:r>
          </w:p>
        </w:tc>
        <w:tc>
          <w:tcPr>
            <w:tcW w:w="3261" w:type="dxa"/>
            <w:tcBorders>
              <w:top w:val="single" w:sz="4" w:space="0" w:color="auto"/>
              <w:left w:val="single" w:sz="4" w:space="0" w:color="auto"/>
              <w:bottom w:val="single" w:sz="4" w:space="0" w:color="auto"/>
              <w:right w:val="single" w:sz="4" w:space="0" w:color="auto"/>
            </w:tcBorders>
          </w:tcPr>
          <w:p w14:paraId="2ECBDC07" w14:textId="5C8F4D1E" w:rsidR="00613D54" w:rsidRPr="000B11F9" w:rsidRDefault="001C2166" w:rsidP="00F81AD7">
            <w:pPr>
              <w:spacing w:line="228" w:lineRule="auto"/>
              <w:rPr>
                <w:color w:val="000000" w:themeColor="text1"/>
                <w:lang w:val="kk-KZ"/>
              </w:rPr>
            </w:pPr>
            <w:r w:rsidRPr="000B11F9">
              <w:rPr>
                <w:color w:val="000000" w:themeColor="text1"/>
              </w:rPr>
              <w:t>Чунетова Ж.Ж., Алтыбаева Н.А.</w:t>
            </w:r>
          </w:p>
        </w:tc>
        <w:tc>
          <w:tcPr>
            <w:tcW w:w="4365" w:type="dxa"/>
            <w:tcBorders>
              <w:top w:val="single" w:sz="4" w:space="0" w:color="auto"/>
              <w:left w:val="single" w:sz="4" w:space="0" w:color="auto"/>
              <w:bottom w:val="single" w:sz="4" w:space="0" w:color="auto"/>
              <w:right w:val="single" w:sz="4" w:space="0" w:color="auto"/>
            </w:tcBorders>
          </w:tcPr>
          <w:p w14:paraId="5DC4D5FA" w14:textId="04EE4346" w:rsidR="00613D54" w:rsidRPr="000B11F9" w:rsidRDefault="001C2166" w:rsidP="00F81AD7">
            <w:pPr>
              <w:spacing w:line="228" w:lineRule="auto"/>
              <w:jc w:val="both"/>
              <w:rPr>
                <w:color w:val="000000" w:themeColor="text1"/>
                <w:lang w:val="kk-KZ"/>
              </w:rPr>
            </w:pPr>
            <w:r w:rsidRPr="000B11F9">
              <w:rPr>
                <w:color w:val="000000" w:themeColor="text1"/>
              </w:rPr>
              <w:t>Қарттарым – асыл қазынам</w:t>
            </w:r>
          </w:p>
        </w:tc>
        <w:tc>
          <w:tcPr>
            <w:tcW w:w="851" w:type="dxa"/>
            <w:tcBorders>
              <w:top w:val="single" w:sz="4" w:space="0" w:color="auto"/>
              <w:left w:val="single" w:sz="4" w:space="0" w:color="auto"/>
              <w:bottom w:val="single" w:sz="4" w:space="0" w:color="auto"/>
              <w:right w:val="single" w:sz="4" w:space="0" w:color="auto"/>
            </w:tcBorders>
          </w:tcPr>
          <w:p w14:paraId="6351C510" w14:textId="77B89B1A" w:rsidR="00613D54" w:rsidRPr="000B11F9" w:rsidRDefault="001C2166" w:rsidP="00F81AD7">
            <w:pPr>
              <w:spacing w:line="228" w:lineRule="auto"/>
              <w:ind w:left="34"/>
              <w:jc w:val="both"/>
              <w:rPr>
                <w:color w:val="000000" w:themeColor="text1"/>
                <w:lang w:val="kk-KZ"/>
              </w:rPr>
            </w:pPr>
            <w:r w:rsidRPr="000B11F9">
              <w:rPr>
                <w:color w:val="000000" w:themeColor="text1"/>
                <w:lang w:val="kk-KZ"/>
              </w:rPr>
              <w:t>2021</w:t>
            </w:r>
          </w:p>
        </w:tc>
        <w:tc>
          <w:tcPr>
            <w:tcW w:w="4423" w:type="dxa"/>
            <w:tcBorders>
              <w:top w:val="single" w:sz="4" w:space="0" w:color="auto"/>
              <w:left w:val="single" w:sz="4" w:space="0" w:color="auto"/>
              <w:bottom w:val="single" w:sz="4" w:space="0" w:color="auto"/>
              <w:right w:val="single" w:sz="4" w:space="0" w:color="auto"/>
            </w:tcBorders>
          </w:tcPr>
          <w:p w14:paraId="5301F092" w14:textId="6E882321" w:rsidR="00613D54" w:rsidRPr="000B11F9" w:rsidRDefault="001C2166" w:rsidP="00F81AD7">
            <w:pPr>
              <w:spacing w:line="228" w:lineRule="auto"/>
              <w:ind w:left="34"/>
              <w:jc w:val="both"/>
              <w:rPr>
                <w:rStyle w:val="info-author"/>
                <w:color w:val="000000" w:themeColor="text1"/>
                <w:lang w:val="kk-KZ"/>
              </w:rPr>
            </w:pPr>
            <w:r w:rsidRPr="000B11F9">
              <w:rPr>
                <w:color w:val="000000" w:themeColor="text1"/>
              </w:rPr>
              <w:t>Еңбекшіқазақ газеті</w:t>
            </w:r>
          </w:p>
        </w:tc>
        <w:tc>
          <w:tcPr>
            <w:tcW w:w="1324" w:type="dxa"/>
            <w:tcBorders>
              <w:top w:val="single" w:sz="4" w:space="0" w:color="auto"/>
              <w:left w:val="single" w:sz="4" w:space="0" w:color="auto"/>
              <w:bottom w:val="single" w:sz="4" w:space="0" w:color="auto"/>
              <w:right w:val="single" w:sz="4" w:space="0" w:color="auto"/>
            </w:tcBorders>
          </w:tcPr>
          <w:p w14:paraId="0C76F140" w14:textId="32983533" w:rsidR="00613D54" w:rsidRPr="000B11F9" w:rsidRDefault="001C2166" w:rsidP="00F81AD7">
            <w:pPr>
              <w:spacing w:line="228" w:lineRule="auto"/>
              <w:ind w:left="34"/>
              <w:jc w:val="both"/>
              <w:rPr>
                <w:b/>
                <w:color w:val="000000" w:themeColor="text1"/>
                <w:lang w:val="kk-KZ"/>
              </w:rPr>
            </w:pPr>
            <w:r w:rsidRPr="000B11F9">
              <w:rPr>
                <w:color w:val="000000" w:themeColor="text1"/>
              </w:rPr>
              <w:t>12.11.2021 ж.</w:t>
            </w:r>
          </w:p>
        </w:tc>
      </w:tr>
      <w:tr w:rsidR="000B11F9" w:rsidRPr="000B11F9" w14:paraId="1913A0BF" w14:textId="77777777" w:rsidTr="0013100F">
        <w:trPr>
          <w:trHeight w:val="506"/>
        </w:trPr>
        <w:tc>
          <w:tcPr>
            <w:tcW w:w="562" w:type="dxa"/>
            <w:tcBorders>
              <w:top w:val="single" w:sz="4" w:space="0" w:color="auto"/>
              <w:left w:val="single" w:sz="4" w:space="0" w:color="auto"/>
              <w:bottom w:val="single" w:sz="4" w:space="0" w:color="auto"/>
              <w:right w:val="single" w:sz="4" w:space="0" w:color="auto"/>
            </w:tcBorders>
          </w:tcPr>
          <w:p w14:paraId="2ADB3D3E" w14:textId="050B4247" w:rsidR="00613D54" w:rsidRPr="000B11F9" w:rsidRDefault="003508BE" w:rsidP="00F81AD7">
            <w:pPr>
              <w:spacing w:line="228" w:lineRule="auto"/>
              <w:jc w:val="both"/>
              <w:rPr>
                <w:color w:val="000000" w:themeColor="text1"/>
                <w:lang w:val="kk-KZ"/>
              </w:rPr>
            </w:pPr>
            <w:r w:rsidRPr="000B11F9">
              <w:rPr>
                <w:color w:val="000000" w:themeColor="text1"/>
                <w:lang w:val="kk-KZ"/>
              </w:rPr>
              <w:t>9</w:t>
            </w:r>
          </w:p>
        </w:tc>
        <w:tc>
          <w:tcPr>
            <w:tcW w:w="3261" w:type="dxa"/>
            <w:tcBorders>
              <w:top w:val="single" w:sz="4" w:space="0" w:color="auto"/>
              <w:left w:val="single" w:sz="4" w:space="0" w:color="auto"/>
              <w:bottom w:val="single" w:sz="4" w:space="0" w:color="auto"/>
              <w:right w:val="single" w:sz="4" w:space="0" w:color="auto"/>
            </w:tcBorders>
          </w:tcPr>
          <w:p w14:paraId="37C93B3B" w14:textId="7961C646" w:rsidR="00613D54" w:rsidRPr="000B11F9" w:rsidRDefault="001C2166" w:rsidP="00F81AD7">
            <w:pPr>
              <w:spacing w:line="228" w:lineRule="auto"/>
              <w:rPr>
                <w:color w:val="000000" w:themeColor="text1"/>
                <w:lang w:val="kk-KZ"/>
              </w:rPr>
            </w:pPr>
            <w:r w:rsidRPr="000B11F9">
              <w:rPr>
                <w:color w:val="000000" w:themeColor="text1"/>
              </w:rPr>
              <w:t>Жусупова А.И.</w:t>
            </w:r>
          </w:p>
        </w:tc>
        <w:tc>
          <w:tcPr>
            <w:tcW w:w="4365" w:type="dxa"/>
            <w:tcBorders>
              <w:top w:val="single" w:sz="4" w:space="0" w:color="auto"/>
              <w:left w:val="single" w:sz="4" w:space="0" w:color="auto"/>
              <w:bottom w:val="single" w:sz="4" w:space="0" w:color="auto"/>
              <w:right w:val="single" w:sz="4" w:space="0" w:color="auto"/>
            </w:tcBorders>
          </w:tcPr>
          <w:p w14:paraId="3DF219C1" w14:textId="3B044DD1" w:rsidR="00613D54" w:rsidRPr="000B11F9" w:rsidRDefault="001C2166" w:rsidP="001C2166">
            <w:pPr>
              <w:tabs>
                <w:tab w:val="left" w:pos="993"/>
              </w:tabs>
              <w:jc w:val="both"/>
              <w:rPr>
                <w:color w:val="000000" w:themeColor="text1"/>
              </w:rPr>
            </w:pPr>
            <w:r w:rsidRPr="000B11F9">
              <w:rPr>
                <w:color w:val="000000" w:themeColor="text1"/>
              </w:rPr>
              <w:t xml:space="preserve">Благодарна государству за возможность творить и развиваться - лучший преподаватель вуза-2021 - Интервью международному информационного агентству КазИнформ (интервью как лучшего преподавателя года) от 6 Февраля 2022 </w:t>
            </w:r>
            <w:hyperlink r:id="rId26" w:history="1">
              <w:r w:rsidRPr="000B11F9">
                <w:rPr>
                  <w:rStyle w:val="af7"/>
                  <w:color w:val="000000" w:themeColor="text1"/>
                </w:rPr>
                <w:t>https://www.inform.kz/ru/blagodarna-gosudarstvu-za-vozmozhnost-tvorit-i-razvivat-sya-luchshiy-prepodavatel-vuza-2021_a3895748</w:t>
              </w:r>
            </w:hyperlink>
            <w:r w:rsidRPr="000B11F9">
              <w:rPr>
                <w:color w:val="000000" w:themeColor="text1"/>
              </w:rPr>
              <w:t> </w:t>
            </w:r>
          </w:p>
        </w:tc>
        <w:tc>
          <w:tcPr>
            <w:tcW w:w="851" w:type="dxa"/>
            <w:tcBorders>
              <w:top w:val="single" w:sz="4" w:space="0" w:color="auto"/>
              <w:left w:val="single" w:sz="4" w:space="0" w:color="auto"/>
              <w:bottom w:val="single" w:sz="4" w:space="0" w:color="auto"/>
              <w:right w:val="single" w:sz="4" w:space="0" w:color="auto"/>
            </w:tcBorders>
          </w:tcPr>
          <w:p w14:paraId="0BD2DA5B" w14:textId="03FD8AF5" w:rsidR="00613D54" w:rsidRPr="000B11F9" w:rsidRDefault="00A75D60" w:rsidP="00F81AD7">
            <w:pPr>
              <w:spacing w:line="228" w:lineRule="auto"/>
              <w:ind w:left="34"/>
              <w:jc w:val="both"/>
              <w:rPr>
                <w:color w:val="000000" w:themeColor="text1"/>
                <w:lang w:val="kk-KZ"/>
              </w:rPr>
            </w:pPr>
            <w:r w:rsidRPr="000B11F9">
              <w:rPr>
                <w:color w:val="000000" w:themeColor="text1"/>
                <w:lang w:val="kk-KZ"/>
              </w:rPr>
              <w:t>2022</w:t>
            </w:r>
          </w:p>
        </w:tc>
        <w:tc>
          <w:tcPr>
            <w:tcW w:w="4423" w:type="dxa"/>
            <w:tcBorders>
              <w:top w:val="single" w:sz="4" w:space="0" w:color="auto"/>
              <w:left w:val="single" w:sz="4" w:space="0" w:color="auto"/>
              <w:bottom w:val="single" w:sz="4" w:space="0" w:color="auto"/>
              <w:right w:val="single" w:sz="4" w:space="0" w:color="auto"/>
            </w:tcBorders>
          </w:tcPr>
          <w:p w14:paraId="330F9559" w14:textId="2BBB5175" w:rsidR="00613D54" w:rsidRPr="000B11F9" w:rsidRDefault="001C2166" w:rsidP="00F81AD7">
            <w:pPr>
              <w:spacing w:line="228" w:lineRule="auto"/>
              <w:ind w:left="34"/>
              <w:jc w:val="both"/>
              <w:rPr>
                <w:color w:val="000000" w:themeColor="text1"/>
                <w:lang w:val="kk-KZ"/>
              </w:rPr>
            </w:pPr>
            <w:r w:rsidRPr="000B11F9">
              <w:rPr>
                <w:color w:val="000000" w:themeColor="text1"/>
              </w:rPr>
              <w:t>КазИнформ</w:t>
            </w:r>
          </w:p>
        </w:tc>
        <w:tc>
          <w:tcPr>
            <w:tcW w:w="1324" w:type="dxa"/>
            <w:tcBorders>
              <w:top w:val="single" w:sz="4" w:space="0" w:color="auto"/>
              <w:left w:val="single" w:sz="4" w:space="0" w:color="auto"/>
              <w:bottom w:val="single" w:sz="4" w:space="0" w:color="auto"/>
              <w:right w:val="single" w:sz="4" w:space="0" w:color="auto"/>
            </w:tcBorders>
          </w:tcPr>
          <w:p w14:paraId="77E14B53" w14:textId="34EE74D1" w:rsidR="00613D54" w:rsidRPr="000B11F9" w:rsidRDefault="001C2166" w:rsidP="00F81AD7">
            <w:pPr>
              <w:spacing w:line="228" w:lineRule="auto"/>
              <w:ind w:left="34"/>
              <w:jc w:val="both"/>
              <w:rPr>
                <w:color w:val="000000" w:themeColor="text1"/>
                <w:lang w:val="kk-KZ"/>
              </w:rPr>
            </w:pPr>
            <w:r w:rsidRPr="000B11F9">
              <w:rPr>
                <w:color w:val="000000" w:themeColor="text1"/>
              </w:rPr>
              <w:t>6 Февраля 2022 г.</w:t>
            </w:r>
          </w:p>
        </w:tc>
      </w:tr>
      <w:tr w:rsidR="000B11F9" w:rsidRPr="000B11F9" w14:paraId="0F39ECDE" w14:textId="77777777" w:rsidTr="0013100F">
        <w:trPr>
          <w:trHeight w:val="506"/>
        </w:trPr>
        <w:tc>
          <w:tcPr>
            <w:tcW w:w="562" w:type="dxa"/>
            <w:tcBorders>
              <w:top w:val="single" w:sz="4" w:space="0" w:color="auto"/>
              <w:left w:val="single" w:sz="4" w:space="0" w:color="auto"/>
              <w:bottom w:val="single" w:sz="4" w:space="0" w:color="auto"/>
              <w:right w:val="single" w:sz="4" w:space="0" w:color="auto"/>
            </w:tcBorders>
          </w:tcPr>
          <w:p w14:paraId="210A80F4" w14:textId="6A26F71A" w:rsidR="00613D54" w:rsidRPr="000B11F9" w:rsidRDefault="003508BE" w:rsidP="00F81AD7">
            <w:pPr>
              <w:spacing w:line="228" w:lineRule="auto"/>
              <w:jc w:val="both"/>
              <w:rPr>
                <w:color w:val="000000" w:themeColor="text1"/>
                <w:lang w:val="kk-KZ"/>
              </w:rPr>
            </w:pPr>
            <w:r w:rsidRPr="000B11F9">
              <w:rPr>
                <w:color w:val="000000" w:themeColor="text1"/>
                <w:lang w:val="kk-KZ"/>
              </w:rPr>
              <w:t>10</w:t>
            </w:r>
          </w:p>
        </w:tc>
        <w:tc>
          <w:tcPr>
            <w:tcW w:w="3261" w:type="dxa"/>
            <w:tcBorders>
              <w:top w:val="single" w:sz="4" w:space="0" w:color="auto"/>
              <w:left w:val="single" w:sz="4" w:space="0" w:color="auto"/>
              <w:bottom w:val="single" w:sz="4" w:space="0" w:color="auto"/>
              <w:right w:val="single" w:sz="4" w:space="0" w:color="auto"/>
            </w:tcBorders>
          </w:tcPr>
          <w:p w14:paraId="2B01C1A5" w14:textId="70B548C4" w:rsidR="00613D54" w:rsidRPr="000B11F9" w:rsidRDefault="00A75D60" w:rsidP="00F81AD7">
            <w:pPr>
              <w:spacing w:line="228" w:lineRule="auto"/>
              <w:rPr>
                <w:color w:val="000000" w:themeColor="text1"/>
                <w:lang w:val="kk-KZ"/>
              </w:rPr>
            </w:pPr>
            <w:r w:rsidRPr="000B11F9">
              <w:rPr>
                <w:color w:val="000000" w:themeColor="text1"/>
              </w:rPr>
              <w:t>Жусупова А.И.</w:t>
            </w:r>
          </w:p>
        </w:tc>
        <w:tc>
          <w:tcPr>
            <w:tcW w:w="4365" w:type="dxa"/>
            <w:tcBorders>
              <w:top w:val="single" w:sz="4" w:space="0" w:color="auto"/>
              <w:left w:val="single" w:sz="4" w:space="0" w:color="auto"/>
              <w:bottom w:val="single" w:sz="4" w:space="0" w:color="auto"/>
              <w:right w:val="single" w:sz="4" w:space="0" w:color="auto"/>
            </w:tcBorders>
          </w:tcPr>
          <w:p w14:paraId="7D6EA8D6" w14:textId="1493C51C" w:rsidR="00613D54" w:rsidRPr="000B11F9" w:rsidRDefault="00A75D60" w:rsidP="00F81AD7">
            <w:pPr>
              <w:spacing w:line="228" w:lineRule="auto"/>
              <w:jc w:val="both"/>
              <w:rPr>
                <w:color w:val="000000" w:themeColor="text1"/>
                <w:lang w:val="kk-KZ"/>
              </w:rPr>
            </w:pPr>
            <w:r w:rsidRPr="000B11F9">
              <w:rPr>
                <w:color w:val="000000" w:themeColor="text1"/>
              </w:rPr>
              <w:t xml:space="preserve">«В КазНУ широко отметили праздник Наурыз (слова об университете и Наурыз 2022 на 4:04-4:26) </w:t>
            </w:r>
            <w:hyperlink r:id="rId27" w:history="1">
              <w:r w:rsidRPr="000B11F9">
                <w:rPr>
                  <w:rStyle w:val="af7"/>
                  <w:color w:val="000000" w:themeColor="text1"/>
                </w:rPr>
                <w:t>https://www.youtube.com/watch?v=HN8pzLdQSHU</w:t>
              </w:r>
            </w:hyperlink>
          </w:p>
        </w:tc>
        <w:tc>
          <w:tcPr>
            <w:tcW w:w="851" w:type="dxa"/>
            <w:tcBorders>
              <w:top w:val="single" w:sz="4" w:space="0" w:color="auto"/>
              <w:left w:val="single" w:sz="4" w:space="0" w:color="auto"/>
              <w:bottom w:val="single" w:sz="4" w:space="0" w:color="auto"/>
              <w:right w:val="single" w:sz="4" w:space="0" w:color="auto"/>
            </w:tcBorders>
          </w:tcPr>
          <w:p w14:paraId="1950080A" w14:textId="30C88CEE" w:rsidR="00613D54" w:rsidRPr="000B11F9" w:rsidRDefault="00A75D60" w:rsidP="00F81AD7">
            <w:pPr>
              <w:spacing w:line="228" w:lineRule="auto"/>
              <w:ind w:left="34"/>
              <w:jc w:val="both"/>
              <w:rPr>
                <w:color w:val="000000" w:themeColor="text1"/>
                <w:lang w:val="kk-KZ"/>
              </w:rPr>
            </w:pPr>
            <w:r w:rsidRPr="000B11F9">
              <w:rPr>
                <w:color w:val="000000" w:themeColor="text1"/>
                <w:lang w:val="kk-KZ"/>
              </w:rPr>
              <w:t>2022</w:t>
            </w:r>
          </w:p>
        </w:tc>
        <w:tc>
          <w:tcPr>
            <w:tcW w:w="4423" w:type="dxa"/>
            <w:tcBorders>
              <w:top w:val="single" w:sz="4" w:space="0" w:color="auto"/>
              <w:left w:val="single" w:sz="4" w:space="0" w:color="auto"/>
              <w:bottom w:val="single" w:sz="4" w:space="0" w:color="auto"/>
              <w:right w:val="single" w:sz="4" w:space="0" w:color="auto"/>
            </w:tcBorders>
          </w:tcPr>
          <w:p w14:paraId="2E51297F" w14:textId="1902F339" w:rsidR="00613D54" w:rsidRPr="000B11F9" w:rsidRDefault="00A82C7D" w:rsidP="00F81AD7">
            <w:pPr>
              <w:spacing w:line="228" w:lineRule="auto"/>
              <w:ind w:left="34"/>
              <w:jc w:val="both"/>
              <w:rPr>
                <w:color w:val="000000" w:themeColor="text1"/>
                <w:lang w:val="kk-KZ"/>
              </w:rPr>
            </w:pPr>
            <w:hyperlink r:id="rId28" w:history="1">
              <w:r w:rsidR="00A75D60" w:rsidRPr="000B11F9">
                <w:rPr>
                  <w:rStyle w:val="af7"/>
                  <w:color w:val="000000" w:themeColor="text1"/>
                  <w:lang w:val="kk-KZ"/>
                </w:rPr>
                <w:t>https://www.youtube.com/watch?v=HN8pzLdQSHU</w:t>
              </w:r>
            </w:hyperlink>
          </w:p>
        </w:tc>
        <w:tc>
          <w:tcPr>
            <w:tcW w:w="1324" w:type="dxa"/>
            <w:tcBorders>
              <w:top w:val="single" w:sz="4" w:space="0" w:color="auto"/>
              <w:left w:val="single" w:sz="4" w:space="0" w:color="auto"/>
              <w:bottom w:val="single" w:sz="4" w:space="0" w:color="auto"/>
              <w:right w:val="single" w:sz="4" w:space="0" w:color="auto"/>
            </w:tcBorders>
          </w:tcPr>
          <w:p w14:paraId="7AB1BA03" w14:textId="77345670" w:rsidR="00613D54" w:rsidRPr="000B11F9" w:rsidRDefault="00A75D60" w:rsidP="00F81AD7">
            <w:pPr>
              <w:spacing w:line="228" w:lineRule="auto"/>
              <w:ind w:left="34"/>
              <w:jc w:val="both"/>
              <w:rPr>
                <w:color w:val="000000" w:themeColor="text1"/>
                <w:lang w:val="kk-KZ"/>
              </w:rPr>
            </w:pPr>
            <w:r w:rsidRPr="000B11F9">
              <w:rPr>
                <w:color w:val="000000" w:themeColor="text1"/>
                <w:lang w:val="kk-KZ"/>
              </w:rPr>
              <w:t>Март 2022 г.</w:t>
            </w:r>
          </w:p>
        </w:tc>
      </w:tr>
      <w:tr w:rsidR="000B11F9" w:rsidRPr="00830151" w14:paraId="0EF34CC9" w14:textId="77777777" w:rsidTr="0013100F">
        <w:trPr>
          <w:trHeight w:val="506"/>
        </w:trPr>
        <w:tc>
          <w:tcPr>
            <w:tcW w:w="562" w:type="dxa"/>
            <w:tcBorders>
              <w:top w:val="single" w:sz="4" w:space="0" w:color="auto"/>
              <w:left w:val="single" w:sz="4" w:space="0" w:color="auto"/>
              <w:bottom w:val="single" w:sz="4" w:space="0" w:color="auto"/>
              <w:right w:val="single" w:sz="4" w:space="0" w:color="auto"/>
            </w:tcBorders>
          </w:tcPr>
          <w:p w14:paraId="3C40CA27" w14:textId="5684E5A2" w:rsidR="00613D54" w:rsidRPr="000B11F9" w:rsidRDefault="003508BE" w:rsidP="00F81AD7">
            <w:pPr>
              <w:spacing w:line="228" w:lineRule="auto"/>
              <w:jc w:val="both"/>
              <w:rPr>
                <w:color w:val="000000" w:themeColor="text1"/>
                <w:lang w:val="kk-KZ"/>
              </w:rPr>
            </w:pPr>
            <w:r w:rsidRPr="000B11F9">
              <w:rPr>
                <w:color w:val="000000" w:themeColor="text1"/>
                <w:lang w:val="kk-KZ"/>
              </w:rPr>
              <w:t>11</w:t>
            </w:r>
          </w:p>
        </w:tc>
        <w:tc>
          <w:tcPr>
            <w:tcW w:w="3261" w:type="dxa"/>
            <w:tcBorders>
              <w:top w:val="single" w:sz="4" w:space="0" w:color="auto"/>
              <w:left w:val="single" w:sz="4" w:space="0" w:color="auto"/>
              <w:bottom w:val="single" w:sz="4" w:space="0" w:color="auto"/>
              <w:right w:val="single" w:sz="4" w:space="0" w:color="auto"/>
            </w:tcBorders>
          </w:tcPr>
          <w:p w14:paraId="1C981B47" w14:textId="6F202AA9" w:rsidR="00613D54" w:rsidRPr="000B11F9" w:rsidRDefault="00FA7191" w:rsidP="00F81AD7">
            <w:pPr>
              <w:spacing w:line="228" w:lineRule="auto"/>
              <w:rPr>
                <w:color w:val="000000" w:themeColor="text1"/>
                <w:lang w:val="kk-KZ"/>
              </w:rPr>
            </w:pPr>
            <w:r w:rsidRPr="000B11F9">
              <w:rPr>
                <w:color w:val="000000" w:themeColor="text1"/>
                <w:lang w:val="en-US"/>
              </w:rPr>
              <w:t>Aytasheva Z.G., Checkina Ye.B., Zhumabayeva B.A., Altybayeva N.A.</w:t>
            </w:r>
          </w:p>
        </w:tc>
        <w:tc>
          <w:tcPr>
            <w:tcW w:w="4365" w:type="dxa"/>
            <w:tcBorders>
              <w:top w:val="single" w:sz="4" w:space="0" w:color="auto"/>
              <w:left w:val="single" w:sz="4" w:space="0" w:color="auto"/>
              <w:bottom w:val="single" w:sz="4" w:space="0" w:color="auto"/>
              <w:right w:val="single" w:sz="4" w:space="0" w:color="auto"/>
            </w:tcBorders>
          </w:tcPr>
          <w:p w14:paraId="125B35DB" w14:textId="4D971FD1" w:rsidR="00613D54" w:rsidRPr="000B11F9" w:rsidRDefault="00FA7191" w:rsidP="00F81AD7">
            <w:pPr>
              <w:spacing w:line="228" w:lineRule="auto"/>
              <w:jc w:val="both"/>
              <w:rPr>
                <w:color w:val="000000" w:themeColor="text1"/>
                <w:lang w:val="kk-KZ"/>
              </w:rPr>
            </w:pPr>
            <w:r w:rsidRPr="000B11F9">
              <w:rPr>
                <w:color w:val="000000" w:themeColor="text1"/>
                <w:lang w:val="en-US"/>
              </w:rPr>
              <w:t>“Bottom-up molecular biology”: flipped KazNU class model under way</w:t>
            </w:r>
          </w:p>
        </w:tc>
        <w:tc>
          <w:tcPr>
            <w:tcW w:w="851" w:type="dxa"/>
            <w:tcBorders>
              <w:top w:val="single" w:sz="4" w:space="0" w:color="auto"/>
              <w:left w:val="single" w:sz="4" w:space="0" w:color="auto"/>
              <w:bottom w:val="single" w:sz="4" w:space="0" w:color="auto"/>
              <w:right w:val="single" w:sz="4" w:space="0" w:color="auto"/>
            </w:tcBorders>
          </w:tcPr>
          <w:p w14:paraId="502DDBD6" w14:textId="2B95C79E" w:rsidR="00613D54" w:rsidRPr="000B11F9" w:rsidRDefault="00FA7191" w:rsidP="00F81AD7">
            <w:pPr>
              <w:spacing w:line="228" w:lineRule="auto"/>
              <w:ind w:left="34"/>
              <w:jc w:val="both"/>
              <w:rPr>
                <w:color w:val="000000" w:themeColor="text1"/>
                <w:lang w:val="kk-KZ"/>
              </w:rPr>
            </w:pPr>
            <w:r w:rsidRPr="000B11F9">
              <w:rPr>
                <w:color w:val="000000" w:themeColor="text1"/>
                <w:lang w:val="kk-KZ"/>
              </w:rPr>
              <w:t>2022</w:t>
            </w:r>
          </w:p>
        </w:tc>
        <w:tc>
          <w:tcPr>
            <w:tcW w:w="4423" w:type="dxa"/>
            <w:tcBorders>
              <w:top w:val="single" w:sz="4" w:space="0" w:color="auto"/>
              <w:left w:val="single" w:sz="4" w:space="0" w:color="auto"/>
              <w:bottom w:val="single" w:sz="4" w:space="0" w:color="auto"/>
              <w:right w:val="single" w:sz="4" w:space="0" w:color="auto"/>
            </w:tcBorders>
          </w:tcPr>
          <w:p w14:paraId="0A579350" w14:textId="153BDBA6" w:rsidR="00613D54" w:rsidRPr="000B11F9" w:rsidRDefault="00A82C7D" w:rsidP="00F81AD7">
            <w:pPr>
              <w:spacing w:line="228" w:lineRule="auto"/>
              <w:ind w:left="34"/>
              <w:jc w:val="both"/>
              <w:rPr>
                <w:color w:val="000000" w:themeColor="text1"/>
                <w:lang w:val="kk-KZ"/>
              </w:rPr>
            </w:pPr>
            <w:hyperlink r:id="rId29" w:history="1">
              <w:r w:rsidR="00FA7191" w:rsidRPr="000B11F9">
                <w:rPr>
                  <w:rStyle w:val="af7"/>
                  <w:color w:val="000000" w:themeColor="text1"/>
                  <w:lang w:val="kk-KZ"/>
                </w:rPr>
                <w:t>https://www.linkedin.com/posts/zaure-aytasheva-b6017ba3_image1flippedclass-activity-6895378422227382273-uWj7</w:t>
              </w:r>
            </w:hyperlink>
            <w:r w:rsidR="00FA7191" w:rsidRPr="000B11F9">
              <w:rPr>
                <w:color w:val="000000" w:themeColor="text1"/>
                <w:lang w:val="kk-KZ"/>
              </w:rPr>
              <w:t> </w:t>
            </w:r>
          </w:p>
        </w:tc>
        <w:tc>
          <w:tcPr>
            <w:tcW w:w="1324" w:type="dxa"/>
            <w:tcBorders>
              <w:top w:val="single" w:sz="4" w:space="0" w:color="auto"/>
              <w:left w:val="single" w:sz="4" w:space="0" w:color="auto"/>
              <w:bottom w:val="single" w:sz="4" w:space="0" w:color="auto"/>
              <w:right w:val="single" w:sz="4" w:space="0" w:color="auto"/>
            </w:tcBorders>
          </w:tcPr>
          <w:p w14:paraId="5CBB0D1F" w14:textId="6B2892A9" w:rsidR="00613D54" w:rsidRPr="000B11F9" w:rsidRDefault="00613D54" w:rsidP="00F81AD7">
            <w:pPr>
              <w:spacing w:line="228" w:lineRule="auto"/>
              <w:ind w:left="34"/>
              <w:jc w:val="both"/>
              <w:rPr>
                <w:color w:val="000000" w:themeColor="text1"/>
                <w:shd w:val="clear" w:color="auto" w:fill="FFFFFF"/>
                <w:lang w:val="kk-KZ"/>
              </w:rPr>
            </w:pPr>
          </w:p>
        </w:tc>
      </w:tr>
      <w:tr w:rsidR="000B11F9" w:rsidRPr="00830151" w14:paraId="461A3C51" w14:textId="77777777" w:rsidTr="0013100F">
        <w:trPr>
          <w:trHeight w:val="506"/>
        </w:trPr>
        <w:tc>
          <w:tcPr>
            <w:tcW w:w="562" w:type="dxa"/>
            <w:tcBorders>
              <w:top w:val="single" w:sz="4" w:space="0" w:color="auto"/>
              <w:left w:val="single" w:sz="4" w:space="0" w:color="auto"/>
              <w:bottom w:val="single" w:sz="4" w:space="0" w:color="auto"/>
              <w:right w:val="single" w:sz="4" w:space="0" w:color="auto"/>
            </w:tcBorders>
          </w:tcPr>
          <w:p w14:paraId="26D56B6D" w14:textId="62A42FC3" w:rsidR="00613D54" w:rsidRPr="000B11F9" w:rsidRDefault="003508BE" w:rsidP="00F81AD7">
            <w:pPr>
              <w:spacing w:line="228" w:lineRule="auto"/>
              <w:jc w:val="both"/>
              <w:rPr>
                <w:color w:val="000000" w:themeColor="text1"/>
                <w:lang w:val="kk-KZ"/>
              </w:rPr>
            </w:pPr>
            <w:r w:rsidRPr="000B11F9">
              <w:rPr>
                <w:color w:val="000000" w:themeColor="text1"/>
                <w:lang w:val="kk-KZ"/>
              </w:rPr>
              <w:t>12</w:t>
            </w:r>
          </w:p>
        </w:tc>
        <w:tc>
          <w:tcPr>
            <w:tcW w:w="3261" w:type="dxa"/>
            <w:tcBorders>
              <w:top w:val="single" w:sz="4" w:space="0" w:color="auto"/>
              <w:left w:val="single" w:sz="4" w:space="0" w:color="auto"/>
              <w:bottom w:val="single" w:sz="4" w:space="0" w:color="auto"/>
              <w:right w:val="single" w:sz="4" w:space="0" w:color="auto"/>
            </w:tcBorders>
          </w:tcPr>
          <w:p w14:paraId="6486F51C" w14:textId="0188A36F" w:rsidR="00613D54" w:rsidRPr="000B11F9" w:rsidRDefault="00FA7191" w:rsidP="00F81AD7">
            <w:pPr>
              <w:spacing w:line="228" w:lineRule="auto"/>
              <w:rPr>
                <w:color w:val="000000" w:themeColor="text1"/>
                <w:lang w:val="kk-KZ"/>
              </w:rPr>
            </w:pPr>
            <w:r w:rsidRPr="000B11F9">
              <w:rPr>
                <w:color w:val="000000" w:themeColor="text1"/>
                <w:lang w:val="en-US"/>
              </w:rPr>
              <w:t>Aytasheva Z.G., Checkina Ye.B., Zhumabayeva B.A., Altybayeva N.A.</w:t>
            </w:r>
          </w:p>
        </w:tc>
        <w:tc>
          <w:tcPr>
            <w:tcW w:w="4365" w:type="dxa"/>
            <w:tcBorders>
              <w:top w:val="single" w:sz="4" w:space="0" w:color="auto"/>
              <w:left w:val="single" w:sz="4" w:space="0" w:color="auto"/>
              <w:bottom w:val="single" w:sz="4" w:space="0" w:color="auto"/>
              <w:right w:val="single" w:sz="4" w:space="0" w:color="auto"/>
            </w:tcBorders>
          </w:tcPr>
          <w:p w14:paraId="28761C13" w14:textId="22B59805" w:rsidR="00613D54" w:rsidRPr="000B11F9" w:rsidRDefault="00FA7191" w:rsidP="00F81AD7">
            <w:pPr>
              <w:spacing w:line="228" w:lineRule="auto"/>
              <w:jc w:val="both"/>
              <w:rPr>
                <w:color w:val="000000" w:themeColor="text1"/>
                <w:lang w:val="kk-KZ"/>
              </w:rPr>
            </w:pPr>
            <w:r w:rsidRPr="000B11F9">
              <w:rPr>
                <w:color w:val="000000" w:themeColor="text1"/>
                <w:lang w:val="en-US"/>
              </w:rPr>
              <w:t>“Bottom-up molecular biology”: flipped KazNU class model in progress</w:t>
            </w:r>
          </w:p>
        </w:tc>
        <w:tc>
          <w:tcPr>
            <w:tcW w:w="851" w:type="dxa"/>
            <w:tcBorders>
              <w:top w:val="single" w:sz="4" w:space="0" w:color="auto"/>
              <w:left w:val="single" w:sz="4" w:space="0" w:color="auto"/>
              <w:bottom w:val="single" w:sz="4" w:space="0" w:color="auto"/>
              <w:right w:val="single" w:sz="4" w:space="0" w:color="auto"/>
            </w:tcBorders>
          </w:tcPr>
          <w:p w14:paraId="561FC3C4" w14:textId="2C17BD09" w:rsidR="00613D54" w:rsidRPr="000B11F9" w:rsidRDefault="00FA7191" w:rsidP="00F81AD7">
            <w:pPr>
              <w:spacing w:line="228" w:lineRule="auto"/>
              <w:ind w:left="34"/>
              <w:jc w:val="both"/>
              <w:rPr>
                <w:color w:val="000000" w:themeColor="text1"/>
                <w:lang w:val="kk-KZ"/>
              </w:rPr>
            </w:pPr>
            <w:r w:rsidRPr="000B11F9">
              <w:rPr>
                <w:color w:val="000000" w:themeColor="text1"/>
                <w:lang w:val="kk-KZ"/>
              </w:rPr>
              <w:t>2022</w:t>
            </w:r>
          </w:p>
        </w:tc>
        <w:tc>
          <w:tcPr>
            <w:tcW w:w="4423" w:type="dxa"/>
            <w:tcBorders>
              <w:top w:val="single" w:sz="4" w:space="0" w:color="auto"/>
              <w:left w:val="single" w:sz="4" w:space="0" w:color="auto"/>
              <w:bottom w:val="single" w:sz="4" w:space="0" w:color="auto"/>
              <w:right w:val="single" w:sz="4" w:space="0" w:color="auto"/>
            </w:tcBorders>
          </w:tcPr>
          <w:p w14:paraId="1BA61F41" w14:textId="1AB8B492" w:rsidR="00613D54" w:rsidRPr="000B11F9" w:rsidRDefault="00A82C7D" w:rsidP="00FA7191">
            <w:pPr>
              <w:pStyle w:val="a5"/>
              <w:tabs>
                <w:tab w:val="left" w:pos="993"/>
              </w:tabs>
              <w:spacing w:before="0" w:beforeAutospacing="0" w:after="0" w:afterAutospacing="0"/>
              <w:jc w:val="both"/>
              <w:rPr>
                <w:rFonts w:ascii="Times New Roman" w:hAnsi="Times New Roman"/>
                <w:color w:val="000000" w:themeColor="text1"/>
                <w:lang w:val="kk-KZ"/>
              </w:rPr>
            </w:pPr>
            <w:hyperlink r:id="rId30" w:history="1">
              <w:r w:rsidR="00FA7191" w:rsidRPr="000B11F9">
                <w:rPr>
                  <w:rStyle w:val="af7"/>
                  <w:rFonts w:ascii="Times New Roman" w:hAnsi="Times New Roman"/>
                  <w:color w:val="000000" w:themeColor="text1"/>
                  <w:lang w:val="kk-KZ"/>
                </w:rPr>
                <w:t>https://www.linkedin.com/pulse/bottom-up-molecular-biology-flipped-kaznu-class-model-zaure-aytasheva</w:t>
              </w:r>
            </w:hyperlink>
            <w:r w:rsidR="00FA7191" w:rsidRPr="000B11F9">
              <w:rPr>
                <w:rFonts w:ascii="Times New Roman" w:hAnsi="Times New Roman"/>
                <w:color w:val="000000" w:themeColor="text1"/>
                <w:lang w:val="kk-KZ"/>
              </w:rPr>
              <w:t> </w:t>
            </w:r>
          </w:p>
        </w:tc>
        <w:tc>
          <w:tcPr>
            <w:tcW w:w="1324" w:type="dxa"/>
            <w:tcBorders>
              <w:top w:val="single" w:sz="4" w:space="0" w:color="auto"/>
              <w:left w:val="single" w:sz="4" w:space="0" w:color="auto"/>
              <w:bottom w:val="single" w:sz="4" w:space="0" w:color="auto"/>
              <w:right w:val="single" w:sz="4" w:space="0" w:color="auto"/>
            </w:tcBorders>
          </w:tcPr>
          <w:p w14:paraId="4F09CD6A" w14:textId="09A010A6" w:rsidR="00613D54" w:rsidRPr="000B11F9" w:rsidRDefault="00613D54" w:rsidP="00F81AD7">
            <w:pPr>
              <w:spacing w:line="228" w:lineRule="auto"/>
              <w:jc w:val="both"/>
              <w:rPr>
                <w:color w:val="000000" w:themeColor="text1"/>
                <w:lang w:val="kk-KZ"/>
              </w:rPr>
            </w:pPr>
          </w:p>
        </w:tc>
      </w:tr>
      <w:tr w:rsidR="000B11F9" w:rsidRPr="000B11F9" w14:paraId="70036529" w14:textId="77777777" w:rsidTr="0013100F">
        <w:trPr>
          <w:trHeight w:val="506"/>
        </w:trPr>
        <w:tc>
          <w:tcPr>
            <w:tcW w:w="562" w:type="dxa"/>
            <w:tcBorders>
              <w:top w:val="single" w:sz="4" w:space="0" w:color="auto"/>
              <w:left w:val="single" w:sz="4" w:space="0" w:color="auto"/>
              <w:bottom w:val="single" w:sz="4" w:space="0" w:color="auto"/>
              <w:right w:val="single" w:sz="4" w:space="0" w:color="auto"/>
            </w:tcBorders>
          </w:tcPr>
          <w:p w14:paraId="7788BCF9" w14:textId="74D97D4F" w:rsidR="00613D54" w:rsidRPr="000B11F9" w:rsidRDefault="003508BE" w:rsidP="00F81AD7">
            <w:pPr>
              <w:spacing w:line="228" w:lineRule="auto"/>
              <w:jc w:val="both"/>
              <w:rPr>
                <w:color w:val="000000" w:themeColor="text1"/>
                <w:lang w:val="kk-KZ"/>
              </w:rPr>
            </w:pPr>
            <w:r w:rsidRPr="000B11F9">
              <w:rPr>
                <w:color w:val="000000" w:themeColor="text1"/>
                <w:lang w:val="kk-KZ"/>
              </w:rPr>
              <w:t>13</w:t>
            </w:r>
          </w:p>
        </w:tc>
        <w:tc>
          <w:tcPr>
            <w:tcW w:w="3261" w:type="dxa"/>
            <w:tcBorders>
              <w:top w:val="single" w:sz="4" w:space="0" w:color="auto"/>
              <w:left w:val="single" w:sz="4" w:space="0" w:color="auto"/>
              <w:bottom w:val="single" w:sz="4" w:space="0" w:color="auto"/>
              <w:right w:val="single" w:sz="4" w:space="0" w:color="auto"/>
            </w:tcBorders>
          </w:tcPr>
          <w:p w14:paraId="53C69C95" w14:textId="329F01C6" w:rsidR="00613D54" w:rsidRPr="000B11F9" w:rsidRDefault="00FA7191" w:rsidP="00F81AD7">
            <w:pPr>
              <w:spacing w:line="228" w:lineRule="auto"/>
              <w:rPr>
                <w:color w:val="000000" w:themeColor="text1"/>
                <w:lang w:val="kk-KZ"/>
              </w:rPr>
            </w:pPr>
            <w:r w:rsidRPr="000B11F9">
              <w:rPr>
                <w:color w:val="000000" w:themeColor="text1"/>
                <w:lang w:val="kk-KZ"/>
              </w:rPr>
              <w:t>Жусупова А.И.</w:t>
            </w:r>
          </w:p>
        </w:tc>
        <w:tc>
          <w:tcPr>
            <w:tcW w:w="4365" w:type="dxa"/>
            <w:tcBorders>
              <w:top w:val="single" w:sz="4" w:space="0" w:color="auto"/>
              <w:left w:val="single" w:sz="4" w:space="0" w:color="auto"/>
              <w:bottom w:val="single" w:sz="4" w:space="0" w:color="auto"/>
              <w:right w:val="single" w:sz="4" w:space="0" w:color="auto"/>
            </w:tcBorders>
          </w:tcPr>
          <w:p w14:paraId="0571F159" w14:textId="3C32D5E5" w:rsidR="00613D54" w:rsidRPr="000B11F9" w:rsidRDefault="00FA7191" w:rsidP="00F81AD7">
            <w:pPr>
              <w:spacing w:line="228" w:lineRule="auto"/>
              <w:jc w:val="both"/>
              <w:rPr>
                <w:color w:val="000000" w:themeColor="text1"/>
                <w:lang w:val="kk-KZ"/>
              </w:rPr>
            </w:pPr>
            <w:r w:rsidRPr="000B11F9">
              <w:rPr>
                <w:color w:val="000000" w:themeColor="text1"/>
                <w:lang w:val="kk-KZ"/>
              </w:rPr>
              <w:t xml:space="preserve">Курс, выпущенный в 2021 году на платформе Coursera, вошел в 100 популярных онлайн курсов, от 29 ноября </w:t>
            </w:r>
            <w:r w:rsidRPr="000B11F9">
              <w:rPr>
                <w:color w:val="000000" w:themeColor="text1"/>
                <w:lang w:val="kk-KZ"/>
              </w:rPr>
              <w:lastRenderedPageBreak/>
              <w:t>2021 года, The 100 Most Popular Free Online Courses (2022 Edition)</w:t>
            </w:r>
          </w:p>
        </w:tc>
        <w:tc>
          <w:tcPr>
            <w:tcW w:w="851" w:type="dxa"/>
            <w:tcBorders>
              <w:top w:val="single" w:sz="4" w:space="0" w:color="auto"/>
              <w:left w:val="single" w:sz="4" w:space="0" w:color="auto"/>
              <w:bottom w:val="single" w:sz="4" w:space="0" w:color="auto"/>
              <w:right w:val="single" w:sz="4" w:space="0" w:color="auto"/>
            </w:tcBorders>
          </w:tcPr>
          <w:p w14:paraId="7F44A86A" w14:textId="2F0DDF7D" w:rsidR="00613D54" w:rsidRPr="000B11F9" w:rsidRDefault="00FA7191" w:rsidP="00F81AD7">
            <w:pPr>
              <w:spacing w:line="228" w:lineRule="auto"/>
              <w:ind w:left="34"/>
              <w:jc w:val="both"/>
              <w:rPr>
                <w:color w:val="000000" w:themeColor="text1"/>
                <w:lang w:val="kk-KZ"/>
              </w:rPr>
            </w:pPr>
            <w:r w:rsidRPr="000B11F9">
              <w:rPr>
                <w:color w:val="000000" w:themeColor="text1"/>
                <w:lang w:val="kk-KZ"/>
              </w:rPr>
              <w:lastRenderedPageBreak/>
              <w:t>2021</w:t>
            </w:r>
          </w:p>
        </w:tc>
        <w:tc>
          <w:tcPr>
            <w:tcW w:w="4423" w:type="dxa"/>
            <w:tcBorders>
              <w:top w:val="single" w:sz="4" w:space="0" w:color="auto"/>
              <w:left w:val="single" w:sz="4" w:space="0" w:color="auto"/>
              <w:bottom w:val="single" w:sz="4" w:space="0" w:color="auto"/>
              <w:right w:val="single" w:sz="4" w:space="0" w:color="auto"/>
            </w:tcBorders>
          </w:tcPr>
          <w:p w14:paraId="07FDD67C" w14:textId="1678C80B" w:rsidR="00613D54" w:rsidRPr="000B11F9" w:rsidRDefault="00A82C7D" w:rsidP="00F81AD7">
            <w:pPr>
              <w:spacing w:line="228" w:lineRule="auto"/>
              <w:ind w:left="34"/>
              <w:jc w:val="both"/>
              <w:rPr>
                <w:color w:val="000000" w:themeColor="text1"/>
                <w:lang w:val="kk-KZ"/>
              </w:rPr>
            </w:pPr>
            <w:hyperlink r:id="rId31" w:history="1">
              <w:r w:rsidR="00FA7191" w:rsidRPr="000B11F9">
                <w:rPr>
                  <w:rStyle w:val="af7"/>
                  <w:color w:val="000000" w:themeColor="text1"/>
                  <w:lang w:val="kk-KZ"/>
                </w:rPr>
                <w:t>https://www.classcentral.com/report/most-popular-courses-2022/</w:t>
              </w:r>
            </w:hyperlink>
            <w:r w:rsidR="00FA7191" w:rsidRPr="000B11F9">
              <w:rPr>
                <w:color w:val="000000" w:themeColor="text1"/>
                <w:lang w:val="kk-KZ"/>
              </w:rPr>
              <w:t xml:space="preserve">, </w:t>
            </w:r>
            <w:hyperlink r:id="rId32" w:history="1">
              <w:r w:rsidR="00FA7191" w:rsidRPr="000B11F9">
                <w:rPr>
                  <w:rStyle w:val="af7"/>
                  <w:color w:val="000000" w:themeColor="text1"/>
                  <w:lang w:val="kk-KZ"/>
                </w:rPr>
                <w:t>https://www.classcentral.com/course/methods-of-molecular-biology-25374</w:t>
              </w:r>
            </w:hyperlink>
            <w:r w:rsidR="00FA7191" w:rsidRPr="000B11F9">
              <w:rPr>
                <w:color w:val="000000" w:themeColor="text1"/>
                <w:lang w:val="kk-KZ"/>
              </w:rPr>
              <w:t> </w:t>
            </w:r>
          </w:p>
        </w:tc>
        <w:tc>
          <w:tcPr>
            <w:tcW w:w="1324" w:type="dxa"/>
            <w:tcBorders>
              <w:top w:val="single" w:sz="4" w:space="0" w:color="auto"/>
              <w:left w:val="single" w:sz="4" w:space="0" w:color="auto"/>
              <w:bottom w:val="single" w:sz="4" w:space="0" w:color="auto"/>
              <w:right w:val="single" w:sz="4" w:space="0" w:color="auto"/>
            </w:tcBorders>
          </w:tcPr>
          <w:p w14:paraId="3019FCC9" w14:textId="05447A20" w:rsidR="00613D54" w:rsidRPr="000B11F9" w:rsidRDefault="00FA7191" w:rsidP="00F81AD7">
            <w:pPr>
              <w:spacing w:line="228" w:lineRule="auto"/>
              <w:ind w:left="34"/>
              <w:jc w:val="both"/>
              <w:rPr>
                <w:color w:val="000000" w:themeColor="text1"/>
                <w:lang w:val="kk-KZ"/>
              </w:rPr>
            </w:pPr>
            <w:r w:rsidRPr="000B11F9">
              <w:rPr>
                <w:color w:val="000000" w:themeColor="text1"/>
                <w:lang w:val="kk-KZ"/>
              </w:rPr>
              <w:t>29.11.2021</w:t>
            </w:r>
          </w:p>
        </w:tc>
      </w:tr>
      <w:tr w:rsidR="000B11F9" w:rsidRPr="000B11F9" w14:paraId="389C75E5" w14:textId="77777777" w:rsidTr="00393BD7">
        <w:tc>
          <w:tcPr>
            <w:tcW w:w="562" w:type="dxa"/>
            <w:tcBorders>
              <w:top w:val="single" w:sz="4" w:space="0" w:color="auto"/>
              <w:left w:val="single" w:sz="4" w:space="0" w:color="auto"/>
              <w:bottom w:val="single" w:sz="4" w:space="0" w:color="auto"/>
              <w:right w:val="single" w:sz="4" w:space="0" w:color="auto"/>
            </w:tcBorders>
          </w:tcPr>
          <w:p w14:paraId="58B30F3C" w14:textId="72AB7B5E" w:rsidR="00613D54" w:rsidRPr="000B11F9" w:rsidRDefault="003508BE" w:rsidP="00F81AD7">
            <w:pPr>
              <w:spacing w:line="228" w:lineRule="auto"/>
              <w:jc w:val="both"/>
              <w:rPr>
                <w:color w:val="000000" w:themeColor="text1"/>
                <w:lang w:val="kk-KZ"/>
              </w:rPr>
            </w:pPr>
            <w:r w:rsidRPr="000B11F9">
              <w:rPr>
                <w:color w:val="000000" w:themeColor="text1"/>
                <w:lang w:val="kk-KZ"/>
              </w:rPr>
              <w:lastRenderedPageBreak/>
              <w:t>27</w:t>
            </w:r>
          </w:p>
        </w:tc>
        <w:tc>
          <w:tcPr>
            <w:tcW w:w="14224" w:type="dxa"/>
            <w:gridSpan w:val="5"/>
            <w:tcBorders>
              <w:top w:val="single" w:sz="4" w:space="0" w:color="auto"/>
              <w:left w:val="single" w:sz="4" w:space="0" w:color="auto"/>
              <w:bottom w:val="single" w:sz="4" w:space="0" w:color="auto"/>
              <w:right w:val="single" w:sz="4" w:space="0" w:color="auto"/>
            </w:tcBorders>
          </w:tcPr>
          <w:p w14:paraId="685C5101" w14:textId="2823B171" w:rsidR="00613D54" w:rsidRPr="000B11F9" w:rsidRDefault="00FA7191" w:rsidP="00F81AD7">
            <w:pPr>
              <w:spacing w:line="228" w:lineRule="auto"/>
              <w:ind w:left="34"/>
              <w:jc w:val="both"/>
              <w:rPr>
                <w:b/>
                <w:color w:val="000000" w:themeColor="text1"/>
                <w:lang w:val="kk-KZ"/>
              </w:rPr>
            </w:pPr>
            <w:r w:rsidRPr="000B11F9">
              <w:rPr>
                <w:rStyle w:val="af7"/>
                <w:color w:val="000000" w:themeColor="text1"/>
                <w:u w:val="none"/>
              </w:rPr>
              <w:t>33</w:t>
            </w:r>
            <w:r w:rsidR="00613D54" w:rsidRPr="000B11F9">
              <w:rPr>
                <w:rStyle w:val="af7"/>
                <w:color w:val="000000" w:themeColor="text1"/>
                <w:u w:val="none"/>
              </w:rPr>
              <w:t xml:space="preserve"> публикации на</w:t>
            </w:r>
            <w:r w:rsidR="00613D54" w:rsidRPr="000B11F9">
              <w:rPr>
                <w:rStyle w:val="af7"/>
                <w:color w:val="000000" w:themeColor="text1"/>
              </w:rPr>
              <w:t xml:space="preserve"> </w:t>
            </w:r>
            <w:r w:rsidR="00613D54" w:rsidRPr="000B11F9">
              <w:rPr>
                <w:color w:val="000000" w:themeColor="text1"/>
                <w:lang w:val="kk-KZ"/>
              </w:rPr>
              <w:t>https://www.instagram.com/molbiolgenkaznu/</w:t>
            </w:r>
          </w:p>
        </w:tc>
      </w:tr>
      <w:tr w:rsidR="000B11F9" w:rsidRPr="000B11F9" w14:paraId="695AF8F4" w14:textId="77777777" w:rsidTr="00393BD7">
        <w:tc>
          <w:tcPr>
            <w:tcW w:w="562" w:type="dxa"/>
            <w:tcBorders>
              <w:top w:val="single" w:sz="4" w:space="0" w:color="auto"/>
              <w:left w:val="single" w:sz="4" w:space="0" w:color="auto"/>
              <w:bottom w:val="single" w:sz="4" w:space="0" w:color="auto"/>
              <w:right w:val="single" w:sz="4" w:space="0" w:color="auto"/>
            </w:tcBorders>
          </w:tcPr>
          <w:p w14:paraId="6563A68F" w14:textId="5ED63464" w:rsidR="00613D54" w:rsidRPr="000B11F9" w:rsidRDefault="003508BE" w:rsidP="00F81AD7">
            <w:pPr>
              <w:spacing w:line="228" w:lineRule="auto"/>
              <w:jc w:val="both"/>
              <w:rPr>
                <w:color w:val="000000" w:themeColor="text1"/>
                <w:lang w:val="kk-KZ"/>
              </w:rPr>
            </w:pPr>
            <w:r w:rsidRPr="000B11F9">
              <w:rPr>
                <w:color w:val="000000" w:themeColor="text1"/>
                <w:lang w:val="kk-KZ"/>
              </w:rPr>
              <w:t>28</w:t>
            </w:r>
          </w:p>
        </w:tc>
        <w:tc>
          <w:tcPr>
            <w:tcW w:w="14224" w:type="dxa"/>
            <w:gridSpan w:val="5"/>
            <w:tcBorders>
              <w:top w:val="single" w:sz="4" w:space="0" w:color="auto"/>
              <w:left w:val="single" w:sz="4" w:space="0" w:color="auto"/>
              <w:bottom w:val="single" w:sz="4" w:space="0" w:color="auto"/>
              <w:right w:val="single" w:sz="4" w:space="0" w:color="auto"/>
            </w:tcBorders>
          </w:tcPr>
          <w:p w14:paraId="16FC5524" w14:textId="4BDF8EF5" w:rsidR="00613D54" w:rsidRPr="000B11F9" w:rsidRDefault="00FA7191" w:rsidP="00F81AD7">
            <w:pPr>
              <w:tabs>
                <w:tab w:val="left" w:pos="851"/>
                <w:tab w:val="left" w:pos="993"/>
              </w:tabs>
              <w:spacing w:line="228" w:lineRule="auto"/>
              <w:jc w:val="both"/>
              <w:rPr>
                <w:color w:val="000000" w:themeColor="text1"/>
                <w:lang w:val="kk-KZ"/>
              </w:rPr>
            </w:pPr>
            <w:r w:rsidRPr="000B11F9">
              <w:rPr>
                <w:color w:val="000000" w:themeColor="text1"/>
                <w:lang w:val="kk-KZ"/>
              </w:rPr>
              <w:t>29</w:t>
            </w:r>
            <w:r w:rsidR="00613D54" w:rsidRPr="000B11F9">
              <w:rPr>
                <w:color w:val="000000" w:themeColor="text1"/>
              </w:rPr>
              <w:t xml:space="preserve"> публикаци</w:t>
            </w:r>
            <w:r w:rsidR="003508BE" w:rsidRPr="000B11F9">
              <w:rPr>
                <w:color w:val="000000" w:themeColor="text1"/>
              </w:rPr>
              <w:t>й</w:t>
            </w:r>
            <w:r w:rsidR="00613D54" w:rsidRPr="000B11F9">
              <w:rPr>
                <w:color w:val="000000" w:themeColor="text1"/>
              </w:rPr>
              <w:t xml:space="preserve"> на </w:t>
            </w:r>
            <w:hyperlink r:id="rId33">
              <w:r w:rsidR="003508BE" w:rsidRPr="000B11F9">
                <w:rPr>
                  <w:color w:val="000000" w:themeColor="text1"/>
                  <w:u w:val="single"/>
                </w:rPr>
                <w:t>https://www.facebook.com/molbiology.genetics</w:t>
              </w:r>
            </w:hyperlink>
          </w:p>
        </w:tc>
      </w:tr>
      <w:tr w:rsidR="000B11F9" w:rsidRPr="000B11F9" w14:paraId="359289C1" w14:textId="77777777" w:rsidTr="00393BD7">
        <w:tc>
          <w:tcPr>
            <w:tcW w:w="562" w:type="dxa"/>
            <w:tcBorders>
              <w:top w:val="single" w:sz="4" w:space="0" w:color="auto"/>
              <w:left w:val="single" w:sz="4" w:space="0" w:color="auto"/>
              <w:bottom w:val="single" w:sz="4" w:space="0" w:color="auto"/>
              <w:right w:val="single" w:sz="4" w:space="0" w:color="auto"/>
            </w:tcBorders>
          </w:tcPr>
          <w:p w14:paraId="620D8F4A" w14:textId="7FD10F66" w:rsidR="00613D54" w:rsidRPr="000B11F9" w:rsidRDefault="003508BE" w:rsidP="00F81AD7">
            <w:pPr>
              <w:spacing w:line="228" w:lineRule="auto"/>
              <w:jc w:val="both"/>
              <w:rPr>
                <w:color w:val="000000" w:themeColor="text1"/>
                <w:lang w:val="kk-KZ"/>
              </w:rPr>
            </w:pPr>
            <w:r w:rsidRPr="000B11F9">
              <w:rPr>
                <w:color w:val="000000" w:themeColor="text1"/>
                <w:lang w:val="kk-KZ"/>
              </w:rPr>
              <w:t>29</w:t>
            </w:r>
          </w:p>
        </w:tc>
        <w:tc>
          <w:tcPr>
            <w:tcW w:w="14224" w:type="dxa"/>
            <w:gridSpan w:val="5"/>
            <w:tcBorders>
              <w:top w:val="single" w:sz="4" w:space="0" w:color="auto"/>
              <w:left w:val="single" w:sz="4" w:space="0" w:color="auto"/>
              <w:bottom w:val="single" w:sz="4" w:space="0" w:color="auto"/>
              <w:right w:val="single" w:sz="4" w:space="0" w:color="auto"/>
            </w:tcBorders>
          </w:tcPr>
          <w:p w14:paraId="3D3F043E" w14:textId="6ABF5D8C" w:rsidR="00613D54" w:rsidRPr="000B11F9" w:rsidRDefault="00FA7191" w:rsidP="00F81AD7">
            <w:pPr>
              <w:spacing w:line="228" w:lineRule="auto"/>
              <w:ind w:left="34"/>
              <w:jc w:val="both"/>
              <w:rPr>
                <w:b/>
                <w:color w:val="000000" w:themeColor="text1"/>
                <w:lang w:val="kk-KZ"/>
              </w:rPr>
            </w:pPr>
            <w:r w:rsidRPr="000B11F9">
              <w:rPr>
                <w:color w:val="000000" w:themeColor="text1"/>
                <w:lang w:val="kk-KZ"/>
              </w:rPr>
              <w:t>39</w:t>
            </w:r>
            <w:r w:rsidR="00613D54" w:rsidRPr="000B11F9">
              <w:rPr>
                <w:color w:val="000000" w:themeColor="text1"/>
                <w:lang w:val="kk-KZ"/>
              </w:rPr>
              <w:t xml:space="preserve"> публикаций на </w:t>
            </w:r>
            <w:hyperlink r:id="rId34">
              <w:r w:rsidR="003508BE" w:rsidRPr="000B11F9">
                <w:rPr>
                  <w:color w:val="000000" w:themeColor="text1"/>
                  <w:u w:val="single"/>
                </w:rPr>
                <w:t>https://vk.com/mol.biology.genetics</w:t>
              </w:r>
            </w:hyperlink>
          </w:p>
        </w:tc>
      </w:tr>
      <w:tr w:rsidR="00FA7191" w:rsidRPr="000B11F9" w14:paraId="3DEC10AB" w14:textId="77777777" w:rsidTr="00393BD7">
        <w:tc>
          <w:tcPr>
            <w:tcW w:w="562" w:type="dxa"/>
            <w:tcBorders>
              <w:top w:val="single" w:sz="4" w:space="0" w:color="auto"/>
              <w:left w:val="single" w:sz="4" w:space="0" w:color="auto"/>
              <w:bottom w:val="single" w:sz="4" w:space="0" w:color="auto"/>
              <w:right w:val="single" w:sz="4" w:space="0" w:color="auto"/>
            </w:tcBorders>
          </w:tcPr>
          <w:p w14:paraId="51BB72AD" w14:textId="089F4201" w:rsidR="00613D54" w:rsidRPr="000B11F9" w:rsidRDefault="003508BE" w:rsidP="00F81AD7">
            <w:pPr>
              <w:spacing w:line="228" w:lineRule="auto"/>
              <w:jc w:val="both"/>
              <w:rPr>
                <w:color w:val="000000" w:themeColor="text1"/>
                <w:lang w:val="kk-KZ"/>
              </w:rPr>
            </w:pPr>
            <w:r w:rsidRPr="000B11F9">
              <w:rPr>
                <w:color w:val="000000" w:themeColor="text1"/>
                <w:lang w:val="kk-KZ"/>
              </w:rPr>
              <w:t>30</w:t>
            </w:r>
          </w:p>
        </w:tc>
        <w:tc>
          <w:tcPr>
            <w:tcW w:w="14224" w:type="dxa"/>
            <w:gridSpan w:val="5"/>
            <w:tcBorders>
              <w:top w:val="single" w:sz="4" w:space="0" w:color="auto"/>
              <w:left w:val="single" w:sz="4" w:space="0" w:color="auto"/>
              <w:bottom w:val="single" w:sz="4" w:space="0" w:color="auto"/>
              <w:right w:val="single" w:sz="4" w:space="0" w:color="auto"/>
            </w:tcBorders>
          </w:tcPr>
          <w:p w14:paraId="5698C5E0" w14:textId="57DCD3A4" w:rsidR="00613D54" w:rsidRPr="000B11F9" w:rsidRDefault="003508BE" w:rsidP="00F81AD7">
            <w:pPr>
              <w:tabs>
                <w:tab w:val="left" w:pos="851"/>
                <w:tab w:val="left" w:pos="993"/>
              </w:tabs>
              <w:spacing w:line="228" w:lineRule="auto"/>
              <w:jc w:val="both"/>
              <w:rPr>
                <w:b/>
                <w:color w:val="000000" w:themeColor="text1"/>
                <w:lang w:val="kk-KZ"/>
              </w:rPr>
            </w:pPr>
            <w:r w:rsidRPr="000B11F9">
              <w:rPr>
                <w:color w:val="000000" w:themeColor="text1"/>
                <w:lang w:val="kk-KZ"/>
              </w:rPr>
              <w:t>24</w:t>
            </w:r>
            <w:r w:rsidR="00613D54" w:rsidRPr="000B11F9">
              <w:rPr>
                <w:color w:val="000000" w:themeColor="text1"/>
              </w:rPr>
              <w:t xml:space="preserve"> новостей на б</w:t>
            </w:r>
            <w:r w:rsidR="00613D54" w:rsidRPr="000B11F9">
              <w:rPr>
                <w:color w:val="000000" w:themeColor="text1"/>
                <w:lang w:val="kk-KZ"/>
              </w:rPr>
              <w:t xml:space="preserve">лог-сайте кафедры </w:t>
            </w:r>
            <w:hyperlink r:id="rId35">
              <w:r w:rsidRPr="000B11F9">
                <w:rPr>
                  <w:color w:val="000000" w:themeColor="text1"/>
                  <w:u w:val="single"/>
                </w:rPr>
                <w:t>http://depmolbiogen-kaznu.com/</w:t>
              </w:r>
            </w:hyperlink>
            <w:r w:rsidRPr="000B11F9">
              <w:rPr>
                <w:color w:val="000000" w:themeColor="text1"/>
              </w:rPr>
              <w:t xml:space="preserve">  </w:t>
            </w:r>
          </w:p>
        </w:tc>
      </w:tr>
    </w:tbl>
    <w:p w14:paraId="24485859" w14:textId="77777777" w:rsidR="00613D54" w:rsidRPr="000B11F9" w:rsidRDefault="00613D54" w:rsidP="00F81AD7">
      <w:pPr>
        <w:spacing w:line="228" w:lineRule="auto"/>
        <w:rPr>
          <w:b/>
          <w:color w:val="000000" w:themeColor="text1"/>
          <w:lang w:val="kk-KZ"/>
        </w:rPr>
      </w:pPr>
    </w:p>
    <w:p w14:paraId="454CE6D9" w14:textId="7C19B0EA" w:rsidR="00273855" w:rsidRPr="000B11F9" w:rsidRDefault="00273855">
      <w:pPr>
        <w:rPr>
          <w:b/>
          <w:color w:val="000000" w:themeColor="text1"/>
        </w:rPr>
      </w:pPr>
    </w:p>
    <w:p w14:paraId="06721B36" w14:textId="6BD0B319" w:rsidR="00613D54" w:rsidRPr="000B11F9" w:rsidRDefault="00613D54" w:rsidP="00F81AD7">
      <w:pPr>
        <w:spacing w:line="228" w:lineRule="auto"/>
        <w:rPr>
          <w:b/>
          <w:color w:val="000000" w:themeColor="text1"/>
          <w:lang w:val="kk-KZ"/>
        </w:rPr>
      </w:pPr>
      <w:r w:rsidRPr="000B11F9">
        <w:rPr>
          <w:b/>
          <w:color w:val="000000" w:themeColor="text1"/>
        </w:rPr>
        <w:t xml:space="preserve">Таблица 5 - </w:t>
      </w:r>
      <w:r w:rsidRPr="000B11F9">
        <w:rPr>
          <w:b/>
          <w:color w:val="000000" w:themeColor="text1"/>
          <w:lang w:val="kk-KZ"/>
        </w:rPr>
        <w:t>Учебно-методические и научные публикации за 20</w:t>
      </w:r>
      <w:r w:rsidR="003508BE" w:rsidRPr="000B11F9">
        <w:rPr>
          <w:b/>
          <w:color w:val="000000" w:themeColor="text1"/>
          <w:lang w:val="kk-KZ"/>
        </w:rPr>
        <w:t>2</w:t>
      </w:r>
      <w:r w:rsidR="00FA7191" w:rsidRPr="000B11F9">
        <w:rPr>
          <w:b/>
          <w:color w:val="000000" w:themeColor="text1"/>
          <w:lang w:val="kk-KZ"/>
        </w:rPr>
        <w:t>1</w:t>
      </w:r>
      <w:r w:rsidRPr="000B11F9">
        <w:rPr>
          <w:b/>
          <w:color w:val="000000" w:themeColor="text1"/>
          <w:lang w:val="kk-KZ"/>
        </w:rPr>
        <w:t>-202</w:t>
      </w:r>
      <w:r w:rsidR="00FA7191" w:rsidRPr="000B11F9">
        <w:rPr>
          <w:b/>
          <w:color w:val="000000" w:themeColor="text1"/>
          <w:lang w:val="kk-KZ"/>
        </w:rPr>
        <w:t>2</w:t>
      </w:r>
      <w:r w:rsidRPr="000B11F9">
        <w:rPr>
          <w:b/>
          <w:color w:val="000000" w:themeColor="text1"/>
          <w:lang w:val="kk-KZ"/>
        </w:rPr>
        <w:t xml:space="preserve"> учебный год</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559"/>
        <w:gridCol w:w="992"/>
        <w:gridCol w:w="1134"/>
        <w:gridCol w:w="1134"/>
        <w:gridCol w:w="1276"/>
        <w:gridCol w:w="1134"/>
        <w:gridCol w:w="1134"/>
        <w:gridCol w:w="1276"/>
        <w:gridCol w:w="1784"/>
        <w:gridCol w:w="1334"/>
      </w:tblGrid>
      <w:tr w:rsidR="000B11F9" w:rsidRPr="000B11F9" w14:paraId="2359DBA2" w14:textId="77777777" w:rsidTr="004F7D4E">
        <w:trPr>
          <w:cantSplit/>
        </w:trPr>
        <w:tc>
          <w:tcPr>
            <w:tcW w:w="2235" w:type="dxa"/>
            <w:vMerge w:val="restart"/>
            <w:tcBorders>
              <w:top w:val="single" w:sz="4" w:space="0" w:color="auto"/>
              <w:left w:val="single" w:sz="4" w:space="0" w:color="auto"/>
              <w:bottom w:val="single" w:sz="4" w:space="0" w:color="auto"/>
              <w:right w:val="single" w:sz="4" w:space="0" w:color="auto"/>
            </w:tcBorders>
          </w:tcPr>
          <w:p w14:paraId="628AA807"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lang w:val="kk-KZ"/>
              </w:rPr>
              <w:t>Факультет, общеуниверситетская кафедра</w:t>
            </w:r>
          </w:p>
        </w:tc>
        <w:tc>
          <w:tcPr>
            <w:tcW w:w="2551" w:type="dxa"/>
            <w:gridSpan w:val="2"/>
            <w:tcBorders>
              <w:top w:val="single" w:sz="4" w:space="0" w:color="auto"/>
              <w:left w:val="single" w:sz="4" w:space="0" w:color="auto"/>
              <w:bottom w:val="single" w:sz="4" w:space="0" w:color="auto"/>
              <w:right w:val="single" w:sz="4" w:space="0" w:color="auto"/>
            </w:tcBorders>
          </w:tcPr>
          <w:p w14:paraId="7C5D0455"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Учебники</w:t>
            </w:r>
          </w:p>
        </w:tc>
        <w:tc>
          <w:tcPr>
            <w:tcW w:w="2268" w:type="dxa"/>
            <w:gridSpan w:val="2"/>
            <w:tcBorders>
              <w:top w:val="single" w:sz="4" w:space="0" w:color="auto"/>
              <w:left w:val="single" w:sz="4" w:space="0" w:color="auto"/>
              <w:bottom w:val="single" w:sz="4" w:space="0" w:color="auto"/>
              <w:right w:val="single" w:sz="4" w:space="0" w:color="auto"/>
            </w:tcBorders>
          </w:tcPr>
          <w:p w14:paraId="177C3162" w14:textId="77777777" w:rsidR="00613D54" w:rsidRPr="000B11F9" w:rsidRDefault="00613D54" w:rsidP="00F81AD7">
            <w:pPr>
              <w:pStyle w:val="12"/>
              <w:spacing w:line="228" w:lineRule="auto"/>
              <w:jc w:val="center"/>
              <w:rPr>
                <w:b/>
                <w:color w:val="000000" w:themeColor="text1"/>
                <w:sz w:val="24"/>
                <w:szCs w:val="24"/>
                <w:lang w:val="en-US"/>
              </w:rPr>
            </w:pPr>
            <w:r w:rsidRPr="000B11F9">
              <w:rPr>
                <w:b/>
                <w:color w:val="000000" w:themeColor="text1"/>
                <w:sz w:val="24"/>
                <w:szCs w:val="24"/>
                <w:lang w:val="kk-KZ"/>
              </w:rPr>
              <w:t>Учебные и методические пособия</w:t>
            </w:r>
          </w:p>
        </w:tc>
        <w:tc>
          <w:tcPr>
            <w:tcW w:w="2410" w:type="dxa"/>
            <w:gridSpan w:val="2"/>
            <w:tcBorders>
              <w:top w:val="single" w:sz="4" w:space="0" w:color="auto"/>
              <w:left w:val="single" w:sz="4" w:space="0" w:color="auto"/>
              <w:bottom w:val="single" w:sz="4" w:space="0" w:color="auto"/>
              <w:right w:val="single" w:sz="4" w:space="0" w:color="auto"/>
            </w:tcBorders>
          </w:tcPr>
          <w:p w14:paraId="127F43DD"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rPr>
              <w:t>Типовые 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14:paraId="375B1ECC" w14:textId="77777777" w:rsidR="00613D54" w:rsidRPr="000B11F9" w:rsidRDefault="00613D54" w:rsidP="00F81AD7">
            <w:pPr>
              <w:pStyle w:val="12"/>
              <w:spacing w:line="228" w:lineRule="auto"/>
              <w:jc w:val="center"/>
              <w:rPr>
                <w:b/>
                <w:color w:val="000000" w:themeColor="text1"/>
                <w:sz w:val="24"/>
                <w:szCs w:val="24"/>
                <w:lang w:val="en-US"/>
              </w:rPr>
            </w:pPr>
          </w:p>
          <w:p w14:paraId="3DB943B6"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rPr>
              <w:t>Монографии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07678186" w14:textId="77777777" w:rsidR="00613D54" w:rsidRPr="000B11F9" w:rsidRDefault="00613D54" w:rsidP="00F81AD7">
            <w:pPr>
              <w:pStyle w:val="12"/>
              <w:spacing w:line="228" w:lineRule="auto"/>
              <w:jc w:val="center"/>
              <w:rPr>
                <w:b/>
                <w:color w:val="000000" w:themeColor="text1"/>
                <w:sz w:val="24"/>
                <w:szCs w:val="24"/>
                <w:lang w:val="en-US"/>
              </w:rPr>
            </w:pPr>
          </w:p>
          <w:p w14:paraId="28E0B471" w14:textId="77777777" w:rsidR="00613D54" w:rsidRPr="000B11F9" w:rsidRDefault="00613D54" w:rsidP="00F81AD7">
            <w:pPr>
              <w:pStyle w:val="12"/>
              <w:spacing w:line="228" w:lineRule="auto"/>
              <w:ind w:right="-154"/>
              <w:jc w:val="center"/>
              <w:rPr>
                <w:b/>
                <w:color w:val="000000" w:themeColor="text1"/>
                <w:sz w:val="24"/>
                <w:szCs w:val="24"/>
                <w:lang w:val="en-US"/>
              </w:rPr>
            </w:pPr>
          </w:p>
          <w:p w14:paraId="4F7726D2" w14:textId="77777777" w:rsidR="00613D54" w:rsidRPr="000B11F9" w:rsidRDefault="00613D54" w:rsidP="00F81AD7">
            <w:pPr>
              <w:pStyle w:val="12"/>
              <w:spacing w:line="228" w:lineRule="auto"/>
              <w:ind w:right="-154"/>
              <w:jc w:val="center"/>
              <w:rPr>
                <w:b/>
                <w:color w:val="000000" w:themeColor="text1"/>
                <w:sz w:val="24"/>
                <w:szCs w:val="24"/>
                <w:lang w:val="kk-KZ"/>
              </w:rPr>
            </w:pPr>
            <w:r w:rsidRPr="000B11F9">
              <w:rPr>
                <w:b/>
                <w:color w:val="000000" w:themeColor="text1"/>
                <w:sz w:val="24"/>
                <w:szCs w:val="24"/>
                <w:lang w:val="kk-KZ"/>
              </w:rPr>
              <w:t>Словари</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91922FA" w14:textId="77777777" w:rsidR="00613D54" w:rsidRPr="000B11F9" w:rsidRDefault="00613D54" w:rsidP="00F81AD7">
            <w:pPr>
              <w:pStyle w:val="12"/>
              <w:spacing w:line="228" w:lineRule="auto"/>
              <w:jc w:val="center"/>
              <w:rPr>
                <w:b/>
                <w:color w:val="000000" w:themeColor="text1"/>
                <w:sz w:val="24"/>
                <w:szCs w:val="24"/>
                <w:lang w:val="en-US"/>
              </w:rPr>
            </w:pPr>
          </w:p>
          <w:p w14:paraId="445F9EBF"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Научные статьи и тезисы</w:t>
            </w:r>
          </w:p>
        </w:tc>
      </w:tr>
      <w:tr w:rsidR="000B11F9" w:rsidRPr="000B11F9" w14:paraId="187F5D07" w14:textId="77777777" w:rsidTr="004F7D4E">
        <w:trPr>
          <w:cantSplit/>
          <w:trHeight w:val="322"/>
        </w:trPr>
        <w:tc>
          <w:tcPr>
            <w:tcW w:w="2235" w:type="dxa"/>
            <w:vMerge/>
            <w:tcBorders>
              <w:top w:val="single" w:sz="4" w:space="0" w:color="auto"/>
              <w:left w:val="single" w:sz="4" w:space="0" w:color="auto"/>
              <w:bottom w:val="single" w:sz="4" w:space="0" w:color="auto"/>
              <w:right w:val="single" w:sz="4" w:space="0" w:color="auto"/>
            </w:tcBorders>
            <w:vAlign w:val="center"/>
          </w:tcPr>
          <w:p w14:paraId="494B8BF3" w14:textId="77777777" w:rsidR="00613D54" w:rsidRPr="000B11F9" w:rsidRDefault="00613D54" w:rsidP="00F81AD7">
            <w:pPr>
              <w:spacing w:line="228" w:lineRule="auto"/>
              <w:jc w:val="center"/>
              <w:rPr>
                <w:b/>
                <w:color w:val="000000" w:themeColor="text1"/>
              </w:rPr>
            </w:pPr>
          </w:p>
        </w:tc>
        <w:tc>
          <w:tcPr>
            <w:tcW w:w="1559" w:type="dxa"/>
            <w:vMerge w:val="restart"/>
            <w:tcBorders>
              <w:top w:val="single" w:sz="4" w:space="0" w:color="auto"/>
              <w:left w:val="single" w:sz="4" w:space="0" w:color="auto"/>
              <w:bottom w:val="single" w:sz="4" w:space="0" w:color="auto"/>
              <w:right w:val="single" w:sz="4" w:space="0" w:color="auto"/>
            </w:tcBorders>
          </w:tcPr>
          <w:p w14:paraId="7244C8A9"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 xml:space="preserve">Общее количество </w:t>
            </w:r>
          </w:p>
        </w:tc>
        <w:tc>
          <w:tcPr>
            <w:tcW w:w="992" w:type="dxa"/>
            <w:vMerge w:val="restart"/>
            <w:tcBorders>
              <w:top w:val="single" w:sz="4" w:space="0" w:color="auto"/>
              <w:left w:val="single" w:sz="4" w:space="0" w:color="auto"/>
              <w:bottom w:val="single" w:sz="4" w:space="0" w:color="auto"/>
              <w:right w:val="single" w:sz="4" w:space="0" w:color="auto"/>
            </w:tcBorders>
          </w:tcPr>
          <w:p w14:paraId="53D2DE00"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Из них на казахском языке</w:t>
            </w:r>
          </w:p>
        </w:tc>
        <w:tc>
          <w:tcPr>
            <w:tcW w:w="1134" w:type="dxa"/>
            <w:vMerge w:val="restart"/>
            <w:tcBorders>
              <w:top w:val="single" w:sz="4" w:space="0" w:color="auto"/>
              <w:left w:val="single" w:sz="4" w:space="0" w:color="auto"/>
              <w:bottom w:val="single" w:sz="4" w:space="0" w:color="auto"/>
              <w:right w:val="single" w:sz="4" w:space="0" w:color="auto"/>
            </w:tcBorders>
          </w:tcPr>
          <w:p w14:paraId="5B9B8156"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Общее количество</w:t>
            </w:r>
          </w:p>
        </w:tc>
        <w:tc>
          <w:tcPr>
            <w:tcW w:w="1134" w:type="dxa"/>
            <w:vMerge w:val="restart"/>
            <w:tcBorders>
              <w:top w:val="single" w:sz="4" w:space="0" w:color="auto"/>
              <w:left w:val="single" w:sz="4" w:space="0" w:color="auto"/>
              <w:bottom w:val="single" w:sz="4" w:space="0" w:color="auto"/>
              <w:right w:val="single" w:sz="4" w:space="0" w:color="auto"/>
            </w:tcBorders>
          </w:tcPr>
          <w:p w14:paraId="77BDAA30"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Из них на казахском языке</w:t>
            </w:r>
          </w:p>
        </w:tc>
        <w:tc>
          <w:tcPr>
            <w:tcW w:w="1276" w:type="dxa"/>
            <w:vMerge w:val="restart"/>
            <w:tcBorders>
              <w:top w:val="single" w:sz="4" w:space="0" w:color="auto"/>
              <w:left w:val="single" w:sz="4" w:space="0" w:color="auto"/>
              <w:bottom w:val="single" w:sz="4" w:space="0" w:color="auto"/>
              <w:right w:val="single" w:sz="4" w:space="0" w:color="auto"/>
            </w:tcBorders>
          </w:tcPr>
          <w:p w14:paraId="4236ED7F"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Общее количество</w:t>
            </w:r>
          </w:p>
        </w:tc>
        <w:tc>
          <w:tcPr>
            <w:tcW w:w="1134" w:type="dxa"/>
            <w:vMerge w:val="restart"/>
            <w:tcBorders>
              <w:top w:val="single" w:sz="4" w:space="0" w:color="auto"/>
              <w:left w:val="single" w:sz="4" w:space="0" w:color="auto"/>
              <w:bottom w:val="single" w:sz="4" w:space="0" w:color="auto"/>
              <w:right w:val="single" w:sz="4" w:space="0" w:color="auto"/>
            </w:tcBorders>
          </w:tcPr>
          <w:p w14:paraId="5041F6EE"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Из них на казахском языке</w:t>
            </w:r>
          </w:p>
        </w:tc>
        <w:tc>
          <w:tcPr>
            <w:tcW w:w="1134" w:type="dxa"/>
            <w:vMerge/>
            <w:tcBorders>
              <w:top w:val="single" w:sz="4" w:space="0" w:color="auto"/>
              <w:left w:val="single" w:sz="4" w:space="0" w:color="auto"/>
              <w:bottom w:val="single" w:sz="4" w:space="0" w:color="auto"/>
              <w:right w:val="single" w:sz="4" w:space="0" w:color="auto"/>
            </w:tcBorders>
            <w:vAlign w:val="center"/>
          </w:tcPr>
          <w:p w14:paraId="0DAAE17B" w14:textId="77777777" w:rsidR="00613D54" w:rsidRPr="000B11F9" w:rsidRDefault="00613D54" w:rsidP="00F81AD7">
            <w:pPr>
              <w:spacing w:line="228" w:lineRule="auto"/>
              <w:jc w:val="center"/>
              <w:rPr>
                <w:b/>
                <w:color w:val="000000" w:themeColor="text1"/>
                <w:lang w:val="kk-KZ"/>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8D711" w14:textId="77777777" w:rsidR="00613D54" w:rsidRPr="000B11F9" w:rsidRDefault="00613D54" w:rsidP="00F81AD7">
            <w:pPr>
              <w:spacing w:line="228" w:lineRule="auto"/>
              <w:jc w:val="center"/>
              <w:rPr>
                <w:b/>
                <w:color w:val="000000" w:themeColor="text1"/>
                <w:lang w:val="kk-KZ"/>
              </w:rPr>
            </w:pPr>
          </w:p>
        </w:tc>
        <w:tc>
          <w:tcPr>
            <w:tcW w:w="31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57F8788" w14:textId="77777777" w:rsidR="00613D54" w:rsidRPr="000B11F9" w:rsidRDefault="00613D54" w:rsidP="00F81AD7">
            <w:pPr>
              <w:spacing w:line="228" w:lineRule="auto"/>
              <w:jc w:val="center"/>
              <w:rPr>
                <w:b/>
                <w:color w:val="000000" w:themeColor="text1"/>
                <w:lang w:val="kk-KZ"/>
              </w:rPr>
            </w:pPr>
          </w:p>
        </w:tc>
      </w:tr>
      <w:tr w:rsidR="000B11F9" w:rsidRPr="000B11F9" w14:paraId="7028B43A" w14:textId="77777777" w:rsidTr="004F7D4E">
        <w:trPr>
          <w:cantSplit/>
        </w:trPr>
        <w:tc>
          <w:tcPr>
            <w:tcW w:w="2235" w:type="dxa"/>
            <w:vMerge/>
            <w:tcBorders>
              <w:top w:val="single" w:sz="4" w:space="0" w:color="auto"/>
              <w:left w:val="single" w:sz="4" w:space="0" w:color="auto"/>
              <w:bottom w:val="single" w:sz="4" w:space="0" w:color="auto"/>
              <w:right w:val="single" w:sz="4" w:space="0" w:color="auto"/>
            </w:tcBorders>
            <w:vAlign w:val="center"/>
          </w:tcPr>
          <w:p w14:paraId="6920893E" w14:textId="77777777" w:rsidR="00613D54" w:rsidRPr="000B11F9" w:rsidRDefault="00613D54" w:rsidP="00F81AD7">
            <w:pPr>
              <w:spacing w:line="228" w:lineRule="auto"/>
              <w:jc w:val="center"/>
              <w:rPr>
                <w:b/>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203DF61A" w14:textId="77777777" w:rsidR="00613D54" w:rsidRPr="000B11F9" w:rsidRDefault="00613D54" w:rsidP="00F81AD7">
            <w:pPr>
              <w:spacing w:line="228" w:lineRule="auto"/>
              <w:jc w:val="center"/>
              <w:rPr>
                <w:b/>
                <w:color w:val="000000" w:themeColor="text1"/>
                <w:lang w:val="kk-KZ"/>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417107A" w14:textId="77777777" w:rsidR="00613D54" w:rsidRPr="000B11F9" w:rsidRDefault="00613D54" w:rsidP="00F81AD7">
            <w:pPr>
              <w:spacing w:line="228" w:lineRule="auto"/>
              <w:jc w:val="center"/>
              <w:rPr>
                <w:b/>
                <w:color w:val="000000" w:themeColor="text1"/>
                <w:lang w:val="kk-KZ"/>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3DFC14F" w14:textId="77777777" w:rsidR="00613D54" w:rsidRPr="000B11F9" w:rsidRDefault="00613D54" w:rsidP="00F81AD7">
            <w:pPr>
              <w:spacing w:line="228" w:lineRule="auto"/>
              <w:jc w:val="center"/>
              <w:rPr>
                <w:b/>
                <w:color w:val="000000" w:themeColor="text1"/>
                <w:lang w:val="kk-KZ"/>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A07B4E3" w14:textId="77777777" w:rsidR="00613D54" w:rsidRPr="000B11F9" w:rsidRDefault="00613D54" w:rsidP="00F81AD7">
            <w:pPr>
              <w:spacing w:line="228" w:lineRule="auto"/>
              <w:jc w:val="center"/>
              <w:rPr>
                <w:b/>
                <w:color w:val="000000" w:themeColor="text1"/>
                <w:lang w:val="kk-KZ"/>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4B3435A" w14:textId="77777777" w:rsidR="00613D54" w:rsidRPr="000B11F9" w:rsidRDefault="00613D54" w:rsidP="00F81AD7">
            <w:pPr>
              <w:spacing w:line="228" w:lineRule="auto"/>
              <w:jc w:val="center"/>
              <w:rPr>
                <w:b/>
                <w:color w:val="000000" w:themeColor="text1"/>
                <w:lang w:val="kk-KZ"/>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C2BBA32" w14:textId="77777777" w:rsidR="00613D54" w:rsidRPr="000B11F9" w:rsidRDefault="00613D54" w:rsidP="00F81AD7">
            <w:pPr>
              <w:spacing w:line="228" w:lineRule="auto"/>
              <w:jc w:val="center"/>
              <w:rPr>
                <w:b/>
                <w:color w:val="000000" w:themeColor="text1"/>
                <w:lang w:val="kk-KZ"/>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492FC96" w14:textId="77777777" w:rsidR="00613D54" w:rsidRPr="000B11F9" w:rsidRDefault="00613D54" w:rsidP="00F81AD7">
            <w:pPr>
              <w:spacing w:line="228" w:lineRule="auto"/>
              <w:jc w:val="center"/>
              <w:rPr>
                <w:b/>
                <w:color w:val="000000" w:themeColor="text1"/>
                <w:lang w:val="kk-KZ"/>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F0DA0B" w14:textId="77777777" w:rsidR="00613D54" w:rsidRPr="000B11F9" w:rsidRDefault="00613D54" w:rsidP="00F81AD7">
            <w:pPr>
              <w:spacing w:line="228" w:lineRule="auto"/>
              <w:jc w:val="center"/>
              <w:rPr>
                <w:b/>
                <w:color w:val="000000" w:themeColor="text1"/>
                <w:lang w:val="kk-KZ"/>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03E9796B"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Общее количество</w:t>
            </w:r>
          </w:p>
        </w:tc>
        <w:tc>
          <w:tcPr>
            <w:tcW w:w="1334" w:type="dxa"/>
            <w:tcBorders>
              <w:top w:val="single" w:sz="4" w:space="0" w:color="auto"/>
              <w:left w:val="single" w:sz="4" w:space="0" w:color="auto"/>
              <w:bottom w:val="single" w:sz="4" w:space="0" w:color="auto"/>
              <w:right w:val="single" w:sz="4" w:space="0" w:color="auto"/>
            </w:tcBorders>
            <w:shd w:val="clear" w:color="auto" w:fill="auto"/>
          </w:tcPr>
          <w:p w14:paraId="2EE3B1CC"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lang w:val="kk-KZ"/>
              </w:rPr>
              <w:t>Из них в зарубежных изданиях</w:t>
            </w:r>
          </w:p>
        </w:tc>
      </w:tr>
      <w:tr w:rsidR="007B6209" w:rsidRPr="000B11F9" w14:paraId="5C591827" w14:textId="77777777" w:rsidTr="007B6209">
        <w:trPr>
          <w:cantSplit/>
        </w:trPr>
        <w:tc>
          <w:tcPr>
            <w:tcW w:w="2235" w:type="dxa"/>
            <w:tcBorders>
              <w:top w:val="single" w:sz="4" w:space="0" w:color="auto"/>
              <w:left w:val="single" w:sz="4" w:space="0" w:color="auto"/>
              <w:bottom w:val="single" w:sz="4" w:space="0" w:color="auto"/>
              <w:right w:val="single" w:sz="4" w:space="0" w:color="auto"/>
            </w:tcBorders>
          </w:tcPr>
          <w:p w14:paraId="6496FC18" w14:textId="77777777" w:rsidR="00613D54" w:rsidRPr="000B11F9" w:rsidRDefault="00613D54" w:rsidP="00273855">
            <w:pPr>
              <w:spacing w:line="228" w:lineRule="auto"/>
              <w:rPr>
                <w:color w:val="000000" w:themeColor="text1"/>
              </w:rPr>
            </w:pPr>
            <w:r w:rsidRPr="000B11F9">
              <w:rPr>
                <w:color w:val="000000" w:themeColor="text1"/>
              </w:rPr>
              <w:t>Биологии и биотехнологии, кафедра молекулярной биологии и генетики</w:t>
            </w:r>
          </w:p>
        </w:tc>
        <w:tc>
          <w:tcPr>
            <w:tcW w:w="1559" w:type="dxa"/>
            <w:tcBorders>
              <w:top w:val="single" w:sz="4" w:space="0" w:color="auto"/>
              <w:left w:val="single" w:sz="4" w:space="0" w:color="auto"/>
              <w:bottom w:val="single" w:sz="4" w:space="0" w:color="auto"/>
              <w:right w:val="single" w:sz="4" w:space="0" w:color="auto"/>
            </w:tcBorders>
            <w:vAlign w:val="center"/>
          </w:tcPr>
          <w:p w14:paraId="0F521BA2" w14:textId="77777777" w:rsidR="00613D54" w:rsidRPr="000B11F9" w:rsidRDefault="00613D54" w:rsidP="007B6209">
            <w:pPr>
              <w:spacing w:line="228" w:lineRule="auto"/>
              <w:jc w:val="center"/>
              <w:rPr>
                <w:color w:val="000000" w:themeColor="text1"/>
                <w:lang w:val="kk-KZ"/>
              </w:rPr>
            </w:pPr>
            <w:r w:rsidRPr="000B11F9">
              <w:rPr>
                <w:color w:val="000000" w:themeColor="text1"/>
                <w:lang w:val="kk-KZ"/>
              </w:rPr>
              <w:t>-</w:t>
            </w:r>
          </w:p>
        </w:tc>
        <w:tc>
          <w:tcPr>
            <w:tcW w:w="992" w:type="dxa"/>
            <w:tcBorders>
              <w:top w:val="single" w:sz="4" w:space="0" w:color="auto"/>
              <w:left w:val="single" w:sz="4" w:space="0" w:color="auto"/>
              <w:bottom w:val="single" w:sz="4" w:space="0" w:color="auto"/>
              <w:right w:val="single" w:sz="4" w:space="0" w:color="auto"/>
            </w:tcBorders>
            <w:vAlign w:val="center"/>
          </w:tcPr>
          <w:p w14:paraId="5BFAD371" w14:textId="77777777" w:rsidR="00613D54" w:rsidRPr="000B11F9" w:rsidRDefault="00613D54" w:rsidP="007B6209">
            <w:pPr>
              <w:spacing w:line="228" w:lineRule="auto"/>
              <w:jc w:val="center"/>
              <w:rPr>
                <w:color w:val="000000" w:themeColor="text1"/>
                <w:lang w:val="kk-KZ"/>
              </w:rPr>
            </w:pPr>
            <w:r w:rsidRPr="000B11F9">
              <w:rPr>
                <w:color w:val="000000" w:themeColor="text1"/>
                <w:lang w:val="kk-KZ"/>
              </w:rPr>
              <w:t>-</w:t>
            </w:r>
          </w:p>
        </w:tc>
        <w:tc>
          <w:tcPr>
            <w:tcW w:w="1134" w:type="dxa"/>
            <w:tcBorders>
              <w:top w:val="single" w:sz="4" w:space="0" w:color="auto"/>
              <w:left w:val="single" w:sz="4" w:space="0" w:color="auto"/>
              <w:bottom w:val="single" w:sz="4" w:space="0" w:color="auto"/>
              <w:right w:val="single" w:sz="4" w:space="0" w:color="auto"/>
            </w:tcBorders>
            <w:vAlign w:val="center"/>
          </w:tcPr>
          <w:p w14:paraId="352D7B11" w14:textId="3B3044F4" w:rsidR="00613D54" w:rsidRPr="000B11F9" w:rsidRDefault="00FA7191" w:rsidP="007B6209">
            <w:pPr>
              <w:spacing w:line="228" w:lineRule="auto"/>
              <w:jc w:val="center"/>
              <w:rPr>
                <w:color w:val="000000" w:themeColor="text1"/>
                <w:lang w:val="kk-KZ"/>
              </w:rPr>
            </w:pPr>
            <w:r w:rsidRPr="000B11F9">
              <w:rPr>
                <w:color w:val="000000" w:themeColor="text1"/>
                <w:lang w:val="kk-KZ"/>
              </w:rPr>
              <w:t>7</w:t>
            </w:r>
          </w:p>
        </w:tc>
        <w:tc>
          <w:tcPr>
            <w:tcW w:w="1134" w:type="dxa"/>
            <w:tcBorders>
              <w:top w:val="single" w:sz="4" w:space="0" w:color="auto"/>
              <w:left w:val="single" w:sz="4" w:space="0" w:color="auto"/>
              <w:bottom w:val="single" w:sz="4" w:space="0" w:color="auto"/>
              <w:right w:val="single" w:sz="4" w:space="0" w:color="auto"/>
            </w:tcBorders>
            <w:vAlign w:val="center"/>
          </w:tcPr>
          <w:p w14:paraId="52650B17" w14:textId="71854F42" w:rsidR="00613D54" w:rsidRPr="000B11F9" w:rsidRDefault="007B6209" w:rsidP="007B6209">
            <w:pPr>
              <w:spacing w:line="228" w:lineRule="auto"/>
              <w:jc w:val="center"/>
              <w:rPr>
                <w:color w:val="000000" w:themeColor="text1"/>
                <w:lang w:val="kk-KZ"/>
              </w:rPr>
            </w:pPr>
            <w:r w:rsidRPr="000B11F9">
              <w:rPr>
                <w:color w:val="000000" w:themeColor="text1"/>
              </w:rPr>
              <w:t>2</w:t>
            </w:r>
          </w:p>
        </w:tc>
        <w:tc>
          <w:tcPr>
            <w:tcW w:w="1276" w:type="dxa"/>
            <w:tcBorders>
              <w:top w:val="single" w:sz="4" w:space="0" w:color="auto"/>
              <w:left w:val="single" w:sz="4" w:space="0" w:color="auto"/>
              <w:bottom w:val="single" w:sz="4" w:space="0" w:color="auto"/>
              <w:right w:val="single" w:sz="4" w:space="0" w:color="auto"/>
            </w:tcBorders>
            <w:vAlign w:val="center"/>
          </w:tcPr>
          <w:p w14:paraId="5B7A464D" w14:textId="223E989B" w:rsidR="00613D54" w:rsidRPr="000B11F9" w:rsidRDefault="00613D54" w:rsidP="007B6209">
            <w:pPr>
              <w:spacing w:line="228" w:lineRule="auto"/>
              <w:jc w:val="center"/>
              <w:rPr>
                <w:color w:val="000000" w:themeColor="text1"/>
                <w:lang w:val="kk-KZ"/>
              </w:rPr>
            </w:pPr>
            <w:r w:rsidRPr="000B11F9">
              <w:rPr>
                <w:color w:val="000000" w:themeColor="text1"/>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63D370F5" w14:textId="56712F13" w:rsidR="00613D54" w:rsidRPr="000B11F9" w:rsidRDefault="00613D54" w:rsidP="007B6209">
            <w:pPr>
              <w:spacing w:line="228" w:lineRule="auto"/>
              <w:jc w:val="center"/>
              <w:rPr>
                <w:color w:val="000000" w:themeColor="text1"/>
                <w:lang w:val="kk-KZ"/>
              </w:rPr>
            </w:pPr>
            <w:r w:rsidRPr="000B11F9">
              <w:rPr>
                <w:color w:val="000000" w:themeColor="text1"/>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659449DC" w14:textId="4F27D1A8" w:rsidR="00613D54" w:rsidRPr="000B11F9" w:rsidRDefault="00613D54" w:rsidP="007B6209">
            <w:pPr>
              <w:spacing w:line="228" w:lineRule="auto"/>
              <w:jc w:val="center"/>
              <w:rPr>
                <w:color w:val="000000" w:themeColor="text1"/>
                <w:lang w:val="kk-KZ"/>
              </w:rPr>
            </w:pPr>
            <w:r w:rsidRPr="000B11F9">
              <w:rPr>
                <w:color w:val="000000" w:themeColor="text1"/>
                <w:lang w:val="kk-KZ"/>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40FBD6" w14:textId="45A2E722" w:rsidR="00613D54" w:rsidRPr="000B11F9" w:rsidRDefault="00613D54" w:rsidP="007B6209">
            <w:pPr>
              <w:spacing w:line="228" w:lineRule="auto"/>
              <w:jc w:val="center"/>
              <w:rPr>
                <w:color w:val="000000" w:themeColor="text1"/>
                <w:lang w:val="kk-KZ"/>
              </w:rPr>
            </w:pPr>
            <w:r w:rsidRPr="000B11F9">
              <w:rPr>
                <w:color w:val="000000" w:themeColor="text1"/>
                <w:lang w:val="kk-KZ"/>
              </w:rPr>
              <w:t>-</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14:paraId="397AEAEE" w14:textId="3428F4AA" w:rsidR="00613D54" w:rsidRPr="000B11F9" w:rsidRDefault="00FA7191" w:rsidP="007B6209">
            <w:pPr>
              <w:pStyle w:val="12"/>
              <w:spacing w:line="228" w:lineRule="auto"/>
              <w:jc w:val="center"/>
              <w:rPr>
                <w:color w:val="000000" w:themeColor="text1"/>
                <w:sz w:val="24"/>
                <w:szCs w:val="24"/>
                <w:lang w:val="kk-KZ"/>
              </w:rPr>
            </w:pPr>
            <w:r w:rsidRPr="000B11F9">
              <w:rPr>
                <w:color w:val="000000" w:themeColor="text1"/>
                <w:sz w:val="24"/>
                <w:szCs w:val="24"/>
                <w:lang w:val="kk-KZ"/>
              </w:rPr>
              <w:t>-</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68823B" w14:textId="77777777" w:rsidR="00613D54" w:rsidRPr="000B11F9" w:rsidRDefault="00613D54" w:rsidP="007B6209">
            <w:pPr>
              <w:pStyle w:val="12"/>
              <w:spacing w:line="228" w:lineRule="auto"/>
              <w:jc w:val="center"/>
              <w:rPr>
                <w:color w:val="000000" w:themeColor="text1"/>
                <w:sz w:val="24"/>
                <w:szCs w:val="24"/>
                <w:lang w:val="kk-KZ"/>
              </w:rPr>
            </w:pPr>
            <w:r w:rsidRPr="000B11F9">
              <w:rPr>
                <w:color w:val="000000" w:themeColor="text1"/>
                <w:sz w:val="24"/>
                <w:szCs w:val="24"/>
                <w:lang w:val="kk-KZ"/>
              </w:rPr>
              <w:t>-</w:t>
            </w:r>
          </w:p>
        </w:tc>
      </w:tr>
    </w:tbl>
    <w:p w14:paraId="610080C9" w14:textId="77777777" w:rsidR="00613D54" w:rsidRPr="000B11F9" w:rsidRDefault="00613D54" w:rsidP="00F81AD7">
      <w:pPr>
        <w:spacing w:line="228" w:lineRule="auto"/>
        <w:rPr>
          <w:b/>
          <w:color w:val="000000" w:themeColor="text1"/>
        </w:rPr>
      </w:pPr>
    </w:p>
    <w:p w14:paraId="6B597915" w14:textId="77777777" w:rsidR="00613D54" w:rsidRPr="000B11F9" w:rsidRDefault="00613D54" w:rsidP="00F81AD7">
      <w:pPr>
        <w:spacing w:line="228" w:lineRule="auto"/>
        <w:rPr>
          <w:b/>
          <w:color w:val="000000" w:themeColor="text1"/>
        </w:rPr>
      </w:pPr>
    </w:p>
    <w:p w14:paraId="62870134" w14:textId="770D1C06" w:rsidR="00613D54" w:rsidRPr="000B11F9" w:rsidRDefault="00613D54" w:rsidP="00F81AD7">
      <w:pPr>
        <w:spacing w:line="228" w:lineRule="auto"/>
        <w:rPr>
          <w:color w:val="000000" w:themeColor="text1"/>
        </w:rPr>
      </w:pPr>
      <w:r w:rsidRPr="000B11F9">
        <w:rPr>
          <w:b/>
          <w:color w:val="000000" w:themeColor="text1"/>
        </w:rPr>
        <w:t>Таблица 6 - Список книг, учебников, изданных под грифом МОН РК за 20</w:t>
      </w:r>
      <w:r w:rsidR="003508BE" w:rsidRPr="000B11F9">
        <w:rPr>
          <w:b/>
          <w:color w:val="000000" w:themeColor="text1"/>
        </w:rPr>
        <w:t>2</w:t>
      </w:r>
      <w:r w:rsidR="007B6209" w:rsidRPr="000B11F9">
        <w:rPr>
          <w:b/>
          <w:color w:val="000000" w:themeColor="text1"/>
        </w:rPr>
        <w:t>1</w:t>
      </w:r>
      <w:r w:rsidRPr="000B11F9">
        <w:rPr>
          <w:b/>
          <w:color w:val="000000" w:themeColor="text1"/>
        </w:rPr>
        <w:t>-20</w:t>
      </w:r>
      <w:r w:rsidR="003508BE" w:rsidRPr="000B11F9">
        <w:rPr>
          <w:b/>
          <w:color w:val="000000" w:themeColor="text1"/>
        </w:rPr>
        <w:t>2</w:t>
      </w:r>
      <w:r w:rsidR="007B6209" w:rsidRPr="000B11F9">
        <w:rPr>
          <w:b/>
          <w:color w:val="000000" w:themeColor="text1"/>
        </w:rPr>
        <w:t>2</w:t>
      </w:r>
      <w:r w:rsidRPr="000B11F9">
        <w:rPr>
          <w:b/>
          <w:color w:val="000000" w:themeColor="text1"/>
        </w:rPr>
        <w:t xml:space="preserve"> учебный год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69"/>
        <w:gridCol w:w="3116"/>
        <w:gridCol w:w="2833"/>
        <w:gridCol w:w="1628"/>
        <w:gridCol w:w="1629"/>
      </w:tblGrid>
      <w:tr w:rsidR="000B11F9" w:rsidRPr="000B11F9" w14:paraId="387DAC43" w14:textId="77777777" w:rsidTr="004F7D4E">
        <w:tc>
          <w:tcPr>
            <w:tcW w:w="675" w:type="dxa"/>
          </w:tcPr>
          <w:p w14:paraId="70461B5A" w14:textId="77777777" w:rsidR="00613D54" w:rsidRPr="000B11F9" w:rsidRDefault="00613D54" w:rsidP="00F81AD7">
            <w:pPr>
              <w:spacing w:line="228" w:lineRule="auto"/>
              <w:rPr>
                <w:b/>
                <w:color w:val="000000" w:themeColor="text1"/>
              </w:rPr>
            </w:pPr>
            <w:r w:rsidRPr="000B11F9">
              <w:rPr>
                <w:b/>
                <w:color w:val="000000" w:themeColor="text1"/>
              </w:rPr>
              <w:t>№</w:t>
            </w:r>
          </w:p>
        </w:tc>
        <w:tc>
          <w:tcPr>
            <w:tcW w:w="4969" w:type="dxa"/>
          </w:tcPr>
          <w:p w14:paraId="4C944860" w14:textId="77777777" w:rsidR="00613D54" w:rsidRPr="000B11F9" w:rsidRDefault="00613D54" w:rsidP="00F81AD7">
            <w:pPr>
              <w:spacing w:line="228" w:lineRule="auto"/>
              <w:rPr>
                <w:b/>
                <w:color w:val="000000" w:themeColor="text1"/>
              </w:rPr>
            </w:pPr>
            <w:r w:rsidRPr="000B11F9">
              <w:rPr>
                <w:b/>
                <w:color w:val="000000" w:themeColor="text1"/>
              </w:rPr>
              <w:t>Ф.И.О. автор (ы)</w:t>
            </w:r>
          </w:p>
        </w:tc>
        <w:tc>
          <w:tcPr>
            <w:tcW w:w="3116" w:type="dxa"/>
          </w:tcPr>
          <w:p w14:paraId="6FA96E4D" w14:textId="77777777" w:rsidR="00613D54" w:rsidRPr="000B11F9" w:rsidRDefault="00613D54" w:rsidP="00F81AD7">
            <w:pPr>
              <w:spacing w:line="228" w:lineRule="auto"/>
              <w:rPr>
                <w:b/>
                <w:color w:val="000000" w:themeColor="text1"/>
                <w:lang w:val="kk-KZ"/>
              </w:rPr>
            </w:pPr>
            <w:r w:rsidRPr="000B11F9">
              <w:rPr>
                <w:b/>
                <w:color w:val="000000" w:themeColor="text1"/>
              </w:rPr>
              <w:t>Название публикации, город</w:t>
            </w:r>
          </w:p>
        </w:tc>
        <w:tc>
          <w:tcPr>
            <w:tcW w:w="2833" w:type="dxa"/>
          </w:tcPr>
          <w:p w14:paraId="51F98199" w14:textId="77777777" w:rsidR="00613D54" w:rsidRPr="000B11F9" w:rsidRDefault="00613D54" w:rsidP="00F81AD7">
            <w:pPr>
              <w:spacing w:line="228" w:lineRule="auto"/>
              <w:rPr>
                <w:b/>
                <w:color w:val="000000" w:themeColor="text1"/>
              </w:rPr>
            </w:pPr>
            <w:r w:rsidRPr="000B11F9">
              <w:rPr>
                <w:b/>
                <w:color w:val="000000" w:themeColor="text1"/>
              </w:rPr>
              <w:t>Год издания, кол-во п.л.</w:t>
            </w:r>
          </w:p>
        </w:tc>
        <w:tc>
          <w:tcPr>
            <w:tcW w:w="1628" w:type="dxa"/>
          </w:tcPr>
          <w:p w14:paraId="6BEDADB6" w14:textId="77777777" w:rsidR="00613D54" w:rsidRPr="000B11F9" w:rsidRDefault="00613D54" w:rsidP="00F81AD7">
            <w:pPr>
              <w:spacing w:line="228" w:lineRule="auto"/>
              <w:rPr>
                <w:b/>
                <w:color w:val="000000" w:themeColor="text1"/>
              </w:rPr>
            </w:pPr>
            <w:r w:rsidRPr="000B11F9">
              <w:rPr>
                <w:b/>
                <w:color w:val="000000" w:themeColor="text1"/>
              </w:rPr>
              <w:t>Наличие грифа МОН РК</w:t>
            </w:r>
          </w:p>
        </w:tc>
        <w:tc>
          <w:tcPr>
            <w:tcW w:w="1629" w:type="dxa"/>
          </w:tcPr>
          <w:p w14:paraId="182E04DF" w14:textId="77777777" w:rsidR="00613D54" w:rsidRPr="000B11F9" w:rsidRDefault="00613D54" w:rsidP="00F81AD7">
            <w:pPr>
              <w:spacing w:line="228" w:lineRule="auto"/>
              <w:rPr>
                <w:b/>
                <w:color w:val="000000" w:themeColor="text1"/>
              </w:rPr>
            </w:pPr>
            <w:r w:rsidRPr="000B11F9">
              <w:rPr>
                <w:b/>
                <w:color w:val="000000" w:themeColor="text1"/>
              </w:rPr>
              <w:t>Язык издания</w:t>
            </w:r>
          </w:p>
        </w:tc>
      </w:tr>
      <w:tr w:rsidR="00613D54" w:rsidRPr="000B11F9" w14:paraId="5D07E206" w14:textId="77777777" w:rsidTr="004F7D4E">
        <w:tc>
          <w:tcPr>
            <w:tcW w:w="675" w:type="dxa"/>
          </w:tcPr>
          <w:p w14:paraId="48466A98" w14:textId="77777777" w:rsidR="00613D54" w:rsidRPr="000B11F9" w:rsidRDefault="00613D54" w:rsidP="007B6209">
            <w:pPr>
              <w:pStyle w:val="af1"/>
              <w:spacing w:line="228" w:lineRule="auto"/>
              <w:ind w:left="360"/>
              <w:rPr>
                <w:b/>
                <w:color w:val="000000" w:themeColor="text1"/>
              </w:rPr>
            </w:pPr>
          </w:p>
        </w:tc>
        <w:tc>
          <w:tcPr>
            <w:tcW w:w="4969" w:type="dxa"/>
          </w:tcPr>
          <w:p w14:paraId="50742468" w14:textId="77777777" w:rsidR="00613D54" w:rsidRPr="000B11F9" w:rsidRDefault="00613D54" w:rsidP="00F81AD7">
            <w:pPr>
              <w:spacing w:line="228" w:lineRule="auto"/>
              <w:rPr>
                <w:b/>
                <w:color w:val="000000" w:themeColor="text1"/>
              </w:rPr>
            </w:pPr>
            <w:r w:rsidRPr="000B11F9">
              <w:rPr>
                <w:b/>
                <w:color w:val="000000" w:themeColor="text1"/>
              </w:rPr>
              <w:t>-</w:t>
            </w:r>
          </w:p>
        </w:tc>
        <w:tc>
          <w:tcPr>
            <w:tcW w:w="3116" w:type="dxa"/>
          </w:tcPr>
          <w:p w14:paraId="12A585CC" w14:textId="77777777" w:rsidR="00613D54" w:rsidRPr="000B11F9" w:rsidRDefault="00613D54" w:rsidP="00F81AD7">
            <w:pPr>
              <w:spacing w:line="228" w:lineRule="auto"/>
              <w:rPr>
                <w:b/>
                <w:color w:val="000000" w:themeColor="text1"/>
                <w:lang w:val="kk-KZ"/>
              </w:rPr>
            </w:pPr>
            <w:r w:rsidRPr="000B11F9">
              <w:rPr>
                <w:b/>
                <w:color w:val="000000" w:themeColor="text1"/>
                <w:lang w:val="kk-KZ"/>
              </w:rPr>
              <w:t>-</w:t>
            </w:r>
          </w:p>
        </w:tc>
        <w:tc>
          <w:tcPr>
            <w:tcW w:w="2833" w:type="dxa"/>
          </w:tcPr>
          <w:p w14:paraId="730A98AE" w14:textId="77777777" w:rsidR="00613D54" w:rsidRPr="000B11F9" w:rsidRDefault="00613D54" w:rsidP="00F81AD7">
            <w:pPr>
              <w:spacing w:line="228" w:lineRule="auto"/>
              <w:rPr>
                <w:b/>
                <w:color w:val="000000" w:themeColor="text1"/>
                <w:lang w:val="kk-KZ"/>
              </w:rPr>
            </w:pPr>
            <w:r w:rsidRPr="000B11F9">
              <w:rPr>
                <w:b/>
                <w:color w:val="000000" w:themeColor="text1"/>
                <w:lang w:val="kk-KZ"/>
              </w:rPr>
              <w:t>-</w:t>
            </w:r>
          </w:p>
        </w:tc>
        <w:tc>
          <w:tcPr>
            <w:tcW w:w="1628" w:type="dxa"/>
          </w:tcPr>
          <w:p w14:paraId="7890468A" w14:textId="77777777" w:rsidR="00613D54" w:rsidRPr="000B11F9" w:rsidRDefault="00613D54" w:rsidP="00F81AD7">
            <w:pPr>
              <w:spacing w:line="228" w:lineRule="auto"/>
              <w:rPr>
                <w:b/>
                <w:color w:val="000000" w:themeColor="text1"/>
                <w:lang w:val="kk-KZ"/>
              </w:rPr>
            </w:pPr>
            <w:r w:rsidRPr="000B11F9">
              <w:rPr>
                <w:b/>
                <w:color w:val="000000" w:themeColor="text1"/>
                <w:lang w:val="kk-KZ"/>
              </w:rPr>
              <w:t>-</w:t>
            </w:r>
          </w:p>
        </w:tc>
        <w:tc>
          <w:tcPr>
            <w:tcW w:w="1629" w:type="dxa"/>
          </w:tcPr>
          <w:p w14:paraId="51EF1BBC" w14:textId="77777777" w:rsidR="00613D54" w:rsidRPr="000B11F9" w:rsidRDefault="00613D54" w:rsidP="00F81AD7">
            <w:pPr>
              <w:spacing w:line="228" w:lineRule="auto"/>
              <w:rPr>
                <w:b/>
                <w:color w:val="000000" w:themeColor="text1"/>
                <w:lang w:val="kk-KZ"/>
              </w:rPr>
            </w:pPr>
            <w:r w:rsidRPr="000B11F9">
              <w:rPr>
                <w:b/>
                <w:color w:val="000000" w:themeColor="text1"/>
                <w:lang w:val="kk-KZ"/>
              </w:rPr>
              <w:t>-</w:t>
            </w:r>
          </w:p>
        </w:tc>
      </w:tr>
    </w:tbl>
    <w:p w14:paraId="1276DB25" w14:textId="77777777" w:rsidR="00613D54" w:rsidRPr="000B11F9" w:rsidRDefault="00613D54" w:rsidP="00F81AD7">
      <w:pPr>
        <w:spacing w:line="228" w:lineRule="auto"/>
        <w:rPr>
          <w:b/>
          <w:color w:val="000000" w:themeColor="text1"/>
          <w:lang w:val="en-US"/>
        </w:rPr>
      </w:pPr>
    </w:p>
    <w:p w14:paraId="567BD957" w14:textId="77777777" w:rsidR="006352C1" w:rsidRDefault="006352C1" w:rsidP="00F81AD7">
      <w:pPr>
        <w:spacing w:line="228" w:lineRule="auto"/>
        <w:rPr>
          <w:b/>
          <w:color w:val="000000" w:themeColor="text1"/>
        </w:rPr>
      </w:pPr>
    </w:p>
    <w:p w14:paraId="684DCB8D" w14:textId="77777777" w:rsidR="006352C1" w:rsidRDefault="006352C1" w:rsidP="00F81AD7">
      <w:pPr>
        <w:spacing w:line="228" w:lineRule="auto"/>
        <w:rPr>
          <w:b/>
          <w:color w:val="000000" w:themeColor="text1"/>
        </w:rPr>
      </w:pPr>
    </w:p>
    <w:p w14:paraId="0B86BE1D" w14:textId="77777777" w:rsidR="006352C1" w:rsidRDefault="006352C1" w:rsidP="00F81AD7">
      <w:pPr>
        <w:spacing w:line="228" w:lineRule="auto"/>
        <w:rPr>
          <w:b/>
          <w:color w:val="000000" w:themeColor="text1"/>
        </w:rPr>
      </w:pPr>
    </w:p>
    <w:p w14:paraId="4B380280" w14:textId="77777777" w:rsidR="006352C1" w:rsidRDefault="006352C1" w:rsidP="00F81AD7">
      <w:pPr>
        <w:spacing w:line="228" w:lineRule="auto"/>
        <w:rPr>
          <w:b/>
          <w:color w:val="000000" w:themeColor="text1"/>
        </w:rPr>
      </w:pPr>
    </w:p>
    <w:p w14:paraId="2C6B18BE" w14:textId="332419ED" w:rsidR="00613D54" w:rsidRPr="000B11F9" w:rsidRDefault="00613D54" w:rsidP="00F81AD7">
      <w:pPr>
        <w:spacing w:line="228" w:lineRule="auto"/>
        <w:rPr>
          <w:b/>
          <w:color w:val="000000" w:themeColor="text1"/>
        </w:rPr>
      </w:pPr>
      <w:r w:rsidRPr="000B11F9">
        <w:rPr>
          <w:b/>
          <w:color w:val="000000" w:themeColor="text1"/>
        </w:rPr>
        <w:lastRenderedPageBreak/>
        <w:t>Таблица</w:t>
      </w:r>
      <w:r w:rsidRPr="000B11F9">
        <w:rPr>
          <w:color w:val="000000" w:themeColor="text1"/>
        </w:rPr>
        <w:t xml:space="preserve"> </w:t>
      </w:r>
      <w:r w:rsidRPr="000B11F9">
        <w:rPr>
          <w:b/>
          <w:color w:val="000000" w:themeColor="text1"/>
        </w:rPr>
        <w:t>7 - Список учебных пособий и монографии за 20</w:t>
      </w:r>
      <w:r w:rsidR="003508BE" w:rsidRPr="000B11F9">
        <w:rPr>
          <w:b/>
          <w:color w:val="000000" w:themeColor="text1"/>
        </w:rPr>
        <w:t>2</w:t>
      </w:r>
      <w:r w:rsidR="007B6209" w:rsidRPr="000B11F9">
        <w:rPr>
          <w:b/>
          <w:color w:val="000000" w:themeColor="text1"/>
        </w:rPr>
        <w:t>1</w:t>
      </w:r>
      <w:r w:rsidRPr="000B11F9">
        <w:rPr>
          <w:b/>
          <w:color w:val="000000" w:themeColor="text1"/>
        </w:rPr>
        <w:t>-202</w:t>
      </w:r>
      <w:r w:rsidR="007B6209" w:rsidRPr="000B11F9">
        <w:rPr>
          <w:b/>
          <w:color w:val="000000" w:themeColor="text1"/>
        </w:rPr>
        <w:t>2</w:t>
      </w:r>
      <w:r w:rsidR="003508BE" w:rsidRPr="000B11F9">
        <w:rPr>
          <w:b/>
          <w:color w:val="000000" w:themeColor="text1"/>
        </w:rPr>
        <w:t xml:space="preserve"> </w:t>
      </w:r>
      <w:r w:rsidRPr="000B11F9">
        <w:rPr>
          <w:b/>
          <w:color w:val="000000" w:themeColor="text1"/>
        </w:rPr>
        <w:t>учебный год</w:t>
      </w:r>
    </w:p>
    <w:tbl>
      <w:tblPr>
        <w:tblW w:w="14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5148"/>
        <w:gridCol w:w="4952"/>
        <w:gridCol w:w="1978"/>
        <w:gridCol w:w="1701"/>
      </w:tblGrid>
      <w:tr w:rsidR="000B11F9" w:rsidRPr="000B11F9" w14:paraId="14077932" w14:textId="77777777" w:rsidTr="004F7D4E">
        <w:trPr>
          <w:trHeight w:val="658"/>
          <w:jc w:val="center"/>
        </w:trPr>
        <w:tc>
          <w:tcPr>
            <w:tcW w:w="498" w:type="dxa"/>
          </w:tcPr>
          <w:p w14:paraId="6FE3633A" w14:textId="77777777" w:rsidR="00613D54" w:rsidRPr="000B11F9" w:rsidRDefault="00613D54" w:rsidP="00F81AD7">
            <w:pPr>
              <w:spacing w:line="228" w:lineRule="auto"/>
              <w:rPr>
                <w:b/>
                <w:color w:val="000000" w:themeColor="text1"/>
              </w:rPr>
            </w:pPr>
            <w:r w:rsidRPr="000B11F9">
              <w:rPr>
                <w:b/>
                <w:color w:val="000000" w:themeColor="text1"/>
              </w:rPr>
              <w:t>№</w:t>
            </w:r>
          </w:p>
        </w:tc>
        <w:tc>
          <w:tcPr>
            <w:tcW w:w="5148" w:type="dxa"/>
          </w:tcPr>
          <w:p w14:paraId="0162A50E" w14:textId="77777777" w:rsidR="00613D54" w:rsidRPr="000B11F9" w:rsidRDefault="00613D54" w:rsidP="00F81AD7">
            <w:pPr>
              <w:spacing w:line="228" w:lineRule="auto"/>
              <w:rPr>
                <w:b/>
                <w:color w:val="000000" w:themeColor="text1"/>
              </w:rPr>
            </w:pPr>
            <w:r w:rsidRPr="000B11F9">
              <w:rPr>
                <w:b/>
                <w:color w:val="000000" w:themeColor="text1"/>
              </w:rPr>
              <w:t>Ф.И.О. автор(ы)</w:t>
            </w:r>
          </w:p>
        </w:tc>
        <w:tc>
          <w:tcPr>
            <w:tcW w:w="4952" w:type="dxa"/>
          </w:tcPr>
          <w:p w14:paraId="4062BCAA" w14:textId="77777777" w:rsidR="00613D54" w:rsidRPr="000B11F9" w:rsidRDefault="00613D54" w:rsidP="00F81AD7">
            <w:pPr>
              <w:spacing w:line="228" w:lineRule="auto"/>
              <w:rPr>
                <w:b/>
                <w:color w:val="000000" w:themeColor="text1"/>
                <w:lang w:val="kk-KZ"/>
              </w:rPr>
            </w:pPr>
            <w:r w:rsidRPr="000B11F9">
              <w:rPr>
                <w:b/>
                <w:color w:val="000000" w:themeColor="text1"/>
              </w:rPr>
              <w:t>Название публикации, где издано</w:t>
            </w:r>
          </w:p>
        </w:tc>
        <w:tc>
          <w:tcPr>
            <w:tcW w:w="1978" w:type="dxa"/>
          </w:tcPr>
          <w:p w14:paraId="26EC908A" w14:textId="77777777" w:rsidR="00613D54" w:rsidRPr="000B11F9" w:rsidRDefault="00613D54" w:rsidP="00F81AD7">
            <w:pPr>
              <w:spacing w:line="228" w:lineRule="auto"/>
              <w:rPr>
                <w:b/>
                <w:color w:val="000000" w:themeColor="text1"/>
              </w:rPr>
            </w:pPr>
            <w:r w:rsidRPr="000B11F9">
              <w:rPr>
                <w:b/>
                <w:color w:val="000000" w:themeColor="text1"/>
              </w:rPr>
              <w:t>Год издания, кол-во п.л.</w:t>
            </w:r>
          </w:p>
        </w:tc>
        <w:tc>
          <w:tcPr>
            <w:tcW w:w="1701" w:type="dxa"/>
          </w:tcPr>
          <w:p w14:paraId="5C71C7B6" w14:textId="77777777" w:rsidR="00613D54" w:rsidRPr="000B11F9" w:rsidRDefault="00613D54" w:rsidP="00F81AD7">
            <w:pPr>
              <w:spacing w:line="228" w:lineRule="auto"/>
              <w:rPr>
                <w:b/>
                <w:color w:val="000000" w:themeColor="text1"/>
              </w:rPr>
            </w:pPr>
            <w:r w:rsidRPr="000B11F9">
              <w:rPr>
                <w:b/>
                <w:color w:val="000000" w:themeColor="text1"/>
              </w:rPr>
              <w:t>Язык издания</w:t>
            </w:r>
          </w:p>
        </w:tc>
      </w:tr>
      <w:tr w:rsidR="000B11F9" w:rsidRPr="000B11F9" w14:paraId="3FB5E19D" w14:textId="77777777" w:rsidTr="004F7D4E">
        <w:trPr>
          <w:jc w:val="center"/>
        </w:trPr>
        <w:tc>
          <w:tcPr>
            <w:tcW w:w="498" w:type="dxa"/>
          </w:tcPr>
          <w:p w14:paraId="7DC1321A" w14:textId="77777777" w:rsidR="00613D54" w:rsidRPr="000B11F9" w:rsidRDefault="00613D54" w:rsidP="00F81AD7">
            <w:pPr>
              <w:pStyle w:val="af1"/>
              <w:numPr>
                <w:ilvl w:val="0"/>
                <w:numId w:val="23"/>
              </w:numPr>
              <w:spacing w:line="228" w:lineRule="auto"/>
              <w:rPr>
                <w:color w:val="000000" w:themeColor="text1"/>
              </w:rPr>
            </w:pPr>
          </w:p>
        </w:tc>
        <w:tc>
          <w:tcPr>
            <w:tcW w:w="5148" w:type="dxa"/>
          </w:tcPr>
          <w:p w14:paraId="77ABFF76" w14:textId="79B0C650" w:rsidR="00613D54" w:rsidRPr="000B11F9" w:rsidRDefault="003508BE" w:rsidP="00F81AD7">
            <w:pPr>
              <w:spacing w:line="228" w:lineRule="auto"/>
              <w:jc w:val="both"/>
              <w:rPr>
                <w:color w:val="000000" w:themeColor="text1"/>
                <w:lang w:val="kk-KZ"/>
              </w:rPr>
            </w:pPr>
            <w:r w:rsidRPr="000B11F9">
              <w:rPr>
                <w:color w:val="000000" w:themeColor="text1"/>
              </w:rPr>
              <w:t>Бисенбаев А.К.</w:t>
            </w:r>
          </w:p>
        </w:tc>
        <w:tc>
          <w:tcPr>
            <w:tcW w:w="4952" w:type="dxa"/>
          </w:tcPr>
          <w:p w14:paraId="1C7440FD" w14:textId="571F1B98" w:rsidR="00613D54" w:rsidRPr="000B11F9" w:rsidRDefault="003508BE" w:rsidP="00F81AD7">
            <w:pPr>
              <w:spacing w:line="228" w:lineRule="auto"/>
              <w:jc w:val="both"/>
              <w:rPr>
                <w:color w:val="000000" w:themeColor="text1"/>
                <w:lang w:val="kk-KZ"/>
              </w:rPr>
            </w:pPr>
            <w:r w:rsidRPr="000B11F9">
              <w:rPr>
                <w:color w:val="000000" w:themeColor="text1"/>
              </w:rPr>
              <w:t xml:space="preserve">Молекулярная биология: сборник задач и тестов. - Aлмaты: Қaзaқ университеті, </w:t>
            </w:r>
          </w:p>
        </w:tc>
        <w:tc>
          <w:tcPr>
            <w:tcW w:w="1978" w:type="dxa"/>
          </w:tcPr>
          <w:p w14:paraId="32EDEBC6" w14:textId="5F726E68" w:rsidR="00613D54" w:rsidRPr="000B11F9" w:rsidRDefault="003508BE" w:rsidP="00F81AD7">
            <w:pPr>
              <w:tabs>
                <w:tab w:val="left" w:pos="851"/>
              </w:tabs>
              <w:spacing w:line="228" w:lineRule="auto"/>
              <w:jc w:val="both"/>
              <w:rPr>
                <w:color w:val="000000" w:themeColor="text1"/>
                <w:lang w:val="kk-KZ"/>
              </w:rPr>
            </w:pPr>
            <w:r w:rsidRPr="000B11F9">
              <w:rPr>
                <w:color w:val="000000" w:themeColor="text1"/>
              </w:rPr>
              <w:t>2021. – 186 с.</w:t>
            </w:r>
          </w:p>
        </w:tc>
        <w:tc>
          <w:tcPr>
            <w:tcW w:w="1701" w:type="dxa"/>
          </w:tcPr>
          <w:p w14:paraId="6C7AD7CE" w14:textId="110EA651" w:rsidR="00613D54" w:rsidRPr="000B11F9" w:rsidRDefault="003508BE" w:rsidP="00F81AD7">
            <w:pPr>
              <w:spacing w:line="228" w:lineRule="auto"/>
              <w:jc w:val="center"/>
              <w:rPr>
                <w:color w:val="000000" w:themeColor="text1"/>
                <w:lang w:val="kk-KZ"/>
              </w:rPr>
            </w:pPr>
            <w:r w:rsidRPr="000B11F9">
              <w:rPr>
                <w:color w:val="000000" w:themeColor="text1"/>
                <w:lang w:val="kk-KZ"/>
              </w:rPr>
              <w:t>Рус.</w:t>
            </w:r>
          </w:p>
        </w:tc>
      </w:tr>
      <w:tr w:rsidR="000B11F9" w:rsidRPr="000B11F9" w14:paraId="1CEA99B3" w14:textId="77777777" w:rsidTr="004F7D4E">
        <w:trPr>
          <w:jc w:val="center"/>
        </w:trPr>
        <w:tc>
          <w:tcPr>
            <w:tcW w:w="498" w:type="dxa"/>
          </w:tcPr>
          <w:p w14:paraId="4CDCEE7C" w14:textId="77777777" w:rsidR="007B6209" w:rsidRPr="000B11F9" w:rsidRDefault="007B6209" w:rsidP="00F81AD7">
            <w:pPr>
              <w:pStyle w:val="af1"/>
              <w:numPr>
                <w:ilvl w:val="0"/>
                <w:numId w:val="23"/>
              </w:numPr>
              <w:spacing w:line="228" w:lineRule="auto"/>
              <w:rPr>
                <w:color w:val="000000" w:themeColor="text1"/>
              </w:rPr>
            </w:pPr>
          </w:p>
        </w:tc>
        <w:tc>
          <w:tcPr>
            <w:tcW w:w="5148" w:type="dxa"/>
          </w:tcPr>
          <w:p w14:paraId="52B5EA81" w14:textId="0E95AA43" w:rsidR="007B6209" w:rsidRPr="000B11F9" w:rsidRDefault="007B6209" w:rsidP="00F81AD7">
            <w:pPr>
              <w:spacing w:line="228" w:lineRule="auto"/>
              <w:jc w:val="both"/>
              <w:rPr>
                <w:color w:val="000000" w:themeColor="text1"/>
              </w:rPr>
            </w:pPr>
            <w:r w:rsidRPr="000B11F9">
              <w:rPr>
                <w:color w:val="000000" w:themeColor="text1"/>
                <w:lang w:val="kk-KZ"/>
              </w:rPr>
              <w:t>Бисенбаев А.Қ.</w:t>
            </w:r>
          </w:p>
        </w:tc>
        <w:tc>
          <w:tcPr>
            <w:tcW w:w="4952" w:type="dxa"/>
          </w:tcPr>
          <w:p w14:paraId="27F24070" w14:textId="1954B868" w:rsidR="007B6209" w:rsidRPr="000B11F9" w:rsidRDefault="007B6209" w:rsidP="00F81AD7">
            <w:pPr>
              <w:spacing w:line="228" w:lineRule="auto"/>
              <w:jc w:val="both"/>
              <w:rPr>
                <w:color w:val="000000" w:themeColor="text1"/>
              </w:rPr>
            </w:pPr>
            <w:r w:rsidRPr="000B11F9">
              <w:rPr>
                <w:color w:val="000000" w:themeColor="text1"/>
              </w:rPr>
              <w:t>Молекулалы</w:t>
            </w:r>
            <w:r w:rsidRPr="000B11F9">
              <w:rPr>
                <w:color w:val="000000" w:themeColor="text1"/>
                <w:lang w:val="kk-KZ"/>
              </w:rPr>
              <w:t>қ биология: қысқаша лекциялар курсы және практиқалық есептер. – Алматы: Қазақ университеті</w:t>
            </w:r>
          </w:p>
        </w:tc>
        <w:tc>
          <w:tcPr>
            <w:tcW w:w="1978" w:type="dxa"/>
          </w:tcPr>
          <w:p w14:paraId="139EDFE8" w14:textId="4BAC47C2" w:rsidR="007B6209" w:rsidRPr="000B11F9" w:rsidRDefault="007B6209" w:rsidP="00F81AD7">
            <w:pPr>
              <w:tabs>
                <w:tab w:val="left" w:pos="851"/>
              </w:tabs>
              <w:spacing w:line="228" w:lineRule="auto"/>
              <w:jc w:val="both"/>
              <w:rPr>
                <w:color w:val="000000" w:themeColor="text1"/>
              </w:rPr>
            </w:pPr>
            <w:r w:rsidRPr="000B11F9">
              <w:rPr>
                <w:color w:val="000000" w:themeColor="text1"/>
                <w:lang w:val="kk-KZ"/>
              </w:rPr>
              <w:t xml:space="preserve">2021. – 255 б.  </w:t>
            </w:r>
          </w:p>
        </w:tc>
        <w:tc>
          <w:tcPr>
            <w:tcW w:w="1701" w:type="dxa"/>
          </w:tcPr>
          <w:p w14:paraId="51008B3E" w14:textId="5E5B9FBD" w:rsidR="007B6209" w:rsidRPr="000B11F9" w:rsidRDefault="007B6209" w:rsidP="00F81AD7">
            <w:pPr>
              <w:spacing w:line="228" w:lineRule="auto"/>
              <w:jc w:val="center"/>
              <w:rPr>
                <w:color w:val="000000" w:themeColor="text1"/>
                <w:lang w:val="kk-KZ"/>
              </w:rPr>
            </w:pPr>
            <w:r w:rsidRPr="000B11F9">
              <w:rPr>
                <w:color w:val="000000" w:themeColor="text1"/>
                <w:lang w:val="kk-KZ"/>
              </w:rPr>
              <w:t>Каз.</w:t>
            </w:r>
          </w:p>
        </w:tc>
      </w:tr>
      <w:tr w:rsidR="000B11F9" w:rsidRPr="000B11F9" w14:paraId="0418C6DB" w14:textId="77777777" w:rsidTr="004F7D4E">
        <w:trPr>
          <w:jc w:val="center"/>
        </w:trPr>
        <w:tc>
          <w:tcPr>
            <w:tcW w:w="498" w:type="dxa"/>
          </w:tcPr>
          <w:p w14:paraId="047E11AD" w14:textId="77777777" w:rsidR="007B6209" w:rsidRPr="000B11F9" w:rsidRDefault="007B6209" w:rsidP="00F81AD7">
            <w:pPr>
              <w:pStyle w:val="af1"/>
              <w:numPr>
                <w:ilvl w:val="0"/>
                <w:numId w:val="23"/>
              </w:numPr>
              <w:spacing w:line="228" w:lineRule="auto"/>
              <w:rPr>
                <w:color w:val="000000" w:themeColor="text1"/>
              </w:rPr>
            </w:pPr>
          </w:p>
        </w:tc>
        <w:tc>
          <w:tcPr>
            <w:tcW w:w="5148" w:type="dxa"/>
          </w:tcPr>
          <w:p w14:paraId="7378CD3F" w14:textId="4F44AFA7" w:rsidR="007B6209" w:rsidRPr="000B11F9" w:rsidRDefault="007B6209" w:rsidP="00F81AD7">
            <w:pPr>
              <w:spacing w:line="228" w:lineRule="auto"/>
              <w:jc w:val="both"/>
              <w:rPr>
                <w:color w:val="000000" w:themeColor="text1"/>
              </w:rPr>
            </w:pPr>
            <w:r w:rsidRPr="000B11F9">
              <w:rPr>
                <w:color w:val="000000" w:themeColor="text1"/>
                <w:lang w:val="kk-KZ"/>
              </w:rPr>
              <w:t>Бисенбаев А.К., Смекенов И.Т.</w:t>
            </w:r>
          </w:p>
        </w:tc>
        <w:tc>
          <w:tcPr>
            <w:tcW w:w="4952" w:type="dxa"/>
          </w:tcPr>
          <w:p w14:paraId="7C66DAF3" w14:textId="6730AEF7" w:rsidR="007B6209" w:rsidRPr="000B11F9" w:rsidRDefault="007B6209" w:rsidP="00F81AD7">
            <w:pPr>
              <w:spacing w:line="228" w:lineRule="auto"/>
              <w:jc w:val="both"/>
              <w:rPr>
                <w:color w:val="000000" w:themeColor="text1"/>
              </w:rPr>
            </w:pPr>
            <w:r w:rsidRPr="000B11F9">
              <w:rPr>
                <w:color w:val="000000" w:themeColor="text1"/>
                <w:lang w:val="kk-KZ"/>
              </w:rPr>
              <w:t>Генетическая инженерия: лабораторный практикум. - Алматы: Қазақ университеті</w:t>
            </w:r>
          </w:p>
        </w:tc>
        <w:tc>
          <w:tcPr>
            <w:tcW w:w="1978" w:type="dxa"/>
          </w:tcPr>
          <w:p w14:paraId="10EAA03B" w14:textId="4190A557" w:rsidR="007B6209" w:rsidRPr="000B11F9" w:rsidRDefault="007B6209" w:rsidP="00F81AD7">
            <w:pPr>
              <w:tabs>
                <w:tab w:val="left" w:pos="851"/>
              </w:tabs>
              <w:spacing w:line="228" w:lineRule="auto"/>
              <w:jc w:val="both"/>
              <w:rPr>
                <w:color w:val="000000" w:themeColor="text1"/>
              </w:rPr>
            </w:pPr>
            <w:r w:rsidRPr="000B11F9">
              <w:rPr>
                <w:color w:val="000000" w:themeColor="text1"/>
                <w:lang w:val="kk-KZ"/>
              </w:rPr>
              <w:t>2021. – 94 с.</w:t>
            </w:r>
          </w:p>
        </w:tc>
        <w:tc>
          <w:tcPr>
            <w:tcW w:w="1701" w:type="dxa"/>
          </w:tcPr>
          <w:p w14:paraId="1411A5F8" w14:textId="4251537B" w:rsidR="007B6209" w:rsidRPr="000B11F9" w:rsidRDefault="007B6209" w:rsidP="00F81AD7">
            <w:pPr>
              <w:spacing w:line="228" w:lineRule="auto"/>
              <w:jc w:val="center"/>
              <w:rPr>
                <w:color w:val="000000" w:themeColor="text1"/>
                <w:lang w:val="kk-KZ"/>
              </w:rPr>
            </w:pPr>
            <w:r w:rsidRPr="000B11F9">
              <w:rPr>
                <w:color w:val="000000" w:themeColor="text1"/>
                <w:lang w:val="kk-KZ"/>
              </w:rPr>
              <w:t>Рус.</w:t>
            </w:r>
          </w:p>
        </w:tc>
      </w:tr>
      <w:tr w:rsidR="000B11F9" w:rsidRPr="000B11F9" w14:paraId="6F8946C8" w14:textId="77777777" w:rsidTr="004F7D4E">
        <w:trPr>
          <w:jc w:val="center"/>
        </w:trPr>
        <w:tc>
          <w:tcPr>
            <w:tcW w:w="498" w:type="dxa"/>
          </w:tcPr>
          <w:p w14:paraId="4154F404" w14:textId="77777777" w:rsidR="007B6209" w:rsidRPr="000B11F9" w:rsidRDefault="007B6209" w:rsidP="00F81AD7">
            <w:pPr>
              <w:pStyle w:val="af1"/>
              <w:numPr>
                <w:ilvl w:val="0"/>
                <w:numId w:val="23"/>
              </w:numPr>
              <w:spacing w:line="228" w:lineRule="auto"/>
              <w:rPr>
                <w:color w:val="000000" w:themeColor="text1"/>
              </w:rPr>
            </w:pPr>
          </w:p>
        </w:tc>
        <w:tc>
          <w:tcPr>
            <w:tcW w:w="5148" w:type="dxa"/>
          </w:tcPr>
          <w:p w14:paraId="73220202" w14:textId="062A3182" w:rsidR="007B6209" w:rsidRPr="000B11F9" w:rsidRDefault="007B6209" w:rsidP="00F81AD7">
            <w:pPr>
              <w:spacing w:line="228" w:lineRule="auto"/>
              <w:jc w:val="both"/>
              <w:rPr>
                <w:color w:val="000000" w:themeColor="text1"/>
              </w:rPr>
            </w:pPr>
            <w:r w:rsidRPr="000B11F9">
              <w:rPr>
                <w:color w:val="000000" w:themeColor="text1"/>
                <w:lang w:val="kk-KZ"/>
              </w:rPr>
              <w:t>Бисенбаев А.К., Смекенов И.Т.</w:t>
            </w:r>
          </w:p>
        </w:tc>
        <w:tc>
          <w:tcPr>
            <w:tcW w:w="4952" w:type="dxa"/>
          </w:tcPr>
          <w:p w14:paraId="7AB40EA5" w14:textId="29477C44" w:rsidR="007B6209" w:rsidRPr="000B11F9" w:rsidRDefault="007B6209" w:rsidP="00F81AD7">
            <w:pPr>
              <w:spacing w:line="228" w:lineRule="auto"/>
              <w:jc w:val="both"/>
              <w:rPr>
                <w:color w:val="000000" w:themeColor="text1"/>
              </w:rPr>
            </w:pPr>
            <w:r w:rsidRPr="000B11F9">
              <w:rPr>
                <w:color w:val="000000" w:themeColor="text1"/>
                <w:lang w:val="kk-KZ"/>
              </w:rPr>
              <w:t>Генетикалық инженерия: лабораториялық практикум. – Алматы: Қазақ университеті</w:t>
            </w:r>
          </w:p>
        </w:tc>
        <w:tc>
          <w:tcPr>
            <w:tcW w:w="1978" w:type="dxa"/>
          </w:tcPr>
          <w:p w14:paraId="68A2BCF6" w14:textId="7A8AD943" w:rsidR="007B6209" w:rsidRPr="000B11F9" w:rsidRDefault="007B6209" w:rsidP="00F81AD7">
            <w:pPr>
              <w:tabs>
                <w:tab w:val="left" w:pos="851"/>
              </w:tabs>
              <w:spacing w:line="228" w:lineRule="auto"/>
              <w:jc w:val="both"/>
              <w:rPr>
                <w:color w:val="000000" w:themeColor="text1"/>
              </w:rPr>
            </w:pPr>
            <w:r w:rsidRPr="000B11F9">
              <w:rPr>
                <w:color w:val="000000" w:themeColor="text1"/>
                <w:lang w:val="kk-KZ"/>
              </w:rPr>
              <w:t>2021. – 98 с.</w:t>
            </w:r>
          </w:p>
        </w:tc>
        <w:tc>
          <w:tcPr>
            <w:tcW w:w="1701" w:type="dxa"/>
          </w:tcPr>
          <w:p w14:paraId="46380E4C" w14:textId="6DCFAE28" w:rsidR="007B6209" w:rsidRPr="000B11F9" w:rsidRDefault="007B6209" w:rsidP="00F81AD7">
            <w:pPr>
              <w:spacing w:line="228" w:lineRule="auto"/>
              <w:jc w:val="center"/>
              <w:rPr>
                <w:color w:val="000000" w:themeColor="text1"/>
                <w:lang w:val="kk-KZ"/>
              </w:rPr>
            </w:pPr>
            <w:r w:rsidRPr="000B11F9">
              <w:rPr>
                <w:color w:val="000000" w:themeColor="text1"/>
                <w:lang w:val="kk-KZ"/>
              </w:rPr>
              <w:t>Каз.</w:t>
            </w:r>
          </w:p>
        </w:tc>
      </w:tr>
      <w:tr w:rsidR="000B11F9" w:rsidRPr="000B11F9" w14:paraId="46432A3E" w14:textId="77777777" w:rsidTr="004F7D4E">
        <w:trPr>
          <w:jc w:val="center"/>
        </w:trPr>
        <w:tc>
          <w:tcPr>
            <w:tcW w:w="498" w:type="dxa"/>
          </w:tcPr>
          <w:p w14:paraId="0ADD1B2A" w14:textId="77777777" w:rsidR="007B6209" w:rsidRPr="000B11F9" w:rsidRDefault="007B6209" w:rsidP="00F81AD7">
            <w:pPr>
              <w:pStyle w:val="af1"/>
              <w:numPr>
                <w:ilvl w:val="0"/>
                <w:numId w:val="23"/>
              </w:numPr>
              <w:spacing w:line="228" w:lineRule="auto"/>
              <w:rPr>
                <w:color w:val="000000" w:themeColor="text1"/>
              </w:rPr>
            </w:pPr>
          </w:p>
        </w:tc>
        <w:tc>
          <w:tcPr>
            <w:tcW w:w="5148" w:type="dxa"/>
          </w:tcPr>
          <w:p w14:paraId="5F67CE8E" w14:textId="48DF22B9" w:rsidR="007B6209" w:rsidRPr="000B11F9" w:rsidRDefault="007B6209" w:rsidP="00F81AD7">
            <w:pPr>
              <w:spacing w:line="228" w:lineRule="auto"/>
              <w:jc w:val="both"/>
              <w:rPr>
                <w:color w:val="000000" w:themeColor="text1"/>
              </w:rPr>
            </w:pPr>
            <w:r w:rsidRPr="000B11F9">
              <w:rPr>
                <w:color w:val="000000" w:themeColor="text1"/>
                <w:sz w:val="23"/>
                <w:szCs w:val="23"/>
                <w:lang w:val="kk-KZ"/>
              </w:rPr>
              <w:t>Zhussupova A.I., Zhusupova G.E., Litvinenko Y.A.</w:t>
            </w:r>
          </w:p>
        </w:tc>
        <w:tc>
          <w:tcPr>
            <w:tcW w:w="4952" w:type="dxa"/>
          </w:tcPr>
          <w:p w14:paraId="2C6C158C" w14:textId="20F8C624" w:rsidR="007B6209" w:rsidRPr="000B11F9" w:rsidRDefault="007B6209" w:rsidP="00F81AD7">
            <w:pPr>
              <w:spacing w:line="228" w:lineRule="auto"/>
              <w:jc w:val="both"/>
              <w:rPr>
                <w:color w:val="000000" w:themeColor="text1"/>
                <w:lang w:val="en-US"/>
              </w:rPr>
            </w:pPr>
            <w:r w:rsidRPr="000B11F9">
              <w:rPr>
                <w:color w:val="000000" w:themeColor="text1"/>
                <w:sz w:val="23"/>
                <w:szCs w:val="23"/>
                <w:lang w:val="kk-KZ"/>
              </w:rPr>
              <w:t>Methodology of processing of medicinal plant raw materials. Educational manual. Almaty: Qazaq Universiteti</w:t>
            </w:r>
          </w:p>
        </w:tc>
        <w:tc>
          <w:tcPr>
            <w:tcW w:w="1978" w:type="dxa"/>
          </w:tcPr>
          <w:p w14:paraId="49836E48" w14:textId="05186D8E" w:rsidR="007B6209" w:rsidRPr="000B11F9" w:rsidRDefault="007B6209" w:rsidP="00F81AD7">
            <w:pPr>
              <w:tabs>
                <w:tab w:val="left" w:pos="851"/>
              </w:tabs>
              <w:spacing w:line="228" w:lineRule="auto"/>
              <w:jc w:val="both"/>
              <w:rPr>
                <w:color w:val="000000" w:themeColor="text1"/>
                <w:lang w:val="en-US"/>
              </w:rPr>
            </w:pPr>
            <w:r w:rsidRPr="000B11F9">
              <w:rPr>
                <w:color w:val="000000" w:themeColor="text1"/>
                <w:sz w:val="23"/>
                <w:szCs w:val="23"/>
                <w:lang w:val="kk-KZ"/>
              </w:rPr>
              <w:t>2021. 184p.</w:t>
            </w:r>
          </w:p>
        </w:tc>
        <w:tc>
          <w:tcPr>
            <w:tcW w:w="1701" w:type="dxa"/>
          </w:tcPr>
          <w:p w14:paraId="522A9280" w14:textId="152F8168" w:rsidR="007B6209" w:rsidRPr="000B11F9" w:rsidRDefault="007B6209" w:rsidP="00F81AD7">
            <w:pPr>
              <w:spacing w:line="228" w:lineRule="auto"/>
              <w:jc w:val="center"/>
              <w:rPr>
                <w:color w:val="000000" w:themeColor="text1"/>
                <w:lang w:val="kk-KZ"/>
              </w:rPr>
            </w:pPr>
            <w:r w:rsidRPr="000B11F9">
              <w:rPr>
                <w:color w:val="000000" w:themeColor="text1"/>
                <w:lang w:val="kk-KZ"/>
              </w:rPr>
              <w:t>Англ.</w:t>
            </w:r>
          </w:p>
        </w:tc>
      </w:tr>
      <w:tr w:rsidR="000B11F9" w:rsidRPr="000B11F9" w14:paraId="2AEC23C7" w14:textId="77777777" w:rsidTr="004F7D4E">
        <w:trPr>
          <w:trHeight w:val="181"/>
          <w:jc w:val="center"/>
        </w:trPr>
        <w:tc>
          <w:tcPr>
            <w:tcW w:w="498" w:type="dxa"/>
          </w:tcPr>
          <w:p w14:paraId="3F9D0D8A" w14:textId="77777777" w:rsidR="00613D54" w:rsidRPr="000B11F9" w:rsidRDefault="00613D54" w:rsidP="00F81AD7">
            <w:pPr>
              <w:pStyle w:val="af1"/>
              <w:numPr>
                <w:ilvl w:val="0"/>
                <w:numId w:val="23"/>
              </w:numPr>
              <w:spacing w:line="228" w:lineRule="auto"/>
              <w:rPr>
                <w:color w:val="000000" w:themeColor="text1"/>
                <w:lang w:val="kk-KZ"/>
              </w:rPr>
            </w:pPr>
          </w:p>
        </w:tc>
        <w:tc>
          <w:tcPr>
            <w:tcW w:w="5148" w:type="dxa"/>
          </w:tcPr>
          <w:p w14:paraId="071D483E" w14:textId="37D5E4A6" w:rsidR="00613D54" w:rsidRPr="000B11F9" w:rsidRDefault="007B6209" w:rsidP="00F81AD7">
            <w:pPr>
              <w:pStyle w:val="afb"/>
              <w:spacing w:line="228" w:lineRule="auto"/>
              <w:jc w:val="both"/>
              <w:rPr>
                <w:color w:val="000000" w:themeColor="text1"/>
                <w:lang w:val="kk-KZ"/>
              </w:rPr>
            </w:pPr>
            <w:r w:rsidRPr="000B11F9">
              <w:rPr>
                <w:color w:val="000000" w:themeColor="text1"/>
                <w:sz w:val="23"/>
                <w:szCs w:val="23"/>
                <w:lang w:val="kk-KZ"/>
              </w:rPr>
              <w:t>Omirbekova N.Zh., Zhunusbayeva Zh.K., Bersimbay R.I., Omirbekova A.A.</w:t>
            </w:r>
          </w:p>
        </w:tc>
        <w:tc>
          <w:tcPr>
            <w:tcW w:w="4952" w:type="dxa"/>
          </w:tcPr>
          <w:p w14:paraId="09693597" w14:textId="4C85515C" w:rsidR="00613D54" w:rsidRPr="000B11F9" w:rsidRDefault="007B6209" w:rsidP="00F81AD7">
            <w:pPr>
              <w:spacing w:line="228" w:lineRule="auto"/>
              <w:jc w:val="both"/>
              <w:rPr>
                <w:color w:val="000000" w:themeColor="text1"/>
                <w:lang w:val="kk-KZ"/>
              </w:rPr>
            </w:pPr>
            <w:r w:rsidRPr="000B11F9">
              <w:rPr>
                <w:color w:val="000000" w:themeColor="text1"/>
                <w:sz w:val="23"/>
                <w:szCs w:val="23"/>
                <w:lang w:val="kk-KZ"/>
              </w:rPr>
              <w:t xml:space="preserve">General </w:t>
            </w:r>
            <w:r w:rsidRPr="000B11F9">
              <w:rPr>
                <w:color w:val="000000" w:themeColor="text1"/>
                <w:sz w:val="23"/>
                <w:szCs w:val="23"/>
                <w:lang w:val="en-US"/>
              </w:rPr>
              <w:t>Genetics Laboratory Manual. - Almaty: Qazaq University, 2021.</w:t>
            </w:r>
          </w:p>
        </w:tc>
        <w:tc>
          <w:tcPr>
            <w:tcW w:w="1978" w:type="dxa"/>
          </w:tcPr>
          <w:p w14:paraId="243984C6" w14:textId="77B516D8" w:rsidR="00613D54" w:rsidRPr="000B11F9" w:rsidRDefault="007B6209" w:rsidP="00F81AD7">
            <w:pPr>
              <w:spacing w:line="228" w:lineRule="auto"/>
              <w:jc w:val="both"/>
              <w:rPr>
                <w:color w:val="000000" w:themeColor="text1"/>
                <w:lang w:val="kk-KZ"/>
              </w:rPr>
            </w:pPr>
            <w:r w:rsidRPr="000B11F9">
              <w:rPr>
                <w:color w:val="000000" w:themeColor="text1"/>
                <w:sz w:val="23"/>
                <w:szCs w:val="23"/>
                <w:lang w:val="en-US"/>
              </w:rPr>
              <w:t>2021. – 99 p.</w:t>
            </w:r>
          </w:p>
        </w:tc>
        <w:tc>
          <w:tcPr>
            <w:tcW w:w="1701" w:type="dxa"/>
          </w:tcPr>
          <w:p w14:paraId="4DA76C22" w14:textId="793A4298" w:rsidR="00613D54" w:rsidRPr="000B11F9" w:rsidRDefault="007B6209" w:rsidP="00F81AD7">
            <w:pPr>
              <w:spacing w:line="228" w:lineRule="auto"/>
              <w:jc w:val="center"/>
              <w:rPr>
                <w:color w:val="000000" w:themeColor="text1"/>
                <w:lang w:val="kk-KZ"/>
              </w:rPr>
            </w:pPr>
            <w:r w:rsidRPr="000B11F9">
              <w:rPr>
                <w:color w:val="000000" w:themeColor="text1"/>
                <w:lang w:val="kk-KZ"/>
              </w:rPr>
              <w:t>Англ.</w:t>
            </w:r>
          </w:p>
        </w:tc>
      </w:tr>
      <w:tr w:rsidR="000B11F9" w:rsidRPr="000B11F9" w14:paraId="3975D75C" w14:textId="77777777" w:rsidTr="004F7D4E">
        <w:trPr>
          <w:trHeight w:val="181"/>
          <w:jc w:val="center"/>
        </w:trPr>
        <w:tc>
          <w:tcPr>
            <w:tcW w:w="498" w:type="dxa"/>
          </w:tcPr>
          <w:p w14:paraId="21FFB992" w14:textId="77777777" w:rsidR="007B6209" w:rsidRPr="000B11F9" w:rsidRDefault="007B6209" w:rsidP="00F81AD7">
            <w:pPr>
              <w:pStyle w:val="af1"/>
              <w:numPr>
                <w:ilvl w:val="0"/>
                <w:numId w:val="23"/>
              </w:numPr>
              <w:spacing w:line="228" w:lineRule="auto"/>
              <w:rPr>
                <w:color w:val="000000" w:themeColor="text1"/>
                <w:lang w:val="kk-KZ"/>
              </w:rPr>
            </w:pPr>
          </w:p>
        </w:tc>
        <w:tc>
          <w:tcPr>
            <w:tcW w:w="5148" w:type="dxa"/>
          </w:tcPr>
          <w:p w14:paraId="6A7ECD55" w14:textId="5D9BB135" w:rsidR="007B6209" w:rsidRPr="000B11F9" w:rsidRDefault="007B6209" w:rsidP="00F81AD7">
            <w:pPr>
              <w:pStyle w:val="afb"/>
              <w:spacing w:line="228" w:lineRule="auto"/>
              <w:jc w:val="both"/>
              <w:rPr>
                <w:color w:val="000000" w:themeColor="text1"/>
                <w:sz w:val="23"/>
                <w:szCs w:val="23"/>
                <w:lang w:val="kk-KZ"/>
              </w:rPr>
            </w:pPr>
            <w:r w:rsidRPr="000B11F9">
              <w:rPr>
                <w:color w:val="000000" w:themeColor="text1"/>
              </w:rPr>
              <w:t>Жусупова А.И., Жусупова Г.Е.</w:t>
            </w:r>
          </w:p>
        </w:tc>
        <w:tc>
          <w:tcPr>
            <w:tcW w:w="4952" w:type="dxa"/>
          </w:tcPr>
          <w:p w14:paraId="1D983808" w14:textId="3BFC9F89" w:rsidR="007B6209" w:rsidRPr="000B11F9" w:rsidRDefault="007B6209" w:rsidP="00F81AD7">
            <w:pPr>
              <w:spacing w:line="228" w:lineRule="auto"/>
              <w:jc w:val="both"/>
              <w:rPr>
                <w:color w:val="000000" w:themeColor="text1"/>
                <w:sz w:val="23"/>
                <w:szCs w:val="23"/>
                <w:lang w:val="kk-KZ"/>
              </w:rPr>
            </w:pPr>
            <w:r w:rsidRPr="000B11F9">
              <w:rPr>
                <w:color w:val="000000" w:themeColor="text1"/>
              </w:rPr>
              <w:t>Основы органической и биоорганической химии: учебное пособие. – Алматы: Казақ университеті</w:t>
            </w:r>
          </w:p>
        </w:tc>
        <w:tc>
          <w:tcPr>
            <w:tcW w:w="1978" w:type="dxa"/>
          </w:tcPr>
          <w:p w14:paraId="73AA51EF" w14:textId="15072BB2" w:rsidR="007B6209" w:rsidRPr="000B11F9" w:rsidRDefault="007B6209" w:rsidP="00F81AD7">
            <w:pPr>
              <w:spacing w:line="228" w:lineRule="auto"/>
              <w:jc w:val="both"/>
              <w:rPr>
                <w:color w:val="000000" w:themeColor="text1"/>
                <w:sz w:val="23"/>
                <w:szCs w:val="23"/>
              </w:rPr>
            </w:pPr>
            <w:r w:rsidRPr="000B11F9">
              <w:rPr>
                <w:color w:val="000000" w:themeColor="text1"/>
              </w:rPr>
              <w:t>2021. – 314 с.</w:t>
            </w:r>
          </w:p>
        </w:tc>
        <w:tc>
          <w:tcPr>
            <w:tcW w:w="1701" w:type="dxa"/>
          </w:tcPr>
          <w:p w14:paraId="68164584" w14:textId="4F23FBFE" w:rsidR="007B6209" w:rsidRPr="000B11F9" w:rsidRDefault="007B6209" w:rsidP="00F81AD7">
            <w:pPr>
              <w:spacing w:line="228" w:lineRule="auto"/>
              <w:jc w:val="center"/>
              <w:rPr>
                <w:color w:val="000000" w:themeColor="text1"/>
                <w:lang w:val="kk-KZ"/>
              </w:rPr>
            </w:pPr>
            <w:r w:rsidRPr="000B11F9">
              <w:rPr>
                <w:color w:val="000000" w:themeColor="text1"/>
                <w:lang w:val="kk-KZ"/>
              </w:rPr>
              <w:t>Рус.</w:t>
            </w:r>
          </w:p>
        </w:tc>
      </w:tr>
    </w:tbl>
    <w:p w14:paraId="4082AAAD" w14:textId="77777777" w:rsidR="003508BE" w:rsidRPr="000B11F9" w:rsidRDefault="003508BE" w:rsidP="00F81AD7">
      <w:pPr>
        <w:spacing w:line="228" w:lineRule="auto"/>
        <w:rPr>
          <w:b/>
          <w:color w:val="000000" w:themeColor="text1"/>
          <w:lang w:val="kk-KZ"/>
        </w:rPr>
      </w:pPr>
    </w:p>
    <w:p w14:paraId="56EBEDDC" w14:textId="5A5C0DC8" w:rsidR="00516147" w:rsidRPr="000B11F9" w:rsidRDefault="00516147" w:rsidP="00F81AD7">
      <w:pPr>
        <w:spacing w:line="228" w:lineRule="auto"/>
        <w:rPr>
          <w:color w:val="000000" w:themeColor="text1"/>
        </w:rPr>
      </w:pPr>
      <w:r w:rsidRPr="000B11F9">
        <w:rPr>
          <w:b/>
          <w:color w:val="000000" w:themeColor="text1"/>
        </w:rPr>
        <w:t>Таблица 8 - Бюджет по науке за 202</w:t>
      </w:r>
      <w:r w:rsidR="00D04A7A" w:rsidRPr="000B11F9">
        <w:rPr>
          <w:b/>
          <w:color w:val="000000" w:themeColor="text1"/>
        </w:rPr>
        <w:t>1</w:t>
      </w:r>
      <w:r w:rsidRPr="000B11F9">
        <w:rPr>
          <w:b/>
          <w:color w:val="000000" w:themeColor="text1"/>
        </w:rPr>
        <w:t>–202</w:t>
      </w:r>
      <w:r w:rsidR="00D04A7A" w:rsidRPr="000B11F9">
        <w:rPr>
          <w:b/>
          <w:color w:val="000000" w:themeColor="text1"/>
        </w:rPr>
        <w:t>2</w:t>
      </w:r>
      <w:r w:rsidRPr="000B11F9">
        <w:rPr>
          <w:b/>
          <w:color w:val="000000" w:themeColor="text1"/>
        </w:rPr>
        <w:t xml:space="preserve"> учебный год</w:t>
      </w:r>
      <w:r w:rsidRPr="000B11F9">
        <w:rPr>
          <w:color w:val="000000" w:themeColor="text1"/>
        </w:rPr>
        <w:t xml:space="preserve">  </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858"/>
        <w:gridCol w:w="3119"/>
        <w:gridCol w:w="2693"/>
        <w:gridCol w:w="3034"/>
        <w:gridCol w:w="2352"/>
      </w:tblGrid>
      <w:tr w:rsidR="000B11F9" w:rsidRPr="000B11F9" w14:paraId="09EDF6CA" w14:textId="77777777" w:rsidTr="00516147">
        <w:tc>
          <w:tcPr>
            <w:tcW w:w="14600" w:type="dxa"/>
            <w:gridSpan w:val="6"/>
          </w:tcPr>
          <w:p w14:paraId="3410F75A" w14:textId="77777777" w:rsidR="00516147" w:rsidRPr="000B11F9" w:rsidRDefault="00516147" w:rsidP="00F81AD7">
            <w:pPr>
              <w:spacing w:line="228" w:lineRule="auto"/>
              <w:rPr>
                <w:color w:val="000000" w:themeColor="text1"/>
              </w:rPr>
            </w:pPr>
            <w:r w:rsidRPr="000B11F9">
              <w:rPr>
                <w:color w:val="000000" w:themeColor="text1"/>
              </w:rPr>
              <w:t>Название факультета: биологии и биотехнологии</w:t>
            </w:r>
          </w:p>
        </w:tc>
      </w:tr>
      <w:tr w:rsidR="000B11F9" w:rsidRPr="000B11F9" w14:paraId="5EB7CB79" w14:textId="77777777" w:rsidTr="00516147">
        <w:tc>
          <w:tcPr>
            <w:tcW w:w="14600" w:type="dxa"/>
            <w:gridSpan w:val="6"/>
          </w:tcPr>
          <w:p w14:paraId="0921549D" w14:textId="77777777" w:rsidR="00516147" w:rsidRPr="000B11F9" w:rsidRDefault="00516147" w:rsidP="00F81AD7">
            <w:pPr>
              <w:spacing w:line="228" w:lineRule="auto"/>
              <w:rPr>
                <w:color w:val="000000" w:themeColor="text1"/>
              </w:rPr>
            </w:pPr>
            <w:r w:rsidRPr="000B11F9">
              <w:rPr>
                <w:color w:val="000000" w:themeColor="text1"/>
              </w:rPr>
              <w:t xml:space="preserve">Название кафедры: </w:t>
            </w:r>
            <w:r w:rsidRPr="000B11F9">
              <w:rPr>
                <w:b/>
                <w:color w:val="000000" w:themeColor="text1"/>
              </w:rPr>
              <w:t>молекулярной биологии и генетики</w:t>
            </w:r>
          </w:p>
        </w:tc>
      </w:tr>
      <w:tr w:rsidR="000B11F9" w:rsidRPr="000B11F9" w14:paraId="141267D1" w14:textId="77777777" w:rsidTr="00516147">
        <w:tc>
          <w:tcPr>
            <w:tcW w:w="14600" w:type="dxa"/>
            <w:gridSpan w:val="6"/>
          </w:tcPr>
          <w:p w14:paraId="4C05C2E3" w14:textId="03C16913" w:rsidR="00D04A7A" w:rsidRPr="000B11F9" w:rsidRDefault="00D04A7A" w:rsidP="00D04A7A">
            <w:pPr>
              <w:spacing w:line="228" w:lineRule="auto"/>
              <w:rPr>
                <w:color w:val="000000" w:themeColor="text1"/>
              </w:rPr>
            </w:pPr>
            <w:r w:rsidRPr="000B11F9">
              <w:rPr>
                <w:color w:val="000000" w:themeColor="text1"/>
              </w:rPr>
              <w:t>Область науки: генетика, биология, биотехнология</w:t>
            </w:r>
          </w:p>
        </w:tc>
      </w:tr>
      <w:tr w:rsidR="000B11F9" w:rsidRPr="000B11F9" w14:paraId="368F177C" w14:textId="77777777" w:rsidTr="00516147">
        <w:tc>
          <w:tcPr>
            <w:tcW w:w="14600" w:type="dxa"/>
            <w:gridSpan w:val="6"/>
          </w:tcPr>
          <w:p w14:paraId="21257F3D" w14:textId="52850C70" w:rsidR="00D04A7A" w:rsidRPr="000B11F9" w:rsidRDefault="00D04A7A" w:rsidP="00D04A7A">
            <w:pPr>
              <w:spacing w:line="228" w:lineRule="auto"/>
              <w:rPr>
                <w:color w:val="000000" w:themeColor="text1"/>
              </w:rPr>
            </w:pPr>
            <w:r w:rsidRPr="000B11F9">
              <w:rPr>
                <w:color w:val="000000" w:themeColor="text1"/>
              </w:rPr>
              <w:t>Шифр и название специальности: «6В05105 – Генетика», «5В070100 - Биотехнология»</w:t>
            </w:r>
            <w:r w:rsidRPr="000B11F9">
              <w:rPr>
                <w:color w:val="000000" w:themeColor="text1"/>
                <w:lang w:val="kk-KZ"/>
              </w:rPr>
              <w:t>, «5В060700-Биология», «</w:t>
            </w:r>
            <w:r w:rsidRPr="000B11F9">
              <w:rPr>
                <w:color w:val="000000" w:themeColor="text1"/>
              </w:rPr>
              <w:t>7М05105 – Генетика»</w:t>
            </w:r>
          </w:p>
        </w:tc>
      </w:tr>
      <w:tr w:rsidR="000B11F9" w:rsidRPr="000B11F9" w14:paraId="42161952" w14:textId="77777777" w:rsidTr="00516147">
        <w:tc>
          <w:tcPr>
            <w:tcW w:w="544" w:type="dxa"/>
          </w:tcPr>
          <w:p w14:paraId="2A84BF19" w14:textId="77777777" w:rsidR="00D04A7A" w:rsidRPr="000B11F9" w:rsidRDefault="00D04A7A" w:rsidP="00D04A7A">
            <w:pPr>
              <w:spacing w:line="228" w:lineRule="auto"/>
              <w:rPr>
                <w:b/>
                <w:color w:val="000000" w:themeColor="text1"/>
              </w:rPr>
            </w:pPr>
            <w:r w:rsidRPr="000B11F9">
              <w:rPr>
                <w:b/>
                <w:color w:val="000000" w:themeColor="text1"/>
              </w:rPr>
              <w:t>№</w:t>
            </w:r>
          </w:p>
        </w:tc>
        <w:tc>
          <w:tcPr>
            <w:tcW w:w="2858" w:type="dxa"/>
          </w:tcPr>
          <w:p w14:paraId="41A3EDC3" w14:textId="77777777" w:rsidR="00D04A7A" w:rsidRPr="000B11F9" w:rsidRDefault="00D04A7A" w:rsidP="00D04A7A">
            <w:pPr>
              <w:spacing w:line="228" w:lineRule="auto"/>
              <w:rPr>
                <w:b/>
                <w:color w:val="000000" w:themeColor="text1"/>
              </w:rPr>
            </w:pPr>
            <w:r w:rsidRPr="000B11F9">
              <w:rPr>
                <w:b/>
                <w:color w:val="000000" w:themeColor="text1"/>
              </w:rPr>
              <w:t>Кафедры</w:t>
            </w:r>
          </w:p>
        </w:tc>
        <w:tc>
          <w:tcPr>
            <w:tcW w:w="3119" w:type="dxa"/>
          </w:tcPr>
          <w:p w14:paraId="48E516D9" w14:textId="77777777" w:rsidR="00D04A7A" w:rsidRPr="000B11F9" w:rsidRDefault="00D04A7A" w:rsidP="00D04A7A">
            <w:pPr>
              <w:spacing w:line="228" w:lineRule="auto"/>
              <w:rPr>
                <w:b/>
                <w:color w:val="000000" w:themeColor="text1"/>
              </w:rPr>
            </w:pPr>
            <w:r w:rsidRPr="000B11F9">
              <w:rPr>
                <w:b/>
                <w:color w:val="000000" w:themeColor="text1"/>
              </w:rPr>
              <w:t xml:space="preserve">Общий бюджет по науке </w:t>
            </w:r>
          </w:p>
        </w:tc>
        <w:tc>
          <w:tcPr>
            <w:tcW w:w="2693" w:type="dxa"/>
          </w:tcPr>
          <w:p w14:paraId="17AA67D7" w14:textId="77777777" w:rsidR="00D04A7A" w:rsidRPr="000B11F9" w:rsidRDefault="00D04A7A" w:rsidP="00D04A7A">
            <w:pPr>
              <w:spacing w:line="228" w:lineRule="auto"/>
              <w:rPr>
                <w:b/>
                <w:color w:val="000000" w:themeColor="text1"/>
              </w:rPr>
            </w:pPr>
            <w:r w:rsidRPr="000B11F9">
              <w:rPr>
                <w:b/>
                <w:color w:val="000000" w:themeColor="text1"/>
              </w:rPr>
              <w:t>Бюджет по науке (государственное финансирование)</w:t>
            </w:r>
          </w:p>
        </w:tc>
        <w:tc>
          <w:tcPr>
            <w:tcW w:w="3034" w:type="dxa"/>
          </w:tcPr>
          <w:p w14:paraId="7F5E50E2" w14:textId="77777777" w:rsidR="00D04A7A" w:rsidRPr="000B11F9" w:rsidRDefault="00D04A7A" w:rsidP="00D04A7A">
            <w:pPr>
              <w:spacing w:line="228" w:lineRule="auto"/>
              <w:rPr>
                <w:b/>
                <w:color w:val="000000" w:themeColor="text1"/>
              </w:rPr>
            </w:pPr>
            <w:r w:rsidRPr="000B11F9">
              <w:rPr>
                <w:b/>
                <w:color w:val="000000" w:themeColor="text1"/>
              </w:rPr>
              <w:t>Бюджет по науке (хоздоговоры)</w:t>
            </w:r>
          </w:p>
        </w:tc>
        <w:tc>
          <w:tcPr>
            <w:tcW w:w="2352" w:type="dxa"/>
          </w:tcPr>
          <w:p w14:paraId="6051EDA1" w14:textId="77777777" w:rsidR="00D04A7A" w:rsidRPr="000B11F9" w:rsidRDefault="00D04A7A" w:rsidP="00D04A7A">
            <w:pPr>
              <w:spacing w:line="228" w:lineRule="auto"/>
              <w:rPr>
                <w:b/>
                <w:color w:val="000000" w:themeColor="text1"/>
              </w:rPr>
            </w:pPr>
            <w:r w:rsidRPr="000B11F9">
              <w:rPr>
                <w:b/>
                <w:color w:val="000000" w:themeColor="text1"/>
              </w:rPr>
              <w:t>Бюджет по науке (международные гранты)</w:t>
            </w:r>
          </w:p>
        </w:tc>
      </w:tr>
      <w:tr w:rsidR="000B11F9" w:rsidRPr="000B11F9" w14:paraId="28A278E3" w14:textId="77777777" w:rsidTr="00516147">
        <w:tc>
          <w:tcPr>
            <w:tcW w:w="544" w:type="dxa"/>
          </w:tcPr>
          <w:p w14:paraId="64D644D7" w14:textId="77777777" w:rsidR="00D04A7A" w:rsidRPr="000B11F9" w:rsidRDefault="00D04A7A" w:rsidP="00D04A7A">
            <w:pPr>
              <w:pStyle w:val="af1"/>
              <w:numPr>
                <w:ilvl w:val="0"/>
                <w:numId w:val="10"/>
              </w:numPr>
              <w:spacing w:line="228" w:lineRule="auto"/>
              <w:rPr>
                <w:color w:val="000000" w:themeColor="text1"/>
              </w:rPr>
            </w:pPr>
          </w:p>
        </w:tc>
        <w:tc>
          <w:tcPr>
            <w:tcW w:w="2858" w:type="dxa"/>
          </w:tcPr>
          <w:p w14:paraId="0B1BD515" w14:textId="77777777" w:rsidR="00D04A7A" w:rsidRPr="000B11F9" w:rsidRDefault="00D04A7A" w:rsidP="00D04A7A">
            <w:pPr>
              <w:spacing w:line="228" w:lineRule="auto"/>
              <w:rPr>
                <w:color w:val="000000" w:themeColor="text1"/>
              </w:rPr>
            </w:pPr>
            <w:r w:rsidRPr="000B11F9">
              <w:rPr>
                <w:color w:val="000000" w:themeColor="text1"/>
              </w:rPr>
              <w:t>Молекулярной биологии и генетики</w:t>
            </w:r>
          </w:p>
        </w:tc>
        <w:tc>
          <w:tcPr>
            <w:tcW w:w="3119" w:type="dxa"/>
          </w:tcPr>
          <w:p w14:paraId="45CA4C76" w14:textId="3B4BFD49" w:rsidR="00D04A7A" w:rsidRPr="000B11F9" w:rsidRDefault="000B11F9" w:rsidP="00D04A7A">
            <w:pPr>
              <w:spacing w:line="228" w:lineRule="auto"/>
              <w:jc w:val="center"/>
              <w:rPr>
                <w:b/>
                <w:color w:val="000000" w:themeColor="text1"/>
              </w:rPr>
            </w:pPr>
            <w:r w:rsidRPr="000B11F9">
              <w:rPr>
                <w:color w:val="000000" w:themeColor="text1"/>
              </w:rPr>
              <w:t>78558391.95 тенге</w:t>
            </w:r>
          </w:p>
        </w:tc>
        <w:tc>
          <w:tcPr>
            <w:tcW w:w="2693" w:type="dxa"/>
          </w:tcPr>
          <w:p w14:paraId="7CE42FCB" w14:textId="632B44C0" w:rsidR="00D04A7A" w:rsidRPr="000B11F9" w:rsidRDefault="000B11F9" w:rsidP="00D04A7A">
            <w:pPr>
              <w:spacing w:line="228" w:lineRule="auto"/>
              <w:jc w:val="center"/>
              <w:rPr>
                <w:color w:val="000000" w:themeColor="text1"/>
              </w:rPr>
            </w:pPr>
            <w:r w:rsidRPr="000B11F9">
              <w:rPr>
                <w:color w:val="000000" w:themeColor="text1"/>
              </w:rPr>
              <w:t>78558391.95 тенге</w:t>
            </w:r>
          </w:p>
        </w:tc>
        <w:tc>
          <w:tcPr>
            <w:tcW w:w="3034" w:type="dxa"/>
          </w:tcPr>
          <w:p w14:paraId="590A7249" w14:textId="77777777" w:rsidR="00D04A7A" w:rsidRPr="000B11F9" w:rsidRDefault="00D04A7A" w:rsidP="00D04A7A">
            <w:pPr>
              <w:spacing w:line="228" w:lineRule="auto"/>
              <w:jc w:val="center"/>
              <w:rPr>
                <w:color w:val="000000" w:themeColor="text1"/>
                <w:lang w:val="en-US"/>
              </w:rPr>
            </w:pPr>
            <w:r w:rsidRPr="000B11F9">
              <w:rPr>
                <w:color w:val="000000" w:themeColor="text1"/>
                <w:lang w:val="en-US"/>
              </w:rPr>
              <w:t>-</w:t>
            </w:r>
          </w:p>
        </w:tc>
        <w:tc>
          <w:tcPr>
            <w:tcW w:w="2352" w:type="dxa"/>
          </w:tcPr>
          <w:p w14:paraId="00CF37F6" w14:textId="77777777" w:rsidR="00D04A7A" w:rsidRPr="000B11F9" w:rsidRDefault="00D04A7A" w:rsidP="00D04A7A">
            <w:pPr>
              <w:spacing w:line="228" w:lineRule="auto"/>
              <w:jc w:val="center"/>
              <w:rPr>
                <w:b/>
                <w:color w:val="000000" w:themeColor="text1"/>
              </w:rPr>
            </w:pPr>
            <w:r w:rsidRPr="000B11F9">
              <w:rPr>
                <w:b/>
                <w:color w:val="000000" w:themeColor="text1"/>
              </w:rPr>
              <w:t>-</w:t>
            </w:r>
          </w:p>
        </w:tc>
      </w:tr>
    </w:tbl>
    <w:p w14:paraId="7C046FDC" w14:textId="77777777" w:rsidR="00516147" w:rsidRPr="000B11F9" w:rsidRDefault="00516147" w:rsidP="00F81AD7">
      <w:pPr>
        <w:spacing w:line="228" w:lineRule="auto"/>
        <w:rPr>
          <w:color w:val="000000" w:themeColor="text1"/>
        </w:rPr>
      </w:pPr>
    </w:p>
    <w:p w14:paraId="3EC4C988" w14:textId="77777777" w:rsidR="006352C1" w:rsidRDefault="006352C1" w:rsidP="00F81AD7">
      <w:pPr>
        <w:spacing w:line="228" w:lineRule="auto"/>
        <w:rPr>
          <w:b/>
          <w:color w:val="000000" w:themeColor="text1"/>
        </w:rPr>
      </w:pPr>
    </w:p>
    <w:p w14:paraId="1E7448DD" w14:textId="77777777" w:rsidR="006352C1" w:rsidRDefault="006352C1" w:rsidP="00F81AD7">
      <w:pPr>
        <w:spacing w:line="228" w:lineRule="auto"/>
        <w:rPr>
          <w:b/>
          <w:color w:val="000000" w:themeColor="text1"/>
        </w:rPr>
      </w:pPr>
    </w:p>
    <w:p w14:paraId="6E1C13AF" w14:textId="77777777" w:rsidR="006352C1" w:rsidRDefault="006352C1" w:rsidP="00F81AD7">
      <w:pPr>
        <w:spacing w:line="228" w:lineRule="auto"/>
        <w:rPr>
          <w:b/>
          <w:color w:val="000000" w:themeColor="text1"/>
        </w:rPr>
      </w:pPr>
    </w:p>
    <w:p w14:paraId="514436A1" w14:textId="3C737488" w:rsidR="00516147" w:rsidRPr="000B11F9" w:rsidRDefault="00516147" w:rsidP="00F81AD7">
      <w:pPr>
        <w:spacing w:line="228" w:lineRule="auto"/>
        <w:rPr>
          <w:color w:val="000000" w:themeColor="text1"/>
        </w:rPr>
      </w:pPr>
      <w:r w:rsidRPr="000B11F9">
        <w:rPr>
          <w:b/>
          <w:color w:val="000000" w:themeColor="text1"/>
        </w:rPr>
        <w:lastRenderedPageBreak/>
        <w:t>Таблица 9 - Национальные патенты за 202</w:t>
      </w:r>
      <w:r w:rsidR="00D04A7A" w:rsidRPr="000B11F9">
        <w:rPr>
          <w:b/>
          <w:color w:val="000000" w:themeColor="text1"/>
        </w:rPr>
        <w:t>1</w:t>
      </w:r>
      <w:r w:rsidRPr="000B11F9">
        <w:rPr>
          <w:b/>
          <w:color w:val="000000" w:themeColor="text1"/>
        </w:rPr>
        <w:t>–202</w:t>
      </w:r>
      <w:r w:rsidR="00D04A7A" w:rsidRPr="000B11F9">
        <w:rPr>
          <w:b/>
          <w:color w:val="000000" w:themeColor="text1"/>
        </w:rPr>
        <w:t>2</w:t>
      </w:r>
      <w:r w:rsidRPr="000B11F9">
        <w:rPr>
          <w:b/>
          <w:color w:val="000000" w:themeColor="text1"/>
        </w:rPr>
        <w:t xml:space="preserve"> учебный год</w:t>
      </w:r>
      <w:r w:rsidRPr="000B11F9">
        <w:rPr>
          <w:color w:val="000000" w:themeColor="text1"/>
        </w:rPr>
        <w:t xml:space="preserve">  </w:t>
      </w:r>
    </w:p>
    <w:tbl>
      <w:tblPr>
        <w:tblW w:w="1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4129"/>
        <w:gridCol w:w="3965"/>
        <w:gridCol w:w="3002"/>
        <w:gridCol w:w="3082"/>
      </w:tblGrid>
      <w:tr w:rsidR="000B11F9" w:rsidRPr="000B11F9" w14:paraId="6C9177D6" w14:textId="77777777" w:rsidTr="00516147">
        <w:tc>
          <w:tcPr>
            <w:tcW w:w="14839" w:type="dxa"/>
            <w:gridSpan w:val="5"/>
          </w:tcPr>
          <w:p w14:paraId="40F0AFB5" w14:textId="77777777" w:rsidR="00516147" w:rsidRPr="000B11F9" w:rsidRDefault="00516147" w:rsidP="00F81AD7">
            <w:pPr>
              <w:spacing w:line="228" w:lineRule="auto"/>
              <w:rPr>
                <w:color w:val="000000" w:themeColor="text1"/>
              </w:rPr>
            </w:pPr>
            <w:r w:rsidRPr="000B11F9">
              <w:rPr>
                <w:color w:val="000000" w:themeColor="text1"/>
              </w:rPr>
              <w:t>Название факультета: биологии и биотехнологии</w:t>
            </w:r>
          </w:p>
        </w:tc>
      </w:tr>
      <w:tr w:rsidR="000B11F9" w:rsidRPr="000B11F9" w14:paraId="141F9495" w14:textId="77777777" w:rsidTr="00516147">
        <w:tc>
          <w:tcPr>
            <w:tcW w:w="14839" w:type="dxa"/>
            <w:gridSpan w:val="5"/>
          </w:tcPr>
          <w:p w14:paraId="23AF38B7" w14:textId="77777777" w:rsidR="00516147" w:rsidRPr="000B11F9" w:rsidRDefault="00516147" w:rsidP="00F81AD7">
            <w:pPr>
              <w:spacing w:line="228" w:lineRule="auto"/>
              <w:rPr>
                <w:color w:val="000000" w:themeColor="text1"/>
              </w:rPr>
            </w:pPr>
            <w:r w:rsidRPr="000B11F9">
              <w:rPr>
                <w:color w:val="000000" w:themeColor="text1"/>
              </w:rPr>
              <w:t xml:space="preserve">Название кафедры: </w:t>
            </w:r>
            <w:r w:rsidRPr="000B11F9">
              <w:rPr>
                <w:b/>
                <w:color w:val="000000" w:themeColor="text1"/>
              </w:rPr>
              <w:t>молекулярной биологии и генетики</w:t>
            </w:r>
          </w:p>
        </w:tc>
      </w:tr>
      <w:tr w:rsidR="000B11F9" w:rsidRPr="000B11F9" w14:paraId="33F69F79" w14:textId="77777777" w:rsidTr="00516147">
        <w:tc>
          <w:tcPr>
            <w:tcW w:w="14839" w:type="dxa"/>
            <w:gridSpan w:val="5"/>
          </w:tcPr>
          <w:p w14:paraId="1A93D247" w14:textId="631F050D" w:rsidR="00D04A7A" w:rsidRPr="000B11F9" w:rsidRDefault="00D04A7A" w:rsidP="00D04A7A">
            <w:pPr>
              <w:spacing w:line="228" w:lineRule="auto"/>
              <w:rPr>
                <w:color w:val="000000" w:themeColor="text1"/>
              </w:rPr>
            </w:pPr>
            <w:r w:rsidRPr="000B11F9">
              <w:rPr>
                <w:color w:val="000000" w:themeColor="text1"/>
              </w:rPr>
              <w:t>Область науки: генетика, биология, биотехнология</w:t>
            </w:r>
          </w:p>
        </w:tc>
      </w:tr>
      <w:tr w:rsidR="000B11F9" w:rsidRPr="000B11F9" w14:paraId="0C6A2FAD" w14:textId="77777777" w:rsidTr="00516147">
        <w:tc>
          <w:tcPr>
            <w:tcW w:w="14839" w:type="dxa"/>
            <w:gridSpan w:val="5"/>
          </w:tcPr>
          <w:p w14:paraId="1750A8D8" w14:textId="1BEC9467" w:rsidR="00D04A7A" w:rsidRPr="000B11F9" w:rsidRDefault="00D04A7A" w:rsidP="00D04A7A">
            <w:pPr>
              <w:spacing w:line="228" w:lineRule="auto"/>
              <w:rPr>
                <w:color w:val="000000" w:themeColor="text1"/>
              </w:rPr>
            </w:pPr>
            <w:r w:rsidRPr="000B11F9">
              <w:rPr>
                <w:color w:val="000000" w:themeColor="text1"/>
              </w:rPr>
              <w:t>Шифр и название специальности: «6В05105 – Генетика», «5В070100 - Биотехнология»</w:t>
            </w:r>
            <w:r w:rsidRPr="000B11F9">
              <w:rPr>
                <w:color w:val="000000" w:themeColor="text1"/>
                <w:lang w:val="kk-KZ"/>
              </w:rPr>
              <w:t>, «5В060700-Биология», «</w:t>
            </w:r>
            <w:r w:rsidRPr="000B11F9">
              <w:rPr>
                <w:color w:val="000000" w:themeColor="text1"/>
              </w:rPr>
              <w:t>7М05105 – Генетика»</w:t>
            </w:r>
          </w:p>
        </w:tc>
      </w:tr>
      <w:tr w:rsidR="000B11F9" w:rsidRPr="000B11F9" w14:paraId="340F9153" w14:textId="77777777" w:rsidTr="00516147">
        <w:tc>
          <w:tcPr>
            <w:tcW w:w="661" w:type="dxa"/>
          </w:tcPr>
          <w:p w14:paraId="60B3C514" w14:textId="77777777" w:rsidR="00D04A7A" w:rsidRPr="000B11F9" w:rsidRDefault="00D04A7A" w:rsidP="00D04A7A">
            <w:pPr>
              <w:spacing w:line="228" w:lineRule="auto"/>
              <w:rPr>
                <w:b/>
                <w:color w:val="000000" w:themeColor="text1"/>
              </w:rPr>
            </w:pPr>
            <w:r w:rsidRPr="000B11F9">
              <w:rPr>
                <w:b/>
                <w:color w:val="000000" w:themeColor="text1"/>
              </w:rPr>
              <w:t>№</w:t>
            </w:r>
          </w:p>
        </w:tc>
        <w:tc>
          <w:tcPr>
            <w:tcW w:w="4129" w:type="dxa"/>
          </w:tcPr>
          <w:p w14:paraId="6B9C8A2C" w14:textId="77777777" w:rsidR="00D04A7A" w:rsidRPr="000B11F9" w:rsidRDefault="00D04A7A" w:rsidP="00D04A7A">
            <w:pPr>
              <w:spacing w:line="228" w:lineRule="auto"/>
              <w:rPr>
                <w:b/>
                <w:color w:val="000000" w:themeColor="text1"/>
              </w:rPr>
            </w:pPr>
            <w:r w:rsidRPr="000B11F9">
              <w:rPr>
                <w:b/>
                <w:color w:val="000000" w:themeColor="text1"/>
              </w:rPr>
              <w:t xml:space="preserve">Название </w:t>
            </w:r>
          </w:p>
        </w:tc>
        <w:tc>
          <w:tcPr>
            <w:tcW w:w="3965" w:type="dxa"/>
          </w:tcPr>
          <w:p w14:paraId="6F6DA820" w14:textId="77777777" w:rsidR="00D04A7A" w:rsidRPr="000B11F9" w:rsidRDefault="00D04A7A" w:rsidP="00D04A7A">
            <w:pPr>
              <w:spacing w:line="228" w:lineRule="auto"/>
              <w:rPr>
                <w:b/>
                <w:color w:val="000000" w:themeColor="text1"/>
              </w:rPr>
            </w:pPr>
            <w:r w:rsidRPr="000B11F9">
              <w:rPr>
                <w:b/>
                <w:color w:val="000000" w:themeColor="text1"/>
              </w:rPr>
              <w:t xml:space="preserve">Авторы </w:t>
            </w:r>
          </w:p>
        </w:tc>
        <w:tc>
          <w:tcPr>
            <w:tcW w:w="3002" w:type="dxa"/>
          </w:tcPr>
          <w:p w14:paraId="5CD7D46D" w14:textId="77777777" w:rsidR="00D04A7A" w:rsidRPr="000B11F9" w:rsidRDefault="00D04A7A" w:rsidP="00D04A7A">
            <w:pPr>
              <w:spacing w:line="228" w:lineRule="auto"/>
              <w:rPr>
                <w:b/>
                <w:color w:val="000000" w:themeColor="text1"/>
              </w:rPr>
            </w:pPr>
            <w:r w:rsidRPr="000B11F9">
              <w:rPr>
                <w:b/>
                <w:color w:val="000000" w:themeColor="text1"/>
              </w:rPr>
              <w:t>Регистрационный номер</w:t>
            </w:r>
          </w:p>
        </w:tc>
        <w:tc>
          <w:tcPr>
            <w:tcW w:w="3082" w:type="dxa"/>
          </w:tcPr>
          <w:p w14:paraId="5EFD3CBA" w14:textId="77777777" w:rsidR="00D04A7A" w:rsidRPr="000B11F9" w:rsidRDefault="00D04A7A" w:rsidP="00D04A7A">
            <w:pPr>
              <w:spacing w:line="228" w:lineRule="auto"/>
              <w:rPr>
                <w:b/>
                <w:color w:val="000000" w:themeColor="text1"/>
              </w:rPr>
            </w:pPr>
            <w:r w:rsidRPr="000B11F9">
              <w:rPr>
                <w:b/>
                <w:color w:val="000000" w:themeColor="text1"/>
              </w:rPr>
              <w:t xml:space="preserve">Год </w:t>
            </w:r>
          </w:p>
        </w:tc>
      </w:tr>
      <w:tr w:rsidR="000B11F9" w:rsidRPr="000B11F9" w14:paraId="4B2CB80F" w14:textId="77777777" w:rsidTr="00516147">
        <w:tc>
          <w:tcPr>
            <w:tcW w:w="661" w:type="dxa"/>
          </w:tcPr>
          <w:p w14:paraId="5446EA41" w14:textId="0A12D466" w:rsidR="00D04A7A" w:rsidRPr="000B11F9" w:rsidRDefault="00D04A7A" w:rsidP="00D04A7A">
            <w:pPr>
              <w:spacing w:line="228" w:lineRule="auto"/>
              <w:rPr>
                <w:color w:val="000000" w:themeColor="text1"/>
              </w:rPr>
            </w:pPr>
          </w:p>
        </w:tc>
        <w:tc>
          <w:tcPr>
            <w:tcW w:w="4129" w:type="dxa"/>
          </w:tcPr>
          <w:p w14:paraId="3F9595EE" w14:textId="66AAD1C6" w:rsidR="00D04A7A" w:rsidRPr="000B11F9" w:rsidRDefault="000B11F9" w:rsidP="00D04A7A">
            <w:pPr>
              <w:spacing w:line="228" w:lineRule="auto"/>
              <w:rPr>
                <w:color w:val="000000" w:themeColor="text1"/>
              </w:rPr>
            </w:pPr>
            <w:proofErr w:type="gramStart"/>
            <w:r w:rsidRPr="000B11F9">
              <w:rPr>
                <w:color w:val="000000" w:themeColor="text1"/>
              </w:rPr>
              <w:t>отсутствуют</w:t>
            </w:r>
            <w:proofErr w:type="gramEnd"/>
          </w:p>
        </w:tc>
        <w:tc>
          <w:tcPr>
            <w:tcW w:w="3965" w:type="dxa"/>
          </w:tcPr>
          <w:p w14:paraId="68A5AEE3" w14:textId="31B4F42E" w:rsidR="00D04A7A" w:rsidRPr="000B11F9" w:rsidRDefault="00D04A7A" w:rsidP="00D04A7A">
            <w:pPr>
              <w:spacing w:line="228" w:lineRule="auto"/>
              <w:rPr>
                <w:color w:val="000000" w:themeColor="text1"/>
              </w:rPr>
            </w:pPr>
          </w:p>
        </w:tc>
        <w:tc>
          <w:tcPr>
            <w:tcW w:w="3002" w:type="dxa"/>
          </w:tcPr>
          <w:p w14:paraId="37333C17" w14:textId="2A704FDF" w:rsidR="00D04A7A" w:rsidRPr="000B11F9" w:rsidRDefault="00D04A7A" w:rsidP="00D04A7A">
            <w:pPr>
              <w:widowControl w:val="0"/>
              <w:spacing w:line="228" w:lineRule="auto"/>
              <w:jc w:val="both"/>
              <w:rPr>
                <w:color w:val="000000" w:themeColor="text1"/>
              </w:rPr>
            </w:pPr>
          </w:p>
        </w:tc>
        <w:tc>
          <w:tcPr>
            <w:tcW w:w="3082" w:type="dxa"/>
          </w:tcPr>
          <w:p w14:paraId="43952156" w14:textId="29F155AB" w:rsidR="00D04A7A" w:rsidRPr="000B11F9" w:rsidRDefault="00D04A7A" w:rsidP="00D04A7A">
            <w:pPr>
              <w:spacing w:line="228" w:lineRule="auto"/>
              <w:rPr>
                <w:color w:val="000000" w:themeColor="text1"/>
              </w:rPr>
            </w:pPr>
          </w:p>
        </w:tc>
      </w:tr>
    </w:tbl>
    <w:p w14:paraId="522CFF7B" w14:textId="77777777" w:rsidR="00516147" w:rsidRPr="000B11F9" w:rsidRDefault="00516147" w:rsidP="00F81AD7">
      <w:pPr>
        <w:spacing w:line="228" w:lineRule="auto"/>
        <w:rPr>
          <w:i/>
          <w:color w:val="000000" w:themeColor="text1"/>
        </w:rPr>
      </w:pPr>
    </w:p>
    <w:p w14:paraId="768FB129" w14:textId="21F36C21" w:rsidR="00516147" w:rsidRPr="000B11F9" w:rsidRDefault="00516147" w:rsidP="00F81AD7">
      <w:pPr>
        <w:spacing w:line="228" w:lineRule="auto"/>
        <w:rPr>
          <w:color w:val="000000" w:themeColor="text1"/>
        </w:rPr>
      </w:pPr>
      <w:r w:rsidRPr="000B11F9">
        <w:rPr>
          <w:b/>
          <w:color w:val="000000" w:themeColor="text1"/>
        </w:rPr>
        <w:t>Таблица 10 - Международные патенты за 202</w:t>
      </w:r>
      <w:r w:rsidR="00D04A7A" w:rsidRPr="000B11F9">
        <w:rPr>
          <w:b/>
          <w:color w:val="000000" w:themeColor="text1"/>
        </w:rPr>
        <w:t>1</w:t>
      </w:r>
      <w:r w:rsidRPr="000B11F9">
        <w:rPr>
          <w:b/>
          <w:color w:val="000000" w:themeColor="text1"/>
        </w:rPr>
        <w:t>-202</w:t>
      </w:r>
      <w:r w:rsidR="00D04A7A" w:rsidRPr="000B11F9">
        <w:rPr>
          <w:b/>
          <w:color w:val="000000" w:themeColor="text1"/>
        </w:rPr>
        <w:t>2</w:t>
      </w:r>
      <w:r w:rsidRPr="000B11F9">
        <w:rPr>
          <w:b/>
          <w:color w:val="000000" w:themeColor="text1"/>
        </w:rPr>
        <w:t xml:space="preserve"> учебный год</w:t>
      </w:r>
      <w:r w:rsidRPr="000B11F9">
        <w:rPr>
          <w:color w:val="000000" w:themeColor="text1"/>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7"/>
        <w:gridCol w:w="2693"/>
        <w:gridCol w:w="3827"/>
        <w:gridCol w:w="2764"/>
        <w:gridCol w:w="1772"/>
      </w:tblGrid>
      <w:tr w:rsidR="000B11F9" w:rsidRPr="000B11F9" w14:paraId="03BFE945" w14:textId="77777777" w:rsidTr="00516147">
        <w:tc>
          <w:tcPr>
            <w:tcW w:w="14850" w:type="dxa"/>
            <w:gridSpan w:val="6"/>
          </w:tcPr>
          <w:p w14:paraId="018C7061" w14:textId="77777777" w:rsidR="00516147" w:rsidRPr="000B11F9" w:rsidRDefault="00516147" w:rsidP="00F81AD7">
            <w:pPr>
              <w:spacing w:line="228" w:lineRule="auto"/>
              <w:rPr>
                <w:color w:val="000000" w:themeColor="text1"/>
              </w:rPr>
            </w:pPr>
            <w:r w:rsidRPr="000B11F9">
              <w:rPr>
                <w:color w:val="000000" w:themeColor="text1"/>
              </w:rPr>
              <w:t>Название факультета: биологии и биотехнологии</w:t>
            </w:r>
          </w:p>
        </w:tc>
      </w:tr>
      <w:tr w:rsidR="000B11F9" w:rsidRPr="000B11F9" w14:paraId="582A8815" w14:textId="77777777" w:rsidTr="00516147">
        <w:tc>
          <w:tcPr>
            <w:tcW w:w="14850" w:type="dxa"/>
            <w:gridSpan w:val="6"/>
          </w:tcPr>
          <w:p w14:paraId="7464C019" w14:textId="77777777" w:rsidR="00516147" w:rsidRPr="000B11F9" w:rsidRDefault="00516147" w:rsidP="00F81AD7">
            <w:pPr>
              <w:spacing w:line="228" w:lineRule="auto"/>
              <w:rPr>
                <w:color w:val="000000" w:themeColor="text1"/>
              </w:rPr>
            </w:pPr>
            <w:r w:rsidRPr="000B11F9">
              <w:rPr>
                <w:color w:val="000000" w:themeColor="text1"/>
              </w:rPr>
              <w:t>Название кафедры: молекулярной биологии и генетики</w:t>
            </w:r>
          </w:p>
        </w:tc>
      </w:tr>
      <w:tr w:rsidR="000B11F9" w:rsidRPr="000B11F9" w14:paraId="6A135B8E" w14:textId="77777777" w:rsidTr="00516147">
        <w:tc>
          <w:tcPr>
            <w:tcW w:w="14850" w:type="dxa"/>
            <w:gridSpan w:val="6"/>
          </w:tcPr>
          <w:p w14:paraId="72B37819" w14:textId="0DBE888A" w:rsidR="00D04A7A" w:rsidRPr="000B11F9" w:rsidRDefault="00D04A7A" w:rsidP="00D04A7A">
            <w:pPr>
              <w:spacing w:line="228" w:lineRule="auto"/>
              <w:rPr>
                <w:color w:val="000000" w:themeColor="text1"/>
              </w:rPr>
            </w:pPr>
            <w:r w:rsidRPr="000B11F9">
              <w:rPr>
                <w:color w:val="000000" w:themeColor="text1"/>
              </w:rPr>
              <w:t>Область науки: генетика, биология, биотехнология</w:t>
            </w:r>
          </w:p>
        </w:tc>
      </w:tr>
      <w:tr w:rsidR="000B11F9" w:rsidRPr="000B11F9" w14:paraId="00998DF6" w14:textId="77777777" w:rsidTr="00516147">
        <w:tc>
          <w:tcPr>
            <w:tcW w:w="14850" w:type="dxa"/>
            <w:gridSpan w:val="6"/>
          </w:tcPr>
          <w:p w14:paraId="03AC35D3" w14:textId="55F36B21" w:rsidR="00D04A7A" w:rsidRPr="000B11F9" w:rsidRDefault="00D04A7A" w:rsidP="00D04A7A">
            <w:pPr>
              <w:spacing w:line="228" w:lineRule="auto"/>
              <w:rPr>
                <w:color w:val="000000" w:themeColor="text1"/>
              </w:rPr>
            </w:pPr>
            <w:r w:rsidRPr="000B11F9">
              <w:rPr>
                <w:color w:val="000000" w:themeColor="text1"/>
              </w:rPr>
              <w:t>Шифр и название специальности: «6В05105 – Генетика», «5В070100 - Биотехнология»</w:t>
            </w:r>
            <w:r w:rsidRPr="000B11F9">
              <w:rPr>
                <w:color w:val="000000" w:themeColor="text1"/>
                <w:lang w:val="kk-KZ"/>
              </w:rPr>
              <w:t>, «5В060700-Биология», «</w:t>
            </w:r>
            <w:r w:rsidRPr="000B11F9">
              <w:rPr>
                <w:color w:val="000000" w:themeColor="text1"/>
              </w:rPr>
              <w:t>7М05105 – Генетика»</w:t>
            </w:r>
          </w:p>
        </w:tc>
      </w:tr>
      <w:tr w:rsidR="000B11F9" w:rsidRPr="000B11F9" w14:paraId="244E1DAA" w14:textId="77777777" w:rsidTr="00516147">
        <w:tc>
          <w:tcPr>
            <w:tcW w:w="817" w:type="dxa"/>
          </w:tcPr>
          <w:p w14:paraId="1DE7D396" w14:textId="77777777" w:rsidR="00D04A7A" w:rsidRPr="000B11F9" w:rsidRDefault="00D04A7A" w:rsidP="00D04A7A">
            <w:pPr>
              <w:spacing w:line="228" w:lineRule="auto"/>
              <w:rPr>
                <w:b/>
                <w:color w:val="000000" w:themeColor="text1"/>
              </w:rPr>
            </w:pPr>
            <w:r w:rsidRPr="000B11F9">
              <w:rPr>
                <w:b/>
                <w:color w:val="000000" w:themeColor="text1"/>
              </w:rPr>
              <w:t>№</w:t>
            </w:r>
          </w:p>
        </w:tc>
        <w:tc>
          <w:tcPr>
            <w:tcW w:w="2977" w:type="dxa"/>
          </w:tcPr>
          <w:p w14:paraId="61ACE454" w14:textId="77777777" w:rsidR="00D04A7A" w:rsidRPr="000B11F9" w:rsidRDefault="00D04A7A" w:rsidP="00D04A7A">
            <w:pPr>
              <w:spacing w:line="228" w:lineRule="auto"/>
              <w:rPr>
                <w:b/>
                <w:color w:val="000000" w:themeColor="text1"/>
              </w:rPr>
            </w:pPr>
            <w:r w:rsidRPr="000B11F9">
              <w:rPr>
                <w:b/>
                <w:color w:val="000000" w:themeColor="text1"/>
              </w:rPr>
              <w:t xml:space="preserve">Название </w:t>
            </w:r>
          </w:p>
        </w:tc>
        <w:tc>
          <w:tcPr>
            <w:tcW w:w="2693" w:type="dxa"/>
          </w:tcPr>
          <w:p w14:paraId="40C050C1" w14:textId="77777777" w:rsidR="00D04A7A" w:rsidRPr="000B11F9" w:rsidRDefault="00D04A7A" w:rsidP="00D04A7A">
            <w:pPr>
              <w:spacing w:line="228" w:lineRule="auto"/>
              <w:rPr>
                <w:b/>
                <w:color w:val="000000" w:themeColor="text1"/>
              </w:rPr>
            </w:pPr>
            <w:r w:rsidRPr="000B11F9">
              <w:rPr>
                <w:b/>
                <w:color w:val="000000" w:themeColor="text1"/>
              </w:rPr>
              <w:t xml:space="preserve">Авторы </w:t>
            </w:r>
          </w:p>
        </w:tc>
        <w:tc>
          <w:tcPr>
            <w:tcW w:w="3827" w:type="dxa"/>
          </w:tcPr>
          <w:p w14:paraId="2CE6E35E" w14:textId="77777777" w:rsidR="00D04A7A" w:rsidRPr="000B11F9" w:rsidRDefault="00D04A7A" w:rsidP="00D04A7A">
            <w:pPr>
              <w:spacing w:line="228" w:lineRule="auto"/>
              <w:rPr>
                <w:b/>
                <w:color w:val="000000" w:themeColor="text1"/>
              </w:rPr>
            </w:pPr>
            <w:r w:rsidRPr="000B11F9">
              <w:rPr>
                <w:b/>
                <w:color w:val="000000" w:themeColor="text1"/>
              </w:rPr>
              <w:t>Регистрационный номер</w:t>
            </w:r>
          </w:p>
        </w:tc>
        <w:tc>
          <w:tcPr>
            <w:tcW w:w="2764" w:type="dxa"/>
          </w:tcPr>
          <w:p w14:paraId="30AD4C2A" w14:textId="77777777" w:rsidR="00D04A7A" w:rsidRPr="000B11F9" w:rsidRDefault="00D04A7A" w:rsidP="00D04A7A">
            <w:pPr>
              <w:spacing w:line="228" w:lineRule="auto"/>
              <w:rPr>
                <w:b/>
                <w:color w:val="000000" w:themeColor="text1"/>
              </w:rPr>
            </w:pPr>
            <w:r w:rsidRPr="000B11F9">
              <w:rPr>
                <w:b/>
                <w:color w:val="000000" w:themeColor="text1"/>
              </w:rPr>
              <w:t xml:space="preserve">Год </w:t>
            </w:r>
          </w:p>
        </w:tc>
        <w:tc>
          <w:tcPr>
            <w:tcW w:w="1772" w:type="dxa"/>
          </w:tcPr>
          <w:p w14:paraId="034FB7E2" w14:textId="77777777" w:rsidR="00D04A7A" w:rsidRPr="000B11F9" w:rsidRDefault="00D04A7A" w:rsidP="00D04A7A">
            <w:pPr>
              <w:spacing w:line="228" w:lineRule="auto"/>
              <w:rPr>
                <w:b/>
                <w:color w:val="000000" w:themeColor="text1"/>
              </w:rPr>
            </w:pPr>
            <w:r w:rsidRPr="000B11F9">
              <w:rPr>
                <w:b/>
                <w:color w:val="000000" w:themeColor="text1"/>
              </w:rPr>
              <w:t xml:space="preserve">Страна </w:t>
            </w:r>
          </w:p>
        </w:tc>
      </w:tr>
      <w:tr w:rsidR="00D04A7A" w:rsidRPr="000B11F9" w14:paraId="181D707F" w14:textId="77777777" w:rsidTr="00516147">
        <w:tc>
          <w:tcPr>
            <w:tcW w:w="817" w:type="dxa"/>
          </w:tcPr>
          <w:p w14:paraId="63D4BDF4" w14:textId="77777777" w:rsidR="00D04A7A" w:rsidRPr="000B11F9" w:rsidRDefault="00D04A7A" w:rsidP="00D04A7A">
            <w:pPr>
              <w:spacing w:line="228" w:lineRule="auto"/>
              <w:rPr>
                <w:b/>
                <w:color w:val="000000" w:themeColor="text1"/>
              </w:rPr>
            </w:pPr>
          </w:p>
        </w:tc>
        <w:tc>
          <w:tcPr>
            <w:tcW w:w="2977" w:type="dxa"/>
          </w:tcPr>
          <w:p w14:paraId="73881726" w14:textId="78EA5774" w:rsidR="00D04A7A" w:rsidRPr="000B11F9" w:rsidRDefault="00D04A7A" w:rsidP="00D04A7A">
            <w:pPr>
              <w:spacing w:line="228" w:lineRule="auto"/>
              <w:rPr>
                <w:b/>
                <w:color w:val="000000" w:themeColor="text1"/>
              </w:rPr>
            </w:pPr>
            <w:proofErr w:type="gramStart"/>
            <w:r w:rsidRPr="000B11F9">
              <w:rPr>
                <w:color w:val="000000" w:themeColor="text1"/>
              </w:rPr>
              <w:t>отсутствуют</w:t>
            </w:r>
            <w:proofErr w:type="gramEnd"/>
          </w:p>
        </w:tc>
        <w:tc>
          <w:tcPr>
            <w:tcW w:w="2693" w:type="dxa"/>
          </w:tcPr>
          <w:p w14:paraId="46ED0105" w14:textId="7A2304AD" w:rsidR="00D04A7A" w:rsidRPr="000B11F9" w:rsidRDefault="00D04A7A" w:rsidP="00D04A7A">
            <w:pPr>
              <w:spacing w:line="228" w:lineRule="auto"/>
              <w:rPr>
                <w:b/>
                <w:color w:val="000000" w:themeColor="text1"/>
              </w:rPr>
            </w:pPr>
          </w:p>
        </w:tc>
        <w:tc>
          <w:tcPr>
            <w:tcW w:w="3827" w:type="dxa"/>
          </w:tcPr>
          <w:p w14:paraId="0D4CEC2B" w14:textId="7B0140E1" w:rsidR="00D04A7A" w:rsidRPr="000B11F9" w:rsidRDefault="00D04A7A" w:rsidP="00D04A7A">
            <w:pPr>
              <w:spacing w:line="228" w:lineRule="auto"/>
              <w:rPr>
                <w:b/>
                <w:color w:val="000000" w:themeColor="text1"/>
              </w:rPr>
            </w:pPr>
          </w:p>
        </w:tc>
        <w:tc>
          <w:tcPr>
            <w:tcW w:w="2764" w:type="dxa"/>
          </w:tcPr>
          <w:p w14:paraId="5B0CEECF" w14:textId="422AB226" w:rsidR="00D04A7A" w:rsidRPr="000B11F9" w:rsidRDefault="00D04A7A" w:rsidP="00D04A7A">
            <w:pPr>
              <w:spacing w:line="228" w:lineRule="auto"/>
              <w:rPr>
                <w:b/>
                <w:color w:val="000000" w:themeColor="text1"/>
              </w:rPr>
            </w:pPr>
          </w:p>
        </w:tc>
        <w:tc>
          <w:tcPr>
            <w:tcW w:w="1772" w:type="dxa"/>
          </w:tcPr>
          <w:p w14:paraId="1A325617" w14:textId="0129F864" w:rsidR="00D04A7A" w:rsidRPr="000B11F9" w:rsidRDefault="00D04A7A" w:rsidP="00D04A7A">
            <w:pPr>
              <w:spacing w:line="228" w:lineRule="auto"/>
              <w:rPr>
                <w:bCs/>
                <w:color w:val="000000" w:themeColor="text1"/>
              </w:rPr>
            </w:pPr>
          </w:p>
        </w:tc>
      </w:tr>
    </w:tbl>
    <w:p w14:paraId="60CBAFF3" w14:textId="77777777" w:rsidR="00516147" w:rsidRPr="000B11F9" w:rsidRDefault="00516147" w:rsidP="00F81AD7">
      <w:pPr>
        <w:spacing w:line="228" w:lineRule="auto"/>
        <w:rPr>
          <w:b/>
          <w:color w:val="000000" w:themeColor="text1"/>
          <w:lang w:val="en-US"/>
        </w:rPr>
      </w:pPr>
    </w:p>
    <w:p w14:paraId="2351FE55" w14:textId="09512F30" w:rsidR="00516147" w:rsidRPr="000B11F9" w:rsidRDefault="00516147" w:rsidP="00F81AD7">
      <w:pPr>
        <w:spacing w:line="228" w:lineRule="auto"/>
        <w:rPr>
          <w:color w:val="000000" w:themeColor="text1"/>
        </w:rPr>
      </w:pPr>
      <w:r w:rsidRPr="000B11F9">
        <w:rPr>
          <w:b/>
          <w:color w:val="000000" w:themeColor="text1"/>
        </w:rPr>
        <w:t>Таблица 11 - Научно-исследовательские проекты за 202</w:t>
      </w:r>
      <w:r w:rsidR="00D04A7A" w:rsidRPr="000B11F9">
        <w:rPr>
          <w:b/>
          <w:color w:val="000000" w:themeColor="text1"/>
        </w:rPr>
        <w:t>1</w:t>
      </w:r>
      <w:r w:rsidRPr="000B11F9">
        <w:rPr>
          <w:b/>
          <w:color w:val="000000" w:themeColor="text1"/>
        </w:rPr>
        <w:t>–202</w:t>
      </w:r>
      <w:r w:rsidR="00D04A7A" w:rsidRPr="000B11F9">
        <w:rPr>
          <w:b/>
          <w:color w:val="000000" w:themeColor="text1"/>
        </w:rPr>
        <w:t>2</w:t>
      </w:r>
      <w:r w:rsidRPr="000B11F9">
        <w:rPr>
          <w:b/>
          <w:color w:val="000000" w:themeColor="text1"/>
        </w:rPr>
        <w:t xml:space="preserve"> учебный год</w:t>
      </w:r>
      <w:r w:rsidRPr="000B11F9">
        <w:rPr>
          <w:color w:val="000000" w:themeColor="text1"/>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52"/>
        <w:gridCol w:w="1985"/>
        <w:gridCol w:w="1701"/>
        <w:gridCol w:w="2268"/>
        <w:gridCol w:w="850"/>
        <w:gridCol w:w="1276"/>
        <w:gridCol w:w="2097"/>
      </w:tblGrid>
      <w:tr w:rsidR="000B11F9" w:rsidRPr="000B11F9" w14:paraId="020C39A5" w14:textId="77777777" w:rsidTr="00516147">
        <w:tc>
          <w:tcPr>
            <w:tcW w:w="14850" w:type="dxa"/>
            <w:gridSpan w:val="8"/>
          </w:tcPr>
          <w:p w14:paraId="1B96C4E5" w14:textId="77777777" w:rsidR="00516147" w:rsidRPr="000B11F9" w:rsidRDefault="00516147" w:rsidP="00F81AD7">
            <w:pPr>
              <w:spacing w:line="228" w:lineRule="auto"/>
              <w:rPr>
                <w:color w:val="000000" w:themeColor="text1"/>
              </w:rPr>
            </w:pPr>
            <w:r w:rsidRPr="000B11F9">
              <w:rPr>
                <w:color w:val="000000" w:themeColor="text1"/>
              </w:rPr>
              <w:t>Название факультета: биологии и биотехнологии</w:t>
            </w:r>
          </w:p>
        </w:tc>
      </w:tr>
      <w:tr w:rsidR="000B11F9" w:rsidRPr="000B11F9" w14:paraId="2F6BAAB8" w14:textId="77777777" w:rsidTr="00516147">
        <w:tc>
          <w:tcPr>
            <w:tcW w:w="14850" w:type="dxa"/>
            <w:gridSpan w:val="8"/>
          </w:tcPr>
          <w:p w14:paraId="2A0C281D" w14:textId="77777777" w:rsidR="00516147" w:rsidRPr="000B11F9" w:rsidRDefault="00516147" w:rsidP="00F81AD7">
            <w:pPr>
              <w:spacing w:line="228" w:lineRule="auto"/>
              <w:rPr>
                <w:color w:val="000000" w:themeColor="text1"/>
              </w:rPr>
            </w:pPr>
            <w:r w:rsidRPr="000B11F9">
              <w:rPr>
                <w:color w:val="000000" w:themeColor="text1"/>
              </w:rPr>
              <w:t xml:space="preserve">Название кафедры: </w:t>
            </w:r>
            <w:r w:rsidRPr="000B11F9">
              <w:rPr>
                <w:b/>
                <w:color w:val="000000" w:themeColor="text1"/>
              </w:rPr>
              <w:t>молекулярной биологии и генетики</w:t>
            </w:r>
          </w:p>
        </w:tc>
      </w:tr>
      <w:tr w:rsidR="000B11F9" w:rsidRPr="000B11F9" w14:paraId="0398C767" w14:textId="77777777" w:rsidTr="00516147">
        <w:tc>
          <w:tcPr>
            <w:tcW w:w="14850" w:type="dxa"/>
            <w:gridSpan w:val="8"/>
          </w:tcPr>
          <w:p w14:paraId="50811894" w14:textId="745D160A" w:rsidR="00D04A7A" w:rsidRPr="000B11F9" w:rsidRDefault="00D04A7A" w:rsidP="00D04A7A">
            <w:pPr>
              <w:spacing w:line="228" w:lineRule="auto"/>
              <w:rPr>
                <w:color w:val="000000" w:themeColor="text1"/>
              </w:rPr>
            </w:pPr>
            <w:r w:rsidRPr="000B11F9">
              <w:rPr>
                <w:color w:val="000000" w:themeColor="text1"/>
              </w:rPr>
              <w:t>Область науки: генетика, биология, биотехнология</w:t>
            </w:r>
          </w:p>
        </w:tc>
      </w:tr>
      <w:tr w:rsidR="000B11F9" w:rsidRPr="000B11F9" w14:paraId="36787134" w14:textId="77777777" w:rsidTr="00516147">
        <w:tc>
          <w:tcPr>
            <w:tcW w:w="14850" w:type="dxa"/>
            <w:gridSpan w:val="8"/>
          </w:tcPr>
          <w:p w14:paraId="17266189" w14:textId="157FD96D" w:rsidR="00D04A7A" w:rsidRPr="000B11F9" w:rsidRDefault="00D04A7A" w:rsidP="00D04A7A">
            <w:pPr>
              <w:spacing w:line="228" w:lineRule="auto"/>
              <w:rPr>
                <w:color w:val="000000" w:themeColor="text1"/>
              </w:rPr>
            </w:pPr>
            <w:r w:rsidRPr="000B11F9">
              <w:rPr>
                <w:color w:val="000000" w:themeColor="text1"/>
              </w:rPr>
              <w:t>Шифр и название специальности: «6В05105 – Генетика», «5В070100 - Биотехнология»</w:t>
            </w:r>
            <w:r w:rsidRPr="000B11F9">
              <w:rPr>
                <w:color w:val="000000" w:themeColor="text1"/>
                <w:lang w:val="kk-KZ"/>
              </w:rPr>
              <w:t>, «5В060700-Биология», «</w:t>
            </w:r>
            <w:r w:rsidRPr="000B11F9">
              <w:rPr>
                <w:color w:val="000000" w:themeColor="text1"/>
              </w:rPr>
              <w:t>7М05105 – Генетика»</w:t>
            </w:r>
          </w:p>
        </w:tc>
      </w:tr>
      <w:tr w:rsidR="000B11F9" w:rsidRPr="000B11F9" w14:paraId="0DE73B69" w14:textId="77777777" w:rsidTr="00AB31B2">
        <w:tc>
          <w:tcPr>
            <w:tcW w:w="421" w:type="dxa"/>
          </w:tcPr>
          <w:p w14:paraId="459BA6B7" w14:textId="77777777" w:rsidR="00D04A7A" w:rsidRPr="000B11F9" w:rsidRDefault="00D04A7A" w:rsidP="00D04A7A">
            <w:pPr>
              <w:spacing w:line="228" w:lineRule="auto"/>
              <w:rPr>
                <w:b/>
                <w:color w:val="000000" w:themeColor="text1"/>
              </w:rPr>
            </w:pPr>
            <w:r w:rsidRPr="000B11F9">
              <w:rPr>
                <w:b/>
                <w:color w:val="000000" w:themeColor="text1"/>
              </w:rPr>
              <w:t>№</w:t>
            </w:r>
          </w:p>
        </w:tc>
        <w:tc>
          <w:tcPr>
            <w:tcW w:w="4252" w:type="dxa"/>
          </w:tcPr>
          <w:p w14:paraId="7F57979D" w14:textId="77777777" w:rsidR="00D04A7A" w:rsidRPr="000B11F9" w:rsidRDefault="00D04A7A" w:rsidP="00D04A7A">
            <w:pPr>
              <w:spacing w:line="228" w:lineRule="auto"/>
              <w:rPr>
                <w:b/>
                <w:color w:val="000000" w:themeColor="text1"/>
              </w:rPr>
            </w:pPr>
            <w:r w:rsidRPr="000B11F9">
              <w:rPr>
                <w:b/>
                <w:color w:val="000000" w:themeColor="text1"/>
              </w:rPr>
              <w:t>Название проекта</w:t>
            </w:r>
          </w:p>
        </w:tc>
        <w:tc>
          <w:tcPr>
            <w:tcW w:w="1985" w:type="dxa"/>
          </w:tcPr>
          <w:p w14:paraId="5E6059C5" w14:textId="77777777" w:rsidR="00D04A7A" w:rsidRPr="000B11F9" w:rsidRDefault="00D04A7A" w:rsidP="00D04A7A">
            <w:pPr>
              <w:spacing w:line="228" w:lineRule="auto"/>
              <w:rPr>
                <w:b/>
                <w:color w:val="000000" w:themeColor="text1"/>
              </w:rPr>
            </w:pPr>
            <w:r w:rsidRPr="000B11F9">
              <w:rPr>
                <w:b/>
                <w:color w:val="000000" w:themeColor="text1"/>
              </w:rPr>
              <w:t>Руководитель</w:t>
            </w:r>
          </w:p>
        </w:tc>
        <w:tc>
          <w:tcPr>
            <w:tcW w:w="1701" w:type="dxa"/>
          </w:tcPr>
          <w:p w14:paraId="3160BE99" w14:textId="77777777" w:rsidR="00D04A7A" w:rsidRPr="000B11F9" w:rsidRDefault="00D04A7A" w:rsidP="00D04A7A">
            <w:pPr>
              <w:spacing w:line="228" w:lineRule="auto"/>
              <w:rPr>
                <w:b/>
                <w:color w:val="000000" w:themeColor="text1"/>
              </w:rPr>
            </w:pPr>
            <w:r w:rsidRPr="000B11F9">
              <w:rPr>
                <w:b/>
                <w:color w:val="000000" w:themeColor="text1"/>
              </w:rPr>
              <w:t>Участники проекта</w:t>
            </w:r>
          </w:p>
        </w:tc>
        <w:tc>
          <w:tcPr>
            <w:tcW w:w="2268" w:type="dxa"/>
          </w:tcPr>
          <w:p w14:paraId="677CB9DD" w14:textId="77777777" w:rsidR="00D04A7A" w:rsidRPr="000B11F9" w:rsidRDefault="00D04A7A" w:rsidP="00D04A7A">
            <w:pPr>
              <w:spacing w:line="228" w:lineRule="auto"/>
              <w:rPr>
                <w:b/>
                <w:color w:val="000000" w:themeColor="text1"/>
              </w:rPr>
            </w:pPr>
            <w:r w:rsidRPr="000B11F9">
              <w:rPr>
                <w:b/>
                <w:color w:val="000000" w:themeColor="text1"/>
              </w:rPr>
              <w:t xml:space="preserve">Участие студентов </w:t>
            </w:r>
          </w:p>
        </w:tc>
        <w:tc>
          <w:tcPr>
            <w:tcW w:w="850" w:type="dxa"/>
          </w:tcPr>
          <w:p w14:paraId="36F33BA9" w14:textId="77777777" w:rsidR="00D04A7A" w:rsidRPr="000B11F9" w:rsidRDefault="00D04A7A" w:rsidP="00D04A7A">
            <w:pPr>
              <w:spacing w:line="228" w:lineRule="auto"/>
              <w:rPr>
                <w:b/>
                <w:color w:val="000000" w:themeColor="text1"/>
              </w:rPr>
            </w:pPr>
            <w:r w:rsidRPr="000B11F9">
              <w:rPr>
                <w:b/>
                <w:color w:val="000000" w:themeColor="text1"/>
              </w:rPr>
              <w:t>Год</w:t>
            </w:r>
          </w:p>
        </w:tc>
        <w:tc>
          <w:tcPr>
            <w:tcW w:w="1276" w:type="dxa"/>
          </w:tcPr>
          <w:p w14:paraId="2C449D36" w14:textId="77777777" w:rsidR="00D04A7A" w:rsidRPr="000B11F9" w:rsidRDefault="00D04A7A" w:rsidP="00D04A7A">
            <w:pPr>
              <w:spacing w:line="228" w:lineRule="auto"/>
              <w:rPr>
                <w:b/>
                <w:color w:val="000000" w:themeColor="text1"/>
              </w:rPr>
            </w:pPr>
            <w:r w:rsidRPr="000B11F9">
              <w:rPr>
                <w:b/>
                <w:color w:val="000000" w:themeColor="text1"/>
              </w:rPr>
              <w:t xml:space="preserve">Сумма финан-сирова-ния,  </w:t>
            </w:r>
          </w:p>
          <w:p w14:paraId="5F4FD9C9" w14:textId="77777777" w:rsidR="00D04A7A" w:rsidRPr="000B11F9" w:rsidRDefault="00D04A7A" w:rsidP="00D04A7A">
            <w:pPr>
              <w:spacing w:line="228" w:lineRule="auto"/>
              <w:rPr>
                <w:b/>
                <w:color w:val="000000" w:themeColor="text1"/>
              </w:rPr>
            </w:pPr>
            <w:r w:rsidRPr="000B11F9">
              <w:rPr>
                <w:color w:val="000000" w:themeColor="text1"/>
              </w:rPr>
              <w:t>млн. тенге</w:t>
            </w:r>
          </w:p>
        </w:tc>
        <w:tc>
          <w:tcPr>
            <w:tcW w:w="2097" w:type="dxa"/>
          </w:tcPr>
          <w:p w14:paraId="1562E491" w14:textId="77777777" w:rsidR="00D04A7A" w:rsidRPr="000B11F9" w:rsidRDefault="00D04A7A" w:rsidP="00D04A7A">
            <w:pPr>
              <w:spacing w:line="228" w:lineRule="auto"/>
              <w:rPr>
                <w:b/>
                <w:color w:val="000000" w:themeColor="text1"/>
              </w:rPr>
            </w:pPr>
            <w:r w:rsidRPr="000B11F9">
              <w:rPr>
                <w:b/>
                <w:color w:val="000000" w:themeColor="text1"/>
              </w:rPr>
              <w:t xml:space="preserve">Источник </w:t>
            </w:r>
            <w:proofErr w:type="gramStart"/>
            <w:r w:rsidRPr="000B11F9">
              <w:rPr>
                <w:b/>
                <w:color w:val="000000" w:themeColor="text1"/>
              </w:rPr>
              <w:t>финансиро-вания</w:t>
            </w:r>
            <w:proofErr w:type="gramEnd"/>
          </w:p>
        </w:tc>
      </w:tr>
      <w:tr w:rsidR="000B11F9" w:rsidRPr="000B11F9" w14:paraId="296D278B" w14:textId="77777777" w:rsidTr="00AB31B2">
        <w:tc>
          <w:tcPr>
            <w:tcW w:w="421" w:type="dxa"/>
          </w:tcPr>
          <w:p w14:paraId="7ADEEF7A" w14:textId="5875CFF1" w:rsidR="000B11F9" w:rsidRPr="000B11F9" w:rsidRDefault="000B11F9" w:rsidP="000B11F9">
            <w:pPr>
              <w:spacing w:line="228" w:lineRule="auto"/>
              <w:rPr>
                <w:color w:val="000000" w:themeColor="text1"/>
                <w:lang w:val="en-US"/>
              </w:rPr>
            </w:pPr>
            <w:r w:rsidRPr="000B11F9">
              <w:rPr>
                <w:color w:val="000000" w:themeColor="text1"/>
              </w:rPr>
              <w:t>1</w:t>
            </w:r>
          </w:p>
        </w:tc>
        <w:tc>
          <w:tcPr>
            <w:tcW w:w="4252" w:type="dxa"/>
          </w:tcPr>
          <w:p w14:paraId="55960E56" w14:textId="3AB73A0D" w:rsidR="000B11F9" w:rsidRPr="000B11F9" w:rsidRDefault="000B11F9" w:rsidP="000B11F9">
            <w:pPr>
              <w:spacing w:line="228" w:lineRule="auto"/>
              <w:jc w:val="both"/>
              <w:rPr>
                <w:color w:val="000000" w:themeColor="text1"/>
              </w:rPr>
            </w:pPr>
            <w:r w:rsidRPr="000B11F9">
              <w:rPr>
                <w:color w:val="000000" w:themeColor="text1"/>
                <w:sz w:val="21"/>
              </w:rPr>
              <w:t>АР09259735 «Разработка и оценка химерных эндолизинов бактериофагов для борьбы с множественно лекарственно-устойчивыми грамотрицательными патогенами осетровых рыб»</w:t>
            </w:r>
          </w:p>
        </w:tc>
        <w:tc>
          <w:tcPr>
            <w:tcW w:w="1985" w:type="dxa"/>
          </w:tcPr>
          <w:p w14:paraId="31962A33" w14:textId="223AD4F9" w:rsidR="000B11F9" w:rsidRPr="000B11F9" w:rsidRDefault="000B11F9" w:rsidP="000B11F9">
            <w:pPr>
              <w:spacing w:line="228" w:lineRule="auto"/>
              <w:rPr>
                <w:color w:val="000000" w:themeColor="text1"/>
              </w:rPr>
            </w:pPr>
            <w:r w:rsidRPr="000B11F9">
              <w:rPr>
                <w:color w:val="000000" w:themeColor="text1"/>
                <w:sz w:val="21"/>
              </w:rPr>
              <w:t>Бисенбаев А.К.</w:t>
            </w:r>
          </w:p>
        </w:tc>
        <w:tc>
          <w:tcPr>
            <w:tcW w:w="1701" w:type="dxa"/>
          </w:tcPr>
          <w:p w14:paraId="46091C8A" w14:textId="77777777" w:rsidR="000B11F9" w:rsidRPr="000B11F9" w:rsidRDefault="000B11F9" w:rsidP="000B11F9">
            <w:pPr>
              <w:rPr>
                <w:color w:val="000000" w:themeColor="text1"/>
                <w:sz w:val="21"/>
                <w:lang w:val="kk-KZ"/>
              </w:rPr>
            </w:pPr>
            <w:r w:rsidRPr="000B11F9">
              <w:rPr>
                <w:color w:val="000000" w:themeColor="text1"/>
                <w:sz w:val="21"/>
                <w:lang w:val="kk-KZ"/>
              </w:rPr>
              <w:t>Алыбаев С.Д.</w:t>
            </w:r>
          </w:p>
          <w:p w14:paraId="1D71B019" w14:textId="6698A9EE" w:rsidR="000B11F9" w:rsidRPr="000B11F9" w:rsidRDefault="000B11F9" w:rsidP="000B11F9">
            <w:pPr>
              <w:spacing w:line="228" w:lineRule="auto"/>
              <w:rPr>
                <w:color w:val="000000" w:themeColor="text1"/>
                <w:lang w:val="kk-KZ"/>
              </w:rPr>
            </w:pPr>
            <w:r w:rsidRPr="000B11F9">
              <w:rPr>
                <w:color w:val="000000" w:themeColor="text1"/>
                <w:sz w:val="21"/>
                <w:lang w:val="kk-KZ"/>
              </w:rPr>
              <w:t>Куанбай А.</w:t>
            </w:r>
          </w:p>
        </w:tc>
        <w:tc>
          <w:tcPr>
            <w:tcW w:w="2268" w:type="dxa"/>
          </w:tcPr>
          <w:p w14:paraId="09BBFA76" w14:textId="77777777" w:rsidR="000B11F9" w:rsidRPr="000B11F9" w:rsidRDefault="000B11F9" w:rsidP="000B11F9">
            <w:pPr>
              <w:rPr>
                <w:color w:val="000000" w:themeColor="text1"/>
                <w:sz w:val="21"/>
                <w:lang w:val="kk-KZ"/>
              </w:rPr>
            </w:pPr>
            <w:r w:rsidRPr="000B11F9">
              <w:rPr>
                <w:color w:val="000000" w:themeColor="text1"/>
                <w:sz w:val="21"/>
                <w:lang w:val="kk-KZ"/>
              </w:rPr>
              <w:t>Бакиев С.С.</w:t>
            </w:r>
          </w:p>
          <w:p w14:paraId="2D7D83AD" w14:textId="0B844308" w:rsidR="000B11F9" w:rsidRPr="000B11F9" w:rsidRDefault="000B11F9" w:rsidP="000B11F9">
            <w:pPr>
              <w:spacing w:line="228" w:lineRule="auto"/>
              <w:rPr>
                <w:color w:val="000000" w:themeColor="text1"/>
                <w:lang w:val="kk-KZ"/>
              </w:rPr>
            </w:pPr>
            <w:r w:rsidRPr="000B11F9">
              <w:rPr>
                <w:color w:val="000000" w:themeColor="text1"/>
                <w:sz w:val="21"/>
                <w:lang w:val="kk-KZ"/>
              </w:rPr>
              <w:t>Тилвалдиева С.В.</w:t>
            </w:r>
          </w:p>
        </w:tc>
        <w:tc>
          <w:tcPr>
            <w:tcW w:w="850" w:type="dxa"/>
          </w:tcPr>
          <w:p w14:paraId="43316076" w14:textId="6C0C4C4A" w:rsidR="000B11F9" w:rsidRPr="000B11F9" w:rsidRDefault="000B11F9" w:rsidP="000B11F9">
            <w:pPr>
              <w:spacing w:line="228" w:lineRule="auto"/>
              <w:jc w:val="center"/>
              <w:rPr>
                <w:color w:val="000000" w:themeColor="text1"/>
              </w:rPr>
            </w:pPr>
            <w:r w:rsidRPr="000B11F9">
              <w:rPr>
                <w:color w:val="000000" w:themeColor="text1"/>
                <w:sz w:val="21"/>
              </w:rPr>
              <w:t>2021-2023</w:t>
            </w:r>
          </w:p>
        </w:tc>
        <w:tc>
          <w:tcPr>
            <w:tcW w:w="1276" w:type="dxa"/>
          </w:tcPr>
          <w:p w14:paraId="584E55D3" w14:textId="2ED7B08A" w:rsidR="000B11F9" w:rsidRPr="000B11F9" w:rsidRDefault="000B11F9" w:rsidP="000B11F9">
            <w:pPr>
              <w:spacing w:line="228" w:lineRule="auto"/>
              <w:jc w:val="center"/>
              <w:rPr>
                <w:color w:val="000000" w:themeColor="text1"/>
              </w:rPr>
            </w:pPr>
            <w:r w:rsidRPr="000B11F9">
              <w:rPr>
                <w:color w:val="000000" w:themeColor="text1"/>
                <w:sz w:val="21"/>
              </w:rPr>
              <w:t>22569187,20 тенге</w:t>
            </w:r>
          </w:p>
        </w:tc>
        <w:tc>
          <w:tcPr>
            <w:tcW w:w="2097" w:type="dxa"/>
          </w:tcPr>
          <w:p w14:paraId="503F5A04" w14:textId="239C6923" w:rsidR="000B11F9" w:rsidRPr="000B11F9" w:rsidRDefault="000B11F9" w:rsidP="000B11F9">
            <w:pPr>
              <w:spacing w:line="228" w:lineRule="auto"/>
              <w:rPr>
                <w:color w:val="000000" w:themeColor="text1"/>
              </w:rPr>
            </w:pPr>
            <w:r w:rsidRPr="000B11F9">
              <w:rPr>
                <w:color w:val="000000" w:themeColor="text1"/>
                <w:sz w:val="21"/>
              </w:rPr>
              <w:t xml:space="preserve">Грантовое </w:t>
            </w:r>
            <w:proofErr w:type="gramStart"/>
            <w:r w:rsidRPr="000B11F9">
              <w:rPr>
                <w:color w:val="000000" w:themeColor="text1"/>
                <w:sz w:val="21"/>
              </w:rPr>
              <w:t>финансиро-вание</w:t>
            </w:r>
            <w:proofErr w:type="gramEnd"/>
            <w:r w:rsidRPr="000B11F9">
              <w:rPr>
                <w:color w:val="000000" w:themeColor="text1"/>
                <w:sz w:val="21"/>
              </w:rPr>
              <w:t xml:space="preserve"> научно-технических проектов МОН РК</w:t>
            </w:r>
          </w:p>
        </w:tc>
      </w:tr>
      <w:tr w:rsidR="000B11F9" w:rsidRPr="000B11F9" w14:paraId="4E02310F" w14:textId="77777777" w:rsidTr="00AB31B2">
        <w:trPr>
          <w:trHeight w:val="1652"/>
        </w:trPr>
        <w:tc>
          <w:tcPr>
            <w:tcW w:w="421" w:type="dxa"/>
          </w:tcPr>
          <w:p w14:paraId="5B92BC09" w14:textId="21C0B87A" w:rsidR="000B11F9" w:rsidRPr="000B11F9" w:rsidRDefault="000B11F9" w:rsidP="000B11F9">
            <w:pPr>
              <w:spacing w:line="228" w:lineRule="auto"/>
              <w:ind w:left="360" w:hanging="360"/>
              <w:rPr>
                <w:color w:val="000000" w:themeColor="text1"/>
                <w:lang w:val="kk-KZ"/>
              </w:rPr>
            </w:pPr>
            <w:r w:rsidRPr="000B11F9">
              <w:rPr>
                <w:color w:val="000000" w:themeColor="text1"/>
                <w:lang w:val="kk-KZ"/>
              </w:rPr>
              <w:lastRenderedPageBreak/>
              <w:t>2</w:t>
            </w:r>
          </w:p>
        </w:tc>
        <w:tc>
          <w:tcPr>
            <w:tcW w:w="4252" w:type="dxa"/>
          </w:tcPr>
          <w:p w14:paraId="27449C7B" w14:textId="6592AE06" w:rsidR="000B11F9" w:rsidRPr="000B11F9" w:rsidRDefault="000B11F9" w:rsidP="000B11F9">
            <w:pPr>
              <w:spacing w:line="228" w:lineRule="auto"/>
              <w:jc w:val="both"/>
              <w:rPr>
                <w:color w:val="000000" w:themeColor="text1"/>
              </w:rPr>
            </w:pPr>
            <w:r w:rsidRPr="000B11F9">
              <w:rPr>
                <w:color w:val="000000" w:themeColor="text1"/>
                <w:sz w:val="21"/>
              </w:rPr>
              <w:t xml:space="preserve">АР09259754 «Молекулярная характеристика TORC1 сигнального пути </w:t>
            </w:r>
            <w:r w:rsidRPr="000B11F9">
              <w:rPr>
                <w:i/>
                <w:iCs/>
                <w:color w:val="000000" w:themeColor="text1"/>
                <w:sz w:val="21"/>
              </w:rPr>
              <w:t xml:space="preserve">Triticum aestivum </w:t>
            </w:r>
            <w:r w:rsidRPr="000B11F9">
              <w:rPr>
                <w:color w:val="000000" w:themeColor="text1"/>
                <w:sz w:val="21"/>
              </w:rPr>
              <w:t>и их значения в контроле прорастания зерна пшеницы»</w:t>
            </w:r>
          </w:p>
        </w:tc>
        <w:tc>
          <w:tcPr>
            <w:tcW w:w="1985" w:type="dxa"/>
          </w:tcPr>
          <w:p w14:paraId="0E33F427" w14:textId="472B1351" w:rsidR="000B11F9" w:rsidRPr="000B11F9" w:rsidRDefault="000B11F9" w:rsidP="000B11F9">
            <w:pPr>
              <w:spacing w:line="228" w:lineRule="auto"/>
              <w:jc w:val="center"/>
              <w:rPr>
                <w:color w:val="000000" w:themeColor="text1"/>
              </w:rPr>
            </w:pPr>
            <w:r w:rsidRPr="000B11F9">
              <w:rPr>
                <w:color w:val="000000" w:themeColor="text1"/>
                <w:sz w:val="21"/>
              </w:rPr>
              <w:t>Смекенов И.Т.</w:t>
            </w:r>
          </w:p>
        </w:tc>
        <w:tc>
          <w:tcPr>
            <w:tcW w:w="1701" w:type="dxa"/>
          </w:tcPr>
          <w:p w14:paraId="5A90DCEC" w14:textId="77777777" w:rsidR="000B11F9" w:rsidRPr="000B11F9" w:rsidRDefault="000B11F9" w:rsidP="000B11F9">
            <w:pPr>
              <w:rPr>
                <w:color w:val="000000" w:themeColor="text1"/>
                <w:sz w:val="21"/>
                <w:lang w:val="kk-KZ"/>
              </w:rPr>
            </w:pPr>
            <w:r w:rsidRPr="000B11F9">
              <w:rPr>
                <w:color w:val="000000" w:themeColor="text1"/>
                <w:sz w:val="21"/>
                <w:lang w:val="kk-KZ"/>
              </w:rPr>
              <w:t>Алыбаев С.Д.</w:t>
            </w:r>
          </w:p>
          <w:p w14:paraId="62BCA540" w14:textId="0278230E" w:rsidR="000B11F9" w:rsidRPr="000B11F9" w:rsidRDefault="000B11F9" w:rsidP="000B11F9">
            <w:pPr>
              <w:spacing w:line="228" w:lineRule="auto"/>
              <w:rPr>
                <w:color w:val="000000" w:themeColor="text1"/>
              </w:rPr>
            </w:pPr>
            <w:r w:rsidRPr="000B11F9">
              <w:rPr>
                <w:color w:val="000000" w:themeColor="text1"/>
                <w:sz w:val="21"/>
                <w:lang w:val="kk-KZ"/>
              </w:rPr>
              <w:t>Куанбай А.</w:t>
            </w:r>
          </w:p>
        </w:tc>
        <w:tc>
          <w:tcPr>
            <w:tcW w:w="2268" w:type="dxa"/>
          </w:tcPr>
          <w:p w14:paraId="55E570FA" w14:textId="77777777" w:rsidR="000B11F9" w:rsidRPr="000B11F9" w:rsidRDefault="000B11F9" w:rsidP="000B11F9">
            <w:pPr>
              <w:rPr>
                <w:color w:val="000000" w:themeColor="text1"/>
                <w:sz w:val="21"/>
                <w:lang w:val="kk-KZ"/>
              </w:rPr>
            </w:pPr>
            <w:r w:rsidRPr="000B11F9">
              <w:rPr>
                <w:color w:val="000000" w:themeColor="text1"/>
                <w:sz w:val="21"/>
                <w:lang w:val="kk-KZ"/>
              </w:rPr>
              <w:t>Бакиев С.С.</w:t>
            </w:r>
          </w:p>
          <w:p w14:paraId="2FCEC84D" w14:textId="5E2C1D0F" w:rsidR="000B11F9" w:rsidRPr="000B11F9" w:rsidRDefault="000B11F9" w:rsidP="000B11F9">
            <w:pPr>
              <w:spacing w:line="228" w:lineRule="auto"/>
              <w:rPr>
                <w:color w:val="000000" w:themeColor="text1"/>
              </w:rPr>
            </w:pPr>
            <w:r w:rsidRPr="000B11F9">
              <w:rPr>
                <w:color w:val="000000" w:themeColor="text1"/>
                <w:sz w:val="21"/>
                <w:lang w:val="kk-KZ"/>
              </w:rPr>
              <w:t>Райке Т.А.</w:t>
            </w:r>
          </w:p>
        </w:tc>
        <w:tc>
          <w:tcPr>
            <w:tcW w:w="850" w:type="dxa"/>
          </w:tcPr>
          <w:p w14:paraId="2AE709B7" w14:textId="5D63AB0E" w:rsidR="000B11F9" w:rsidRPr="000B11F9" w:rsidRDefault="000B11F9" w:rsidP="000B11F9">
            <w:pPr>
              <w:spacing w:line="228" w:lineRule="auto"/>
              <w:jc w:val="center"/>
              <w:rPr>
                <w:color w:val="000000" w:themeColor="text1"/>
              </w:rPr>
            </w:pPr>
            <w:r w:rsidRPr="000B11F9">
              <w:rPr>
                <w:color w:val="000000" w:themeColor="text1"/>
                <w:sz w:val="21"/>
              </w:rPr>
              <w:t>2021-2023</w:t>
            </w:r>
          </w:p>
        </w:tc>
        <w:tc>
          <w:tcPr>
            <w:tcW w:w="1276" w:type="dxa"/>
          </w:tcPr>
          <w:p w14:paraId="7C6C7FDA" w14:textId="53A6136C" w:rsidR="000B11F9" w:rsidRPr="000B11F9" w:rsidRDefault="000B11F9" w:rsidP="000B11F9">
            <w:pPr>
              <w:spacing w:line="228" w:lineRule="auto"/>
              <w:jc w:val="center"/>
              <w:rPr>
                <w:bCs/>
                <w:color w:val="000000" w:themeColor="text1"/>
              </w:rPr>
            </w:pPr>
            <w:r w:rsidRPr="000B11F9">
              <w:rPr>
                <w:bCs/>
                <w:color w:val="000000" w:themeColor="text1"/>
                <w:sz w:val="21"/>
              </w:rPr>
              <w:t>22997164,75 тенге</w:t>
            </w:r>
          </w:p>
        </w:tc>
        <w:tc>
          <w:tcPr>
            <w:tcW w:w="2097" w:type="dxa"/>
          </w:tcPr>
          <w:p w14:paraId="6971CE3F" w14:textId="2544002F" w:rsidR="000B11F9" w:rsidRPr="000B11F9" w:rsidRDefault="000B11F9" w:rsidP="000B11F9">
            <w:pPr>
              <w:spacing w:line="228" w:lineRule="auto"/>
              <w:rPr>
                <w:color w:val="000000" w:themeColor="text1"/>
              </w:rPr>
            </w:pPr>
            <w:r w:rsidRPr="000B11F9">
              <w:rPr>
                <w:color w:val="000000" w:themeColor="text1"/>
                <w:sz w:val="21"/>
              </w:rPr>
              <w:t xml:space="preserve">Грантовое </w:t>
            </w:r>
            <w:proofErr w:type="gramStart"/>
            <w:r w:rsidRPr="000B11F9">
              <w:rPr>
                <w:color w:val="000000" w:themeColor="text1"/>
                <w:sz w:val="21"/>
              </w:rPr>
              <w:t>финансиро-вание</w:t>
            </w:r>
            <w:proofErr w:type="gramEnd"/>
            <w:r w:rsidRPr="000B11F9">
              <w:rPr>
                <w:color w:val="000000" w:themeColor="text1"/>
                <w:sz w:val="21"/>
              </w:rPr>
              <w:t xml:space="preserve"> научно-технических проектов МОН РК</w:t>
            </w:r>
          </w:p>
        </w:tc>
      </w:tr>
      <w:tr w:rsidR="000B11F9" w:rsidRPr="000B11F9" w14:paraId="63796783" w14:textId="77777777" w:rsidTr="00AB31B2">
        <w:tc>
          <w:tcPr>
            <w:tcW w:w="421" w:type="dxa"/>
          </w:tcPr>
          <w:p w14:paraId="4520F50D" w14:textId="7971F1B0" w:rsidR="000B11F9" w:rsidRPr="000B11F9" w:rsidRDefault="000B11F9" w:rsidP="000B11F9">
            <w:pPr>
              <w:pStyle w:val="af1"/>
              <w:spacing w:line="228" w:lineRule="auto"/>
              <w:ind w:left="0"/>
              <w:rPr>
                <w:color w:val="000000" w:themeColor="text1"/>
                <w:lang w:val="kk-KZ"/>
              </w:rPr>
            </w:pPr>
            <w:r w:rsidRPr="000B11F9">
              <w:rPr>
                <w:color w:val="000000" w:themeColor="text1"/>
                <w:lang w:val="kk-KZ"/>
              </w:rPr>
              <w:t>3</w:t>
            </w:r>
          </w:p>
        </w:tc>
        <w:tc>
          <w:tcPr>
            <w:tcW w:w="4252" w:type="dxa"/>
          </w:tcPr>
          <w:p w14:paraId="06137B71" w14:textId="5ABA0148" w:rsidR="000B11F9" w:rsidRPr="000B11F9" w:rsidRDefault="000B11F9" w:rsidP="000B11F9">
            <w:pPr>
              <w:spacing w:line="228" w:lineRule="auto"/>
              <w:rPr>
                <w:color w:val="000000" w:themeColor="text1"/>
              </w:rPr>
            </w:pPr>
            <w:r w:rsidRPr="000B11F9">
              <w:rPr>
                <w:color w:val="000000" w:themeColor="text1"/>
                <w:sz w:val="21"/>
              </w:rPr>
              <w:t xml:space="preserve">AP13067762 «Исследование инициированного мисматч-специфической тимин-ДНК-гликозилазой аберрантного пути эксцизионной репарации сложных повреждений ДНК </w:t>
            </w:r>
            <w:r w:rsidRPr="000B11F9">
              <w:rPr>
                <w:i/>
                <w:color w:val="000000" w:themeColor="text1"/>
                <w:sz w:val="21"/>
              </w:rPr>
              <w:t xml:space="preserve">in vitro </w:t>
            </w:r>
            <w:r w:rsidRPr="000B11F9">
              <w:rPr>
                <w:color w:val="000000" w:themeColor="text1"/>
                <w:sz w:val="21"/>
              </w:rPr>
              <w:t>и</w:t>
            </w:r>
            <w:r w:rsidRPr="000B11F9">
              <w:rPr>
                <w:i/>
                <w:color w:val="000000" w:themeColor="text1"/>
                <w:sz w:val="21"/>
              </w:rPr>
              <w:t xml:space="preserve"> in vivo</w:t>
            </w:r>
            <w:r w:rsidRPr="000B11F9">
              <w:rPr>
                <w:color w:val="000000" w:themeColor="text1"/>
                <w:sz w:val="21"/>
              </w:rPr>
              <w:t>»</w:t>
            </w:r>
          </w:p>
        </w:tc>
        <w:tc>
          <w:tcPr>
            <w:tcW w:w="1985" w:type="dxa"/>
          </w:tcPr>
          <w:p w14:paraId="347342FE" w14:textId="2CD01F91" w:rsidR="000B11F9" w:rsidRPr="000B11F9" w:rsidRDefault="000B11F9" w:rsidP="000B11F9">
            <w:pPr>
              <w:spacing w:line="228" w:lineRule="auto"/>
              <w:rPr>
                <w:bCs/>
                <w:color w:val="000000" w:themeColor="text1"/>
              </w:rPr>
            </w:pPr>
            <w:r w:rsidRPr="000B11F9">
              <w:rPr>
                <w:color w:val="000000" w:themeColor="text1"/>
                <w:sz w:val="21"/>
              </w:rPr>
              <w:t>Тайпакова С.М.</w:t>
            </w:r>
          </w:p>
        </w:tc>
        <w:tc>
          <w:tcPr>
            <w:tcW w:w="1701" w:type="dxa"/>
          </w:tcPr>
          <w:p w14:paraId="0CECFC16" w14:textId="4757D38B" w:rsidR="000B11F9" w:rsidRPr="000B11F9" w:rsidRDefault="000B11F9" w:rsidP="000B11F9">
            <w:pPr>
              <w:spacing w:line="228" w:lineRule="auto"/>
              <w:rPr>
                <w:bCs/>
                <w:color w:val="000000" w:themeColor="text1"/>
              </w:rPr>
            </w:pPr>
            <w:r w:rsidRPr="000B11F9">
              <w:rPr>
                <w:color w:val="000000" w:themeColor="text1"/>
                <w:sz w:val="21"/>
              </w:rPr>
              <w:t>Сапарбаев М.К.</w:t>
            </w:r>
          </w:p>
        </w:tc>
        <w:tc>
          <w:tcPr>
            <w:tcW w:w="2268" w:type="dxa"/>
          </w:tcPr>
          <w:p w14:paraId="6EC3F953" w14:textId="0F5B5B7C" w:rsidR="000B11F9" w:rsidRPr="000B11F9" w:rsidRDefault="000B11F9" w:rsidP="000B11F9">
            <w:pPr>
              <w:spacing w:line="228" w:lineRule="auto"/>
              <w:rPr>
                <w:bCs/>
                <w:color w:val="000000" w:themeColor="text1"/>
              </w:rPr>
            </w:pPr>
            <w:r w:rsidRPr="000B11F9">
              <w:rPr>
                <w:color w:val="000000" w:themeColor="text1"/>
                <w:sz w:val="21"/>
              </w:rPr>
              <w:t>Манапкызы Д.</w:t>
            </w:r>
          </w:p>
        </w:tc>
        <w:tc>
          <w:tcPr>
            <w:tcW w:w="850" w:type="dxa"/>
          </w:tcPr>
          <w:p w14:paraId="6F40DF35" w14:textId="3ED14B4F" w:rsidR="000B11F9" w:rsidRPr="000B11F9" w:rsidRDefault="000B11F9" w:rsidP="000B11F9">
            <w:pPr>
              <w:spacing w:line="228" w:lineRule="auto"/>
              <w:rPr>
                <w:color w:val="000000" w:themeColor="text1"/>
              </w:rPr>
            </w:pPr>
            <w:r w:rsidRPr="000B11F9">
              <w:rPr>
                <w:color w:val="000000" w:themeColor="text1"/>
                <w:sz w:val="21"/>
              </w:rPr>
              <w:t>2022-2024</w:t>
            </w:r>
          </w:p>
        </w:tc>
        <w:tc>
          <w:tcPr>
            <w:tcW w:w="1276" w:type="dxa"/>
          </w:tcPr>
          <w:p w14:paraId="26BFF069" w14:textId="7E42F66E" w:rsidR="000B11F9" w:rsidRPr="000B11F9" w:rsidRDefault="000B11F9" w:rsidP="000B11F9">
            <w:pPr>
              <w:spacing w:line="228" w:lineRule="auto"/>
              <w:jc w:val="center"/>
              <w:rPr>
                <w:color w:val="000000" w:themeColor="text1"/>
              </w:rPr>
            </w:pPr>
            <w:r w:rsidRPr="000B11F9">
              <w:rPr>
                <w:bCs/>
                <w:iCs/>
                <w:color w:val="000000" w:themeColor="text1"/>
                <w:sz w:val="21"/>
                <w:lang w:val="kk-KZ"/>
              </w:rPr>
              <w:t>24992040 тенге</w:t>
            </w:r>
          </w:p>
        </w:tc>
        <w:tc>
          <w:tcPr>
            <w:tcW w:w="2097" w:type="dxa"/>
          </w:tcPr>
          <w:p w14:paraId="2C76C53C" w14:textId="69F4C6E8" w:rsidR="000B11F9" w:rsidRPr="000B11F9" w:rsidRDefault="000B11F9" w:rsidP="000B11F9">
            <w:pPr>
              <w:spacing w:line="228" w:lineRule="auto"/>
              <w:rPr>
                <w:bCs/>
                <w:color w:val="000000" w:themeColor="text1"/>
              </w:rPr>
            </w:pPr>
            <w:r w:rsidRPr="000B11F9">
              <w:rPr>
                <w:color w:val="000000" w:themeColor="text1"/>
                <w:sz w:val="21"/>
              </w:rPr>
              <w:t xml:space="preserve">Грантовое </w:t>
            </w:r>
            <w:proofErr w:type="gramStart"/>
            <w:r w:rsidRPr="000B11F9">
              <w:rPr>
                <w:color w:val="000000" w:themeColor="text1"/>
                <w:sz w:val="21"/>
              </w:rPr>
              <w:t>финансиро-вание</w:t>
            </w:r>
            <w:proofErr w:type="gramEnd"/>
            <w:r w:rsidRPr="000B11F9">
              <w:rPr>
                <w:color w:val="000000" w:themeColor="text1"/>
                <w:sz w:val="21"/>
              </w:rPr>
              <w:t xml:space="preserve"> научно-технических проектов МОН РК</w:t>
            </w:r>
          </w:p>
        </w:tc>
      </w:tr>
      <w:tr w:rsidR="000B11F9" w:rsidRPr="000B11F9" w14:paraId="58BAD734" w14:textId="77777777" w:rsidTr="00AB31B2">
        <w:tc>
          <w:tcPr>
            <w:tcW w:w="421" w:type="dxa"/>
          </w:tcPr>
          <w:p w14:paraId="4384E8D4" w14:textId="2351F72F" w:rsidR="000B11F9" w:rsidRPr="000B11F9" w:rsidRDefault="000B11F9" w:rsidP="000B11F9">
            <w:pPr>
              <w:pStyle w:val="af1"/>
              <w:spacing w:line="228" w:lineRule="auto"/>
              <w:ind w:left="0"/>
              <w:rPr>
                <w:color w:val="000000" w:themeColor="text1"/>
                <w:lang w:val="kk-KZ"/>
              </w:rPr>
            </w:pPr>
            <w:r w:rsidRPr="000B11F9">
              <w:rPr>
                <w:color w:val="000000" w:themeColor="text1"/>
                <w:lang w:val="kk-KZ"/>
              </w:rPr>
              <w:t>4</w:t>
            </w:r>
          </w:p>
        </w:tc>
        <w:tc>
          <w:tcPr>
            <w:tcW w:w="4252" w:type="dxa"/>
          </w:tcPr>
          <w:p w14:paraId="522BEBBE" w14:textId="2ED04BB1" w:rsidR="000B11F9" w:rsidRPr="000B11F9" w:rsidRDefault="000B11F9" w:rsidP="000B11F9">
            <w:pPr>
              <w:tabs>
                <w:tab w:val="left" w:pos="567"/>
              </w:tabs>
              <w:spacing w:line="228" w:lineRule="auto"/>
              <w:jc w:val="both"/>
              <w:rPr>
                <w:color w:val="000000" w:themeColor="text1"/>
              </w:rPr>
            </w:pPr>
            <w:r w:rsidRPr="000B11F9">
              <w:rPr>
                <w:color w:val="000000" w:themeColor="text1"/>
                <w:sz w:val="21"/>
                <w:lang w:val="kk-KZ"/>
              </w:rPr>
              <w:t>АР09563397 «Разработка технологии получения новой лекарственной субстанции на основе дикорастущих растений рода шалфей, ее стандартизация и изучение иммуномодулирующей активности»,</w:t>
            </w:r>
          </w:p>
        </w:tc>
        <w:tc>
          <w:tcPr>
            <w:tcW w:w="1985" w:type="dxa"/>
          </w:tcPr>
          <w:p w14:paraId="79FFB23C" w14:textId="07F49E3F" w:rsidR="000B11F9" w:rsidRPr="000B11F9" w:rsidRDefault="000B11F9" w:rsidP="000B11F9">
            <w:pPr>
              <w:spacing w:line="228" w:lineRule="auto"/>
              <w:rPr>
                <w:color w:val="000000" w:themeColor="text1"/>
              </w:rPr>
            </w:pPr>
            <w:r w:rsidRPr="000B11F9">
              <w:rPr>
                <w:color w:val="000000" w:themeColor="text1"/>
                <w:sz w:val="21"/>
              </w:rPr>
              <w:t>Жусупова А.И.</w:t>
            </w:r>
          </w:p>
        </w:tc>
        <w:tc>
          <w:tcPr>
            <w:tcW w:w="1701" w:type="dxa"/>
          </w:tcPr>
          <w:p w14:paraId="122A6DED" w14:textId="3784CD60" w:rsidR="000B11F9" w:rsidRPr="000B11F9" w:rsidRDefault="000B11F9" w:rsidP="000B11F9">
            <w:pPr>
              <w:spacing w:line="228" w:lineRule="auto"/>
              <w:rPr>
                <w:color w:val="000000" w:themeColor="text1"/>
              </w:rPr>
            </w:pPr>
          </w:p>
        </w:tc>
        <w:tc>
          <w:tcPr>
            <w:tcW w:w="2268" w:type="dxa"/>
          </w:tcPr>
          <w:p w14:paraId="00C7CDCE" w14:textId="4E677B4D" w:rsidR="000B11F9" w:rsidRPr="000B11F9" w:rsidRDefault="000B11F9" w:rsidP="000B11F9">
            <w:pPr>
              <w:spacing w:line="228" w:lineRule="auto"/>
              <w:rPr>
                <w:color w:val="000000" w:themeColor="text1"/>
              </w:rPr>
            </w:pPr>
            <w:r w:rsidRPr="000B11F9">
              <w:rPr>
                <w:color w:val="000000" w:themeColor="text1"/>
                <w:sz w:val="21"/>
                <w:lang w:val="kk-KZ"/>
              </w:rPr>
              <w:t>Жумалиева Г.Т.</w:t>
            </w:r>
          </w:p>
        </w:tc>
        <w:tc>
          <w:tcPr>
            <w:tcW w:w="850" w:type="dxa"/>
          </w:tcPr>
          <w:p w14:paraId="0C2F0DDD" w14:textId="72F21D73" w:rsidR="000B11F9" w:rsidRPr="000B11F9" w:rsidRDefault="000B11F9" w:rsidP="000B11F9">
            <w:pPr>
              <w:spacing w:line="228" w:lineRule="auto"/>
              <w:rPr>
                <w:color w:val="000000" w:themeColor="text1"/>
              </w:rPr>
            </w:pPr>
            <w:r w:rsidRPr="000B11F9">
              <w:rPr>
                <w:color w:val="000000" w:themeColor="text1"/>
                <w:sz w:val="21"/>
              </w:rPr>
              <w:t>2021</w:t>
            </w:r>
          </w:p>
        </w:tc>
        <w:tc>
          <w:tcPr>
            <w:tcW w:w="1276" w:type="dxa"/>
          </w:tcPr>
          <w:p w14:paraId="04338958" w14:textId="4D60B4DF" w:rsidR="000B11F9" w:rsidRPr="000B11F9" w:rsidRDefault="000B11F9" w:rsidP="000B11F9">
            <w:pPr>
              <w:spacing w:line="228" w:lineRule="auto"/>
              <w:jc w:val="both"/>
              <w:rPr>
                <w:color w:val="000000" w:themeColor="text1"/>
              </w:rPr>
            </w:pPr>
            <w:r w:rsidRPr="000B11F9">
              <w:rPr>
                <w:bCs/>
                <w:color w:val="000000" w:themeColor="text1"/>
                <w:sz w:val="21"/>
              </w:rPr>
              <w:t>8 млн. тенге</w:t>
            </w:r>
          </w:p>
        </w:tc>
        <w:tc>
          <w:tcPr>
            <w:tcW w:w="2097" w:type="dxa"/>
          </w:tcPr>
          <w:p w14:paraId="48289A78" w14:textId="654295E9" w:rsidR="000B11F9" w:rsidRPr="000B11F9" w:rsidRDefault="00F35FBE" w:rsidP="000B11F9">
            <w:pPr>
              <w:spacing w:line="228" w:lineRule="auto"/>
              <w:rPr>
                <w:bCs/>
                <w:color w:val="000000" w:themeColor="text1"/>
              </w:rPr>
            </w:pPr>
            <w:r>
              <w:rPr>
                <w:color w:val="000000" w:themeColor="text1"/>
                <w:sz w:val="21"/>
              </w:rPr>
              <w:t>Грантовое финансиро</w:t>
            </w:r>
            <w:r w:rsidR="000B11F9" w:rsidRPr="000B11F9">
              <w:rPr>
                <w:color w:val="000000" w:themeColor="text1"/>
                <w:sz w:val="21"/>
              </w:rPr>
              <w:t>вание научно-технических проектов МОН РК</w:t>
            </w:r>
          </w:p>
        </w:tc>
      </w:tr>
    </w:tbl>
    <w:p w14:paraId="248D2C5F" w14:textId="77777777" w:rsidR="00516147" w:rsidRPr="000B11F9" w:rsidRDefault="00516147" w:rsidP="00F81AD7">
      <w:pPr>
        <w:spacing w:line="228" w:lineRule="auto"/>
        <w:rPr>
          <w:b/>
          <w:color w:val="000000" w:themeColor="text1"/>
        </w:rPr>
      </w:pPr>
    </w:p>
    <w:p w14:paraId="445BACE7" w14:textId="74C350D8" w:rsidR="00516147" w:rsidRPr="000B11F9" w:rsidRDefault="00516147" w:rsidP="00F81AD7">
      <w:pPr>
        <w:spacing w:line="228" w:lineRule="auto"/>
        <w:rPr>
          <w:color w:val="000000" w:themeColor="text1"/>
        </w:rPr>
      </w:pPr>
      <w:r w:rsidRPr="000B11F9">
        <w:rPr>
          <w:b/>
          <w:color w:val="000000" w:themeColor="text1"/>
        </w:rPr>
        <w:t>Таблица 12 - Научно-исследовательское сотрудничество с Казахстанскими организациями за 202</w:t>
      </w:r>
      <w:r w:rsidR="00D04A7A" w:rsidRPr="000B11F9">
        <w:rPr>
          <w:b/>
          <w:color w:val="000000" w:themeColor="text1"/>
        </w:rPr>
        <w:t>1</w:t>
      </w:r>
      <w:r w:rsidRPr="000B11F9">
        <w:rPr>
          <w:b/>
          <w:color w:val="000000" w:themeColor="text1"/>
        </w:rPr>
        <w:t>–202</w:t>
      </w:r>
      <w:r w:rsidR="00D04A7A" w:rsidRPr="000B11F9">
        <w:rPr>
          <w:b/>
          <w:color w:val="000000" w:themeColor="text1"/>
        </w:rPr>
        <w:t>2</w:t>
      </w:r>
      <w:r w:rsidRPr="000B11F9">
        <w:rPr>
          <w:b/>
          <w:color w:val="000000" w:themeColor="text1"/>
        </w:rPr>
        <w:t xml:space="preserve"> учебный год</w:t>
      </w:r>
      <w:r w:rsidRPr="000B11F9">
        <w:rPr>
          <w:color w:val="000000" w:themeColor="text1"/>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455"/>
        <w:gridCol w:w="1737"/>
        <w:gridCol w:w="2126"/>
        <w:gridCol w:w="851"/>
        <w:gridCol w:w="4223"/>
      </w:tblGrid>
      <w:tr w:rsidR="000B11F9" w:rsidRPr="000B11F9" w14:paraId="32114D4B" w14:textId="77777777" w:rsidTr="00516147">
        <w:tc>
          <w:tcPr>
            <w:tcW w:w="14850" w:type="dxa"/>
            <w:gridSpan w:val="6"/>
          </w:tcPr>
          <w:p w14:paraId="0C04DFFB" w14:textId="77777777" w:rsidR="00516147" w:rsidRPr="000B11F9" w:rsidRDefault="00516147" w:rsidP="00F81AD7">
            <w:pPr>
              <w:spacing w:line="228" w:lineRule="auto"/>
              <w:rPr>
                <w:color w:val="000000" w:themeColor="text1"/>
              </w:rPr>
            </w:pPr>
            <w:r w:rsidRPr="000B11F9">
              <w:rPr>
                <w:color w:val="000000" w:themeColor="text1"/>
              </w:rPr>
              <w:t>Название факультета: биологии и биотехнологии</w:t>
            </w:r>
          </w:p>
        </w:tc>
      </w:tr>
      <w:tr w:rsidR="000B11F9" w:rsidRPr="000B11F9" w14:paraId="0AE8D8DD" w14:textId="77777777" w:rsidTr="00516147">
        <w:tc>
          <w:tcPr>
            <w:tcW w:w="14850" w:type="dxa"/>
            <w:gridSpan w:val="6"/>
          </w:tcPr>
          <w:p w14:paraId="5CCEF70F" w14:textId="77777777" w:rsidR="00516147" w:rsidRPr="000B11F9" w:rsidRDefault="00516147" w:rsidP="00F81AD7">
            <w:pPr>
              <w:spacing w:line="228" w:lineRule="auto"/>
              <w:rPr>
                <w:color w:val="000000" w:themeColor="text1"/>
              </w:rPr>
            </w:pPr>
            <w:r w:rsidRPr="000B11F9">
              <w:rPr>
                <w:color w:val="000000" w:themeColor="text1"/>
              </w:rPr>
              <w:t xml:space="preserve">Название кафедры: </w:t>
            </w:r>
            <w:r w:rsidRPr="000B11F9">
              <w:rPr>
                <w:b/>
                <w:color w:val="000000" w:themeColor="text1"/>
              </w:rPr>
              <w:t>молекулярной биологии и генетики</w:t>
            </w:r>
          </w:p>
        </w:tc>
      </w:tr>
      <w:tr w:rsidR="000B11F9" w:rsidRPr="000B11F9" w14:paraId="675B184E" w14:textId="77777777" w:rsidTr="00516147">
        <w:tc>
          <w:tcPr>
            <w:tcW w:w="14850" w:type="dxa"/>
            <w:gridSpan w:val="6"/>
          </w:tcPr>
          <w:p w14:paraId="21D444AB" w14:textId="1B8F34D6" w:rsidR="00D04A7A" w:rsidRPr="000B11F9" w:rsidRDefault="00D04A7A" w:rsidP="00D04A7A">
            <w:pPr>
              <w:spacing w:line="228" w:lineRule="auto"/>
              <w:rPr>
                <w:color w:val="000000" w:themeColor="text1"/>
              </w:rPr>
            </w:pPr>
            <w:r w:rsidRPr="000B11F9">
              <w:rPr>
                <w:color w:val="000000" w:themeColor="text1"/>
              </w:rPr>
              <w:t>Область науки: генетика, биология, биотехнология</w:t>
            </w:r>
          </w:p>
        </w:tc>
      </w:tr>
      <w:tr w:rsidR="000B11F9" w:rsidRPr="000B11F9" w14:paraId="6866B69E" w14:textId="77777777" w:rsidTr="00516147">
        <w:tc>
          <w:tcPr>
            <w:tcW w:w="14850" w:type="dxa"/>
            <w:gridSpan w:val="6"/>
          </w:tcPr>
          <w:p w14:paraId="2CC04D6A" w14:textId="4CF106E6" w:rsidR="00D04A7A" w:rsidRPr="000B11F9" w:rsidRDefault="00D04A7A" w:rsidP="00D04A7A">
            <w:pPr>
              <w:spacing w:line="228" w:lineRule="auto"/>
              <w:rPr>
                <w:color w:val="000000" w:themeColor="text1"/>
              </w:rPr>
            </w:pPr>
            <w:r w:rsidRPr="000B11F9">
              <w:rPr>
                <w:color w:val="000000" w:themeColor="text1"/>
              </w:rPr>
              <w:t>Шифр и название специальности: «6В05105 – Генетика», «5В070100 - Биотехнология»</w:t>
            </w:r>
            <w:r w:rsidRPr="000B11F9">
              <w:rPr>
                <w:color w:val="000000" w:themeColor="text1"/>
                <w:lang w:val="kk-KZ"/>
              </w:rPr>
              <w:t>, «5В060700-Биология», «</w:t>
            </w:r>
            <w:r w:rsidRPr="000B11F9">
              <w:rPr>
                <w:color w:val="000000" w:themeColor="text1"/>
              </w:rPr>
              <w:t>7М05105 – Генетика»</w:t>
            </w:r>
          </w:p>
        </w:tc>
      </w:tr>
      <w:tr w:rsidR="000B11F9" w:rsidRPr="000B11F9" w14:paraId="7770BA7D" w14:textId="77777777" w:rsidTr="00495817">
        <w:tc>
          <w:tcPr>
            <w:tcW w:w="458" w:type="dxa"/>
          </w:tcPr>
          <w:p w14:paraId="4778C6CE" w14:textId="77777777" w:rsidR="00D04A7A" w:rsidRPr="000B11F9" w:rsidRDefault="00D04A7A" w:rsidP="00D04A7A">
            <w:pPr>
              <w:spacing w:line="228" w:lineRule="auto"/>
              <w:rPr>
                <w:b/>
                <w:color w:val="000000" w:themeColor="text1"/>
              </w:rPr>
            </w:pPr>
            <w:r w:rsidRPr="000B11F9">
              <w:rPr>
                <w:b/>
                <w:color w:val="000000" w:themeColor="text1"/>
              </w:rPr>
              <w:t>№</w:t>
            </w:r>
          </w:p>
        </w:tc>
        <w:tc>
          <w:tcPr>
            <w:tcW w:w="5455" w:type="dxa"/>
          </w:tcPr>
          <w:p w14:paraId="7F6FACE4" w14:textId="77777777" w:rsidR="00D04A7A" w:rsidRPr="000B11F9" w:rsidRDefault="00D04A7A" w:rsidP="00D04A7A">
            <w:pPr>
              <w:spacing w:line="228" w:lineRule="auto"/>
              <w:rPr>
                <w:b/>
                <w:color w:val="000000" w:themeColor="text1"/>
              </w:rPr>
            </w:pPr>
            <w:r w:rsidRPr="000B11F9">
              <w:rPr>
                <w:b/>
                <w:color w:val="000000" w:themeColor="text1"/>
              </w:rPr>
              <w:t>Название проекта</w:t>
            </w:r>
          </w:p>
        </w:tc>
        <w:tc>
          <w:tcPr>
            <w:tcW w:w="1737" w:type="dxa"/>
          </w:tcPr>
          <w:p w14:paraId="7A48A1C8" w14:textId="77777777" w:rsidR="00D04A7A" w:rsidRPr="000B11F9" w:rsidRDefault="00D04A7A" w:rsidP="00D04A7A">
            <w:pPr>
              <w:spacing w:line="228" w:lineRule="auto"/>
              <w:rPr>
                <w:b/>
                <w:color w:val="000000" w:themeColor="text1"/>
              </w:rPr>
            </w:pPr>
            <w:r w:rsidRPr="000B11F9">
              <w:rPr>
                <w:b/>
                <w:color w:val="000000" w:themeColor="text1"/>
              </w:rPr>
              <w:t>Руководитель</w:t>
            </w:r>
          </w:p>
        </w:tc>
        <w:tc>
          <w:tcPr>
            <w:tcW w:w="2126" w:type="dxa"/>
          </w:tcPr>
          <w:p w14:paraId="4F7378B5" w14:textId="77777777" w:rsidR="00D04A7A" w:rsidRPr="000B11F9" w:rsidRDefault="00D04A7A" w:rsidP="00D04A7A">
            <w:pPr>
              <w:spacing w:line="228" w:lineRule="auto"/>
              <w:rPr>
                <w:b/>
                <w:color w:val="000000" w:themeColor="text1"/>
              </w:rPr>
            </w:pPr>
            <w:r w:rsidRPr="000B11F9">
              <w:rPr>
                <w:b/>
                <w:color w:val="000000" w:themeColor="text1"/>
              </w:rPr>
              <w:t>Участники проекта</w:t>
            </w:r>
          </w:p>
        </w:tc>
        <w:tc>
          <w:tcPr>
            <w:tcW w:w="851" w:type="dxa"/>
          </w:tcPr>
          <w:p w14:paraId="1BEA85C2" w14:textId="77777777" w:rsidR="00D04A7A" w:rsidRPr="000B11F9" w:rsidRDefault="00D04A7A" w:rsidP="00D04A7A">
            <w:pPr>
              <w:spacing w:line="228" w:lineRule="auto"/>
              <w:rPr>
                <w:b/>
                <w:color w:val="000000" w:themeColor="text1"/>
              </w:rPr>
            </w:pPr>
            <w:r w:rsidRPr="000B11F9">
              <w:rPr>
                <w:b/>
                <w:color w:val="000000" w:themeColor="text1"/>
              </w:rPr>
              <w:t>Год</w:t>
            </w:r>
          </w:p>
        </w:tc>
        <w:tc>
          <w:tcPr>
            <w:tcW w:w="4223" w:type="dxa"/>
          </w:tcPr>
          <w:p w14:paraId="0F1A1A54" w14:textId="77777777" w:rsidR="00D04A7A" w:rsidRPr="000B11F9" w:rsidRDefault="00D04A7A" w:rsidP="00D04A7A">
            <w:pPr>
              <w:spacing w:line="228" w:lineRule="auto"/>
              <w:rPr>
                <w:b/>
                <w:color w:val="000000" w:themeColor="text1"/>
              </w:rPr>
            </w:pPr>
            <w:r w:rsidRPr="000B11F9">
              <w:rPr>
                <w:b/>
                <w:color w:val="000000" w:themeColor="text1"/>
              </w:rPr>
              <w:t xml:space="preserve">Организация </w:t>
            </w:r>
          </w:p>
        </w:tc>
      </w:tr>
      <w:tr w:rsidR="000B11F9" w:rsidRPr="000B11F9" w14:paraId="2402D7CD" w14:textId="77777777" w:rsidTr="00495817">
        <w:tc>
          <w:tcPr>
            <w:tcW w:w="458" w:type="dxa"/>
          </w:tcPr>
          <w:p w14:paraId="3AAF5388" w14:textId="4CE9BB5F" w:rsidR="00D04A7A" w:rsidRPr="000B11F9" w:rsidRDefault="00D04A7A" w:rsidP="00D04A7A">
            <w:pPr>
              <w:pStyle w:val="af1"/>
              <w:spacing w:line="228" w:lineRule="auto"/>
              <w:ind w:left="0"/>
              <w:jc w:val="both"/>
              <w:rPr>
                <w:color w:val="000000" w:themeColor="text1"/>
                <w:lang w:val="en-US"/>
              </w:rPr>
            </w:pPr>
          </w:p>
        </w:tc>
        <w:tc>
          <w:tcPr>
            <w:tcW w:w="5455" w:type="dxa"/>
          </w:tcPr>
          <w:p w14:paraId="732467A3" w14:textId="3D2198A5" w:rsidR="00D04A7A" w:rsidRPr="000B11F9" w:rsidRDefault="00D04A7A" w:rsidP="00D04A7A">
            <w:pPr>
              <w:spacing w:line="228" w:lineRule="auto"/>
              <w:jc w:val="both"/>
              <w:rPr>
                <w:color w:val="000000" w:themeColor="text1"/>
              </w:rPr>
            </w:pPr>
          </w:p>
        </w:tc>
        <w:tc>
          <w:tcPr>
            <w:tcW w:w="1737" w:type="dxa"/>
          </w:tcPr>
          <w:p w14:paraId="25BCFB9E" w14:textId="77777777" w:rsidR="00D04A7A" w:rsidRPr="000B11F9" w:rsidRDefault="00D04A7A" w:rsidP="00D04A7A">
            <w:pPr>
              <w:spacing w:line="228" w:lineRule="auto"/>
              <w:rPr>
                <w:color w:val="000000" w:themeColor="text1"/>
              </w:rPr>
            </w:pPr>
          </w:p>
        </w:tc>
        <w:tc>
          <w:tcPr>
            <w:tcW w:w="2126" w:type="dxa"/>
          </w:tcPr>
          <w:p w14:paraId="4DB9437B" w14:textId="679AEA76" w:rsidR="00D04A7A" w:rsidRPr="000B11F9" w:rsidRDefault="00D04A7A" w:rsidP="00D04A7A">
            <w:pPr>
              <w:spacing w:line="228" w:lineRule="auto"/>
              <w:rPr>
                <w:color w:val="000000" w:themeColor="text1"/>
              </w:rPr>
            </w:pPr>
          </w:p>
        </w:tc>
        <w:tc>
          <w:tcPr>
            <w:tcW w:w="851" w:type="dxa"/>
          </w:tcPr>
          <w:p w14:paraId="575E9EFF" w14:textId="1662CE8E" w:rsidR="00D04A7A" w:rsidRPr="000B11F9" w:rsidRDefault="00D04A7A" w:rsidP="00D04A7A">
            <w:pPr>
              <w:spacing w:line="228" w:lineRule="auto"/>
              <w:jc w:val="center"/>
              <w:rPr>
                <w:color w:val="000000" w:themeColor="text1"/>
                <w:lang w:val="en-US"/>
              </w:rPr>
            </w:pPr>
          </w:p>
        </w:tc>
        <w:tc>
          <w:tcPr>
            <w:tcW w:w="4223" w:type="dxa"/>
          </w:tcPr>
          <w:p w14:paraId="69F2D5D9" w14:textId="5CDFF264" w:rsidR="00D04A7A" w:rsidRPr="000B11F9" w:rsidRDefault="00D04A7A" w:rsidP="00D04A7A">
            <w:pPr>
              <w:spacing w:line="228" w:lineRule="auto"/>
              <w:rPr>
                <w:color w:val="000000" w:themeColor="text1"/>
              </w:rPr>
            </w:pPr>
          </w:p>
        </w:tc>
      </w:tr>
    </w:tbl>
    <w:p w14:paraId="2C66482B" w14:textId="77777777" w:rsidR="00516147" w:rsidRPr="000B11F9" w:rsidRDefault="00516147" w:rsidP="00F81AD7">
      <w:pPr>
        <w:spacing w:line="228" w:lineRule="auto"/>
        <w:rPr>
          <w:b/>
          <w:color w:val="000000" w:themeColor="text1"/>
        </w:rPr>
      </w:pPr>
    </w:p>
    <w:p w14:paraId="6AEB74A8" w14:textId="32EB1125" w:rsidR="00516147" w:rsidRPr="000B11F9" w:rsidRDefault="00516147" w:rsidP="00F81AD7">
      <w:pPr>
        <w:spacing w:line="228" w:lineRule="auto"/>
        <w:rPr>
          <w:color w:val="000000" w:themeColor="text1"/>
        </w:rPr>
      </w:pPr>
      <w:r w:rsidRPr="000B11F9">
        <w:rPr>
          <w:b/>
          <w:color w:val="000000" w:themeColor="text1"/>
        </w:rPr>
        <w:t>Таблица 13 - Научно-исследовательское сотрудничество с международными организациями за 202</w:t>
      </w:r>
      <w:r w:rsidR="00D04A7A" w:rsidRPr="000B11F9">
        <w:rPr>
          <w:b/>
          <w:color w:val="000000" w:themeColor="text1"/>
        </w:rPr>
        <w:t>1–2022</w:t>
      </w:r>
      <w:r w:rsidRPr="000B11F9">
        <w:rPr>
          <w:b/>
          <w:color w:val="000000" w:themeColor="text1"/>
        </w:rPr>
        <w:t xml:space="preserve"> учебный год</w:t>
      </w:r>
      <w:r w:rsidRPr="000B11F9">
        <w:rPr>
          <w:color w:val="000000" w:themeColor="text1"/>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2813"/>
        <w:gridCol w:w="2100"/>
        <w:gridCol w:w="2714"/>
        <w:gridCol w:w="1730"/>
        <w:gridCol w:w="4762"/>
      </w:tblGrid>
      <w:tr w:rsidR="000B11F9" w:rsidRPr="000B11F9" w14:paraId="7460F0EB" w14:textId="77777777" w:rsidTr="00516147">
        <w:tc>
          <w:tcPr>
            <w:tcW w:w="14850" w:type="dxa"/>
            <w:gridSpan w:val="6"/>
          </w:tcPr>
          <w:p w14:paraId="65E74578" w14:textId="77777777" w:rsidR="00516147" w:rsidRPr="000B11F9" w:rsidRDefault="00516147" w:rsidP="00F81AD7">
            <w:pPr>
              <w:spacing w:line="228" w:lineRule="auto"/>
              <w:rPr>
                <w:color w:val="000000" w:themeColor="text1"/>
              </w:rPr>
            </w:pPr>
            <w:r w:rsidRPr="000B11F9">
              <w:rPr>
                <w:color w:val="000000" w:themeColor="text1"/>
              </w:rPr>
              <w:t>Название факультета: биологии и биотехнологии</w:t>
            </w:r>
          </w:p>
        </w:tc>
      </w:tr>
      <w:tr w:rsidR="000B11F9" w:rsidRPr="000B11F9" w14:paraId="265C55DF" w14:textId="77777777" w:rsidTr="00516147">
        <w:tc>
          <w:tcPr>
            <w:tcW w:w="14850" w:type="dxa"/>
            <w:gridSpan w:val="6"/>
          </w:tcPr>
          <w:p w14:paraId="46076FE4" w14:textId="77777777" w:rsidR="00516147" w:rsidRPr="000B11F9" w:rsidRDefault="00516147" w:rsidP="00F81AD7">
            <w:pPr>
              <w:spacing w:line="228" w:lineRule="auto"/>
              <w:rPr>
                <w:color w:val="000000" w:themeColor="text1"/>
              </w:rPr>
            </w:pPr>
            <w:r w:rsidRPr="000B11F9">
              <w:rPr>
                <w:color w:val="000000" w:themeColor="text1"/>
              </w:rPr>
              <w:t xml:space="preserve">Название кафедры: </w:t>
            </w:r>
            <w:r w:rsidRPr="000B11F9">
              <w:rPr>
                <w:b/>
                <w:color w:val="000000" w:themeColor="text1"/>
              </w:rPr>
              <w:t>молекулярной биологии и генетики</w:t>
            </w:r>
          </w:p>
        </w:tc>
      </w:tr>
      <w:tr w:rsidR="000B11F9" w:rsidRPr="000B11F9" w14:paraId="0A09B3C3" w14:textId="77777777" w:rsidTr="00516147">
        <w:tc>
          <w:tcPr>
            <w:tcW w:w="14850" w:type="dxa"/>
            <w:gridSpan w:val="6"/>
          </w:tcPr>
          <w:p w14:paraId="3F570FE6" w14:textId="49690395" w:rsidR="00D04A7A" w:rsidRPr="000B11F9" w:rsidRDefault="00D04A7A" w:rsidP="00D04A7A">
            <w:pPr>
              <w:spacing w:line="228" w:lineRule="auto"/>
              <w:rPr>
                <w:color w:val="000000" w:themeColor="text1"/>
              </w:rPr>
            </w:pPr>
            <w:r w:rsidRPr="000B11F9">
              <w:rPr>
                <w:color w:val="000000" w:themeColor="text1"/>
              </w:rPr>
              <w:t>Область науки: генетика, биология, биотехнология</w:t>
            </w:r>
          </w:p>
        </w:tc>
      </w:tr>
      <w:tr w:rsidR="000B11F9" w:rsidRPr="000B11F9" w14:paraId="4CC97D72" w14:textId="77777777" w:rsidTr="00516147">
        <w:tc>
          <w:tcPr>
            <w:tcW w:w="14850" w:type="dxa"/>
            <w:gridSpan w:val="6"/>
          </w:tcPr>
          <w:p w14:paraId="31420513" w14:textId="16351C92" w:rsidR="00D04A7A" w:rsidRPr="000B11F9" w:rsidRDefault="00D04A7A" w:rsidP="00D04A7A">
            <w:pPr>
              <w:spacing w:line="228" w:lineRule="auto"/>
              <w:rPr>
                <w:color w:val="000000" w:themeColor="text1"/>
              </w:rPr>
            </w:pPr>
            <w:r w:rsidRPr="000B11F9">
              <w:rPr>
                <w:color w:val="000000" w:themeColor="text1"/>
              </w:rPr>
              <w:t>Шифр и название специальности: «6В05105 – Генетика», «5В070100 - Биотехнология»</w:t>
            </w:r>
            <w:r w:rsidRPr="000B11F9">
              <w:rPr>
                <w:color w:val="000000" w:themeColor="text1"/>
                <w:lang w:val="kk-KZ"/>
              </w:rPr>
              <w:t>, «5В060700-Биология», «</w:t>
            </w:r>
            <w:r w:rsidRPr="000B11F9">
              <w:rPr>
                <w:color w:val="000000" w:themeColor="text1"/>
              </w:rPr>
              <w:t>7М05105 – Генетика»</w:t>
            </w:r>
          </w:p>
        </w:tc>
      </w:tr>
      <w:tr w:rsidR="000B11F9" w:rsidRPr="000B11F9" w14:paraId="01FAE088" w14:textId="77777777" w:rsidTr="00516147">
        <w:tc>
          <w:tcPr>
            <w:tcW w:w="731" w:type="dxa"/>
          </w:tcPr>
          <w:p w14:paraId="68DE6C8E" w14:textId="77777777" w:rsidR="00D04A7A" w:rsidRPr="000B11F9" w:rsidRDefault="00D04A7A" w:rsidP="00D04A7A">
            <w:pPr>
              <w:spacing w:line="228" w:lineRule="auto"/>
              <w:rPr>
                <w:b/>
                <w:color w:val="000000" w:themeColor="text1"/>
              </w:rPr>
            </w:pPr>
            <w:r w:rsidRPr="000B11F9">
              <w:rPr>
                <w:b/>
                <w:color w:val="000000" w:themeColor="text1"/>
              </w:rPr>
              <w:t>№</w:t>
            </w:r>
          </w:p>
        </w:tc>
        <w:tc>
          <w:tcPr>
            <w:tcW w:w="2813" w:type="dxa"/>
          </w:tcPr>
          <w:p w14:paraId="37F7843D" w14:textId="77777777" w:rsidR="00D04A7A" w:rsidRPr="000B11F9" w:rsidRDefault="00D04A7A" w:rsidP="00D04A7A">
            <w:pPr>
              <w:spacing w:line="228" w:lineRule="auto"/>
              <w:rPr>
                <w:b/>
                <w:color w:val="000000" w:themeColor="text1"/>
              </w:rPr>
            </w:pPr>
            <w:r w:rsidRPr="000B11F9">
              <w:rPr>
                <w:b/>
                <w:color w:val="000000" w:themeColor="text1"/>
              </w:rPr>
              <w:t>Название проекта</w:t>
            </w:r>
          </w:p>
        </w:tc>
        <w:tc>
          <w:tcPr>
            <w:tcW w:w="2100" w:type="dxa"/>
          </w:tcPr>
          <w:p w14:paraId="2D98ED48" w14:textId="77777777" w:rsidR="00D04A7A" w:rsidRPr="000B11F9" w:rsidRDefault="00D04A7A" w:rsidP="00D04A7A">
            <w:pPr>
              <w:spacing w:line="228" w:lineRule="auto"/>
              <w:rPr>
                <w:b/>
                <w:color w:val="000000" w:themeColor="text1"/>
              </w:rPr>
            </w:pPr>
            <w:r w:rsidRPr="000B11F9">
              <w:rPr>
                <w:b/>
                <w:color w:val="000000" w:themeColor="text1"/>
              </w:rPr>
              <w:t>Руководитель</w:t>
            </w:r>
          </w:p>
        </w:tc>
        <w:tc>
          <w:tcPr>
            <w:tcW w:w="2714" w:type="dxa"/>
          </w:tcPr>
          <w:p w14:paraId="5ED3A3D1" w14:textId="77777777" w:rsidR="00D04A7A" w:rsidRPr="000B11F9" w:rsidRDefault="00D04A7A" w:rsidP="00D04A7A">
            <w:pPr>
              <w:spacing w:line="228" w:lineRule="auto"/>
              <w:rPr>
                <w:b/>
                <w:color w:val="000000" w:themeColor="text1"/>
              </w:rPr>
            </w:pPr>
            <w:r w:rsidRPr="000B11F9">
              <w:rPr>
                <w:b/>
                <w:color w:val="000000" w:themeColor="text1"/>
              </w:rPr>
              <w:t>Участники проекта</w:t>
            </w:r>
          </w:p>
        </w:tc>
        <w:tc>
          <w:tcPr>
            <w:tcW w:w="1730" w:type="dxa"/>
          </w:tcPr>
          <w:p w14:paraId="78407FC2" w14:textId="77777777" w:rsidR="00D04A7A" w:rsidRPr="000B11F9" w:rsidRDefault="00D04A7A" w:rsidP="00D04A7A">
            <w:pPr>
              <w:spacing w:line="228" w:lineRule="auto"/>
              <w:rPr>
                <w:b/>
                <w:color w:val="000000" w:themeColor="text1"/>
              </w:rPr>
            </w:pPr>
            <w:r w:rsidRPr="000B11F9">
              <w:rPr>
                <w:b/>
                <w:color w:val="000000" w:themeColor="text1"/>
              </w:rPr>
              <w:t>Год</w:t>
            </w:r>
          </w:p>
        </w:tc>
        <w:tc>
          <w:tcPr>
            <w:tcW w:w="4762" w:type="dxa"/>
          </w:tcPr>
          <w:p w14:paraId="5D7238D3" w14:textId="77777777" w:rsidR="00D04A7A" w:rsidRPr="000B11F9" w:rsidRDefault="00D04A7A" w:rsidP="00D04A7A">
            <w:pPr>
              <w:spacing w:line="228" w:lineRule="auto"/>
              <w:rPr>
                <w:b/>
                <w:color w:val="000000" w:themeColor="text1"/>
              </w:rPr>
            </w:pPr>
            <w:r w:rsidRPr="000B11F9">
              <w:rPr>
                <w:b/>
                <w:color w:val="000000" w:themeColor="text1"/>
              </w:rPr>
              <w:t xml:space="preserve">Организация </w:t>
            </w:r>
          </w:p>
        </w:tc>
      </w:tr>
      <w:tr w:rsidR="000B11F9" w:rsidRPr="000B11F9" w14:paraId="5267FC83" w14:textId="77777777" w:rsidTr="00516147">
        <w:tc>
          <w:tcPr>
            <w:tcW w:w="731" w:type="dxa"/>
          </w:tcPr>
          <w:p w14:paraId="6E95D102" w14:textId="0F0CD78A" w:rsidR="000B11F9" w:rsidRPr="000B11F9" w:rsidRDefault="000B11F9" w:rsidP="000B11F9">
            <w:pPr>
              <w:spacing w:line="228" w:lineRule="auto"/>
              <w:rPr>
                <w:b/>
                <w:color w:val="000000" w:themeColor="text1"/>
              </w:rPr>
            </w:pPr>
            <w:r w:rsidRPr="000B11F9">
              <w:rPr>
                <w:color w:val="000000" w:themeColor="text1"/>
              </w:rPr>
              <w:t>1</w:t>
            </w:r>
          </w:p>
        </w:tc>
        <w:tc>
          <w:tcPr>
            <w:tcW w:w="2813" w:type="dxa"/>
          </w:tcPr>
          <w:p w14:paraId="04801E0F" w14:textId="7AB57C02" w:rsidR="000B11F9" w:rsidRPr="000B11F9" w:rsidRDefault="000B11F9" w:rsidP="000B11F9">
            <w:pPr>
              <w:spacing w:line="228" w:lineRule="auto"/>
              <w:rPr>
                <w:b/>
                <w:color w:val="000000" w:themeColor="text1"/>
              </w:rPr>
            </w:pPr>
            <w:r w:rsidRPr="000B11F9">
              <w:rPr>
                <w:color w:val="000000" w:themeColor="text1"/>
              </w:rPr>
              <w:t xml:space="preserve">AP13067762 Исследование инициированного мисматч-специфической </w:t>
            </w:r>
            <w:r w:rsidRPr="000B11F9">
              <w:rPr>
                <w:color w:val="000000" w:themeColor="text1"/>
              </w:rPr>
              <w:lastRenderedPageBreak/>
              <w:t xml:space="preserve">тимин-ДНК-гликозилазой аберрантного пути эксцизионной репарации сложных повреждений ДНК </w:t>
            </w:r>
            <w:r w:rsidRPr="000B11F9">
              <w:rPr>
                <w:i/>
                <w:color w:val="000000" w:themeColor="text1"/>
              </w:rPr>
              <w:t xml:space="preserve">in vitro </w:t>
            </w:r>
            <w:r w:rsidRPr="000B11F9">
              <w:rPr>
                <w:color w:val="000000" w:themeColor="text1"/>
              </w:rPr>
              <w:t>и</w:t>
            </w:r>
            <w:r w:rsidRPr="000B11F9">
              <w:rPr>
                <w:i/>
                <w:color w:val="000000" w:themeColor="text1"/>
              </w:rPr>
              <w:t xml:space="preserve"> in vivo</w:t>
            </w:r>
          </w:p>
        </w:tc>
        <w:tc>
          <w:tcPr>
            <w:tcW w:w="2100" w:type="dxa"/>
          </w:tcPr>
          <w:p w14:paraId="420DE151" w14:textId="1F633F61" w:rsidR="000B11F9" w:rsidRPr="000B11F9" w:rsidRDefault="000B11F9" w:rsidP="000B11F9">
            <w:pPr>
              <w:spacing w:line="228" w:lineRule="auto"/>
              <w:rPr>
                <w:b/>
                <w:color w:val="000000" w:themeColor="text1"/>
              </w:rPr>
            </w:pPr>
            <w:r w:rsidRPr="000B11F9">
              <w:rPr>
                <w:color w:val="000000" w:themeColor="text1"/>
              </w:rPr>
              <w:lastRenderedPageBreak/>
              <w:t>PhD Тайпакова С.М.</w:t>
            </w:r>
          </w:p>
        </w:tc>
        <w:tc>
          <w:tcPr>
            <w:tcW w:w="2714" w:type="dxa"/>
          </w:tcPr>
          <w:p w14:paraId="2989BF49" w14:textId="3D834062" w:rsidR="000B11F9" w:rsidRPr="000B11F9" w:rsidRDefault="000B11F9" w:rsidP="000B11F9">
            <w:pPr>
              <w:spacing w:line="228" w:lineRule="auto"/>
              <w:rPr>
                <w:b/>
                <w:color w:val="000000" w:themeColor="text1"/>
              </w:rPr>
            </w:pPr>
            <w:proofErr w:type="gramStart"/>
            <w:r w:rsidRPr="000B11F9">
              <w:rPr>
                <w:color w:val="000000" w:themeColor="text1"/>
              </w:rPr>
              <w:t>соруководитель</w:t>
            </w:r>
            <w:proofErr w:type="gramEnd"/>
            <w:r w:rsidRPr="000B11F9">
              <w:rPr>
                <w:color w:val="000000" w:themeColor="text1"/>
              </w:rPr>
              <w:t>: з</w:t>
            </w:r>
            <w:r w:rsidRPr="000B11F9">
              <w:rPr>
                <w:color w:val="000000" w:themeColor="text1"/>
                <w:lang w:val="kk-KZ"/>
              </w:rPr>
              <w:t xml:space="preserve">аведующий лабораторией репарацией ДНК, </w:t>
            </w:r>
            <w:r w:rsidRPr="000B11F9">
              <w:rPr>
                <w:color w:val="000000" w:themeColor="text1"/>
                <w:lang w:val="kk-KZ"/>
              </w:rPr>
              <w:lastRenderedPageBreak/>
              <w:t>Институт Гюстава Рози,</w:t>
            </w:r>
            <w:r w:rsidRPr="000B11F9">
              <w:rPr>
                <w:color w:val="000000" w:themeColor="text1"/>
              </w:rPr>
              <w:t xml:space="preserve"> Франция</w:t>
            </w:r>
            <w:r w:rsidRPr="000B11F9">
              <w:rPr>
                <w:color w:val="000000" w:themeColor="text1"/>
                <w:lang w:val="kk-KZ"/>
              </w:rPr>
              <w:t xml:space="preserve">, </w:t>
            </w:r>
            <w:r w:rsidRPr="000B11F9">
              <w:rPr>
                <w:color w:val="000000" w:themeColor="text1"/>
              </w:rPr>
              <w:t xml:space="preserve">PhD </w:t>
            </w:r>
            <w:r w:rsidRPr="000B11F9">
              <w:rPr>
                <w:color w:val="000000" w:themeColor="text1"/>
                <w:lang w:val="kk-KZ"/>
              </w:rPr>
              <w:t>Сапарбаев М.К.</w:t>
            </w:r>
          </w:p>
        </w:tc>
        <w:tc>
          <w:tcPr>
            <w:tcW w:w="1730" w:type="dxa"/>
          </w:tcPr>
          <w:p w14:paraId="247C2BB6" w14:textId="6F49C8C3" w:rsidR="000B11F9" w:rsidRPr="000B11F9" w:rsidRDefault="000B11F9" w:rsidP="000B11F9">
            <w:pPr>
              <w:spacing w:line="228" w:lineRule="auto"/>
              <w:rPr>
                <w:b/>
                <w:color w:val="000000" w:themeColor="text1"/>
              </w:rPr>
            </w:pPr>
            <w:r w:rsidRPr="000B11F9">
              <w:rPr>
                <w:color w:val="000000" w:themeColor="text1"/>
              </w:rPr>
              <w:lastRenderedPageBreak/>
              <w:t>2022-2024</w:t>
            </w:r>
          </w:p>
        </w:tc>
        <w:tc>
          <w:tcPr>
            <w:tcW w:w="4762" w:type="dxa"/>
          </w:tcPr>
          <w:p w14:paraId="4AA5B6F0" w14:textId="7CA7E6E2" w:rsidR="000B11F9" w:rsidRPr="000B11F9" w:rsidRDefault="000B11F9" w:rsidP="000B11F9">
            <w:pPr>
              <w:spacing w:line="228" w:lineRule="auto"/>
              <w:rPr>
                <w:b/>
                <w:color w:val="000000" w:themeColor="text1"/>
              </w:rPr>
            </w:pPr>
            <w:r w:rsidRPr="000B11F9">
              <w:rPr>
                <w:color w:val="000000" w:themeColor="text1"/>
              </w:rPr>
              <w:t>Институт проблем биологии и биотехнологии КазНУ им. аль-Фараби</w:t>
            </w:r>
          </w:p>
        </w:tc>
      </w:tr>
    </w:tbl>
    <w:p w14:paraId="549AE075" w14:textId="77777777" w:rsidR="00516147" w:rsidRPr="000B11F9" w:rsidRDefault="00516147" w:rsidP="00F81AD7">
      <w:pPr>
        <w:spacing w:line="228" w:lineRule="auto"/>
        <w:rPr>
          <w:b/>
          <w:color w:val="000000" w:themeColor="text1"/>
        </w:rPr>
      </w:pPr>
    </w:p>
    <w:p w14:paraId="54A1B8D3" w14:textId="16650EDD" w:rsidR="00516147" w:rsidRPr="000B11F9" w:rsidRDefault="00516147" w:rsidP="00F81AD7">
      <w:pPr>
        <w:spacing w:line="228" w:lineRule="auto"/>
        <w:rPr>
          <w:color w:val="000000" w:themeColor="text1"/>
        </w:rPr>
      </w:pPr>
      <w:r w:rsidRPr="000B11F9">
        <w:rPr>
          <w:b/>
          <w:color w:val="000000" w:themeColor="text1"/>
        </w:rPr>
        <w:t>Таблица 14 - Научные конференции, семинары, круглые столы за 202</w:t>
      </w:r>
      <w:r w:rsidR="00D04A7A" w:rsidRPr="000B11F9">
        <w:rPr>
          <w:b/>
          <w:color w:val="000000" w:themeColor="text1"/>
        </w:rPr>
        <w:t>1</w:t>
      </w:r>
      <w:r w:rsidRPr="000B11F9">
        <w:rPr>
          <w:b/>
          <w:color w:val="000000" w:themeColor="text1"/>
        </w:rPr>
        <w:t>–202</w:t>
      </w:r>
      <w:r w:rsidR="00D04A7A" w:rsidRPr="000B11F9">
        <w:rPr>
          <w:b/>
          <w:color w:val="000000" w:themeColor="text1"/>
        </w:rPr>
        <w:t>2</w:t>
      </w:r>
      <w:r w:rsidRPr="000B11F9">
        <w:rPr>
          <w:b/>
          <w:color w:val="000000" w:themeColor="text1"/>
        </w:rPr>
        <w:t xml:space="preserve"> учебный год</w:t>
      </w:r>
      <w:r w:rsidRPr="000B11F9">
        <w:rPr>
          <w:color w:val="000000" w:themeColor="text1"/>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648"/>
        <w:gridCol w:w="2693"/>
        <w:gridCol w:w="4111"/>
        <w:gridCol w:w="1979"/>
        <w:gridCol w:w="1961"/>
      </w:tblGrid>
      <w:tr w:rsidR="000B11F9" w:rsidRPr="000B11F9" w14:paraId="71C33B8E" w14:textId="77777777" w:rsidTr="00173615">
        <w:tc>
          <w:tcPr>
            <w:tcW w:w="14850" w:type="dxa"/>
            <w:gridSpan w:val="6"/>
          </w:tcPr>
          <w:p w14:paraId="54EBB673" w14:textId="77777777" w:rsidR="000B11F9" w:rsidRPr="000B11F9" w:rsidRDefault="000B11F9" w:rsidP="00173615">
            <w:pPr>
              <w:rPr>
                <w:color w:val="000000" w:themeColor="text1"/>
              </w:rPr>
            </w:pPr>
            <w:r w:rsidRPr="000B11F9">
              <w:rPr>
                <w:color w:val="000000" w:themeColor="text1"/>
              </w:rPr>
              <w:t>Название факультета: биологии и биотехнологии</w:t>
            </w:r>
          </w:p>
        </w:tc>
      </w:tr>
      <w:tr w:rsidR="000B11F9" w:rsidRPr="000B11F9" w14:paraId="073D9258" w14:textId="77777777" w:rsidTr="00173615">
        <w:tc>
          <w:tcPr>
            <w:tcW w:w="14850" w:type="dxa"/>
            <w:gridSpan w:val="6"/>
          </w:tcPr>
          <w:p w14:paraId="69D0B85C" w14:textId="77777777" w:rsidR="000B11F9" w:rsidRPr="000B11F9" w:rsidRDefault="000B11F9" w:rsidP="00173615">
            <w:pPr>
              <w:rPr>
                <w:color w:val="000000" w:themeColor="text1"/>
              </w:rPr>
            </w:pPr>
            <w:r w:rsidRPr="000B11F9">
              <w:rPr>
                <w:color w:val="000000" w:themeColor="text1"/>
              </w:rPr>
              <w:t xml:space="preserve">Название кафедры: </w:t>
            </w:r>
            <w:r w:rsidRPr="000B11F9">
              <w:rPr>
                <w:b/>
                <w:color w:val="000000" w:themeColor="text1"/>
              </w:rPr>
              <w:t>молекулярной биологии и генетики</w:t>
            </w:r>
          </w:p>
        </w:tc>
      </w:tr>
      <w:tr w:rsidR="000B11F9" w:rsidRPr="000B11F9" w14:paraId="5BCF31CD" w14:textId="77777777" w:rsidTr="00173615">
        <w:tc>
          <w:tcPr>
            <w:tcW w:w="14850" w:type="dxa"/>
            <w:gridSpan w:val="6"/>
          </w:tcPr>
          <w:p w14:paraId="6023E32D" w14:textId="77777777" w:rsidR="000B11F9" w:rsidRPr="000B11F9" w:rsidRDefault="000B11F9" w:rsidP="00173615">
            <w:pPr>
              <w:rPr>
                <w:color w:val="000000" w:themeColor="text1"/>
              </w:rPr>
            </w:pPr>
            <w:r w:rsidRPr="000B11F9">
              <w:rPr>
                <w:color w:val="000000" w:themeColor="text1"/>
              </w:rPr>
              <w:t xml:space="preserve">Область науки: биология, биотехнология </w:t>
            </w:r>
          </w:p>
        </w:tc>
      </w:tr>
      <w:tr w:rsidR="000B11F9" w:rsidRPr="000B11F9" w14:paraId="1181030D" w14:textId="77777777" w:rsidTr="00173615">
        <w:tc>
          <w:tcPr>
            <w:tcW w:w="14850" w:type="dxa"/>
            <w:gridSpan w:val="6"/>
          </w:tcPr>
          <w:p w14:paraId="36B67A5D" w14:textId="77777777" w:rsidR="000B11F9" w:rsidRPr="000B11F9" w:rsidRDefault="000B11F9" w:rsidP="00173615">
            <w:pPr>
              <w:rPr>
                <w:color w:val="000000" w:themeColor="text1"/>
              </w:rPr>
            </w:pPr>
            <w:r w:rsidRPr="000B11F9">
              <w:rPr>
                <w:color w:val="000000" w:themeColor="text1"/>
              </w:rPr>
              <w:t>Шифр и название специальности: 6В05105 – Генетика, 5В070100-Биотехнология, 5В060700- Биология</w:t>
            </w:r>
          </w:p>
        </w:tc>
      </w:tr>
      <w:tr w:rsidR="000B11F9" w:rsidRPr="000B11F9" w14:paraId="2325B65D" w14:textId="77777777" w:rsidTr="006352C1">
        <w:tc>
          <w:tcPr>
            <w:tcW w:w="458" w:type="dxa"/>
          </w:tcPr>
          <w:p w14:paraId="1D5EC538" w14:textId="77777777" w:rsidR="000B11F9" w:rsidRPr="000B11F9" w:rsidRDefault="000B11F9" w:rsidP="00173615">
            <w:pPr>
              <w:rPr>
                <w:b/>
                <w:color w:val="000000" w:themeColor="text1"/>
              </w:rPr>
            </w:pPr>
            <w:r w:rsidRPr="000B11F9">
              <w:rPr>
                <w:b/>
                <w:color w:val="000000" w:themeColor="text1"/>
              </w:rPr>
              <w:t>№</w:t>
            </w:r>
          </w:p>
        </w:tc>
        <w:tc>
          <w:tcPr>
            <w:tcW w:w="3648" w:type="dxa"/>
          </w:tcPr>
          <w:p w14:paraId="57C0B15C" w14:textId="77777777" w:rsidR="000B11F9" w:rsidRPr="000B11F9" w:rsidRDefault="000B11F9" w:rsidP="00173615">
            <w:pPr>
              <w:jc w:val="center"/>
              <w:rPr>
                <w:b/>
                <w:color w:val="000000" w:themeColor="text1"/>
              </w:rPr>
            </w:pPr>
            <w:r w:rsidRPr="000B11F9">
              <w:rPr>
                <w:b/>
                <w:color w:val="000000" w:themeColor="text1"/>
              </w:rPr>
              <w:t>Название конференций, семинара, круглого стола</w:t>
            </w:r>
          </w:p>
        </w:tc>
        <w:tc>
          <w:tcPr>
            <w:tcW w:w="2693" w:type="dxa"/>
          </w:tcPr>
          <w:p w14:paraId="16610338" w14:textId="77777777" w:rsidR="000B11F9" w:rsidRPr="000B11F9" w:rsidRDefault="000B11F9" w:rsidP="00173615">
            <w:pPr>
              <w:jc w:val="center"/>
              <w:rPr>
                <w:b/>
                <w:color w:val="000000" w:themeColor="text1"/>
              </w:rPr>
            </w:pPr>
            <w:r w:rsidRPr="000B11F9">
              <w:rPr>
                <w:b/>
                <w:color w:val="000000" w:themeColor="text1"/>
              </w:rPr>
              <w:t xml:space="preserve">Статус конференции </w:t>
            </w:r>
          </w:p>
          <w:p w14:paraId="22C54B4B" w14:textId="77777777" w:rsidR="000B11F9" w:rsidRPr="000B11F9" w:rsidRDefault="000B11F9" w:rsidP="00173615">
            <w:pPr>
              <w:jc w:val="center"/>
              <w:rPr>
                <w:b/>
                <w:color w:val="000000" w:themeColor="text1"/>
              </w:rPr>
            </w:pPr>
            <w:r w:rsidRPr="000B11F9">
              <w:rPr>
                <w:b/>
                <w:color w:val="000000" w:themeColor="text1"/>
              </w:rPr>
              <w:t>(КазНУ, Республиканское, Международные)</w:t>
            </w:r>
          </w:p>
        </w:tc>
        <w:tc>
          <w:tcPr>
            <w:tcW w:w="4111" w:type="dxa"/>
          </w:tcPr>
          <w:p w14:paraId="05E64ED2" w14:textId="77777777" w:rsidR="000B11F9" w:rsidRPr="000B11F9" w:rsidRDefault="000B11F9" w:rsidP="00173615">
            <w:pPr>
              <w:jc w:val="center"/>
              <w:rPr>
                <w:b/>
                <w:color w:val="000000" w:themeColor="text1"/>
              </w:rPr>
            </w:pPr>
            <w:r w:rsidRPr="000B11F9">
              <w:rPr>
                <w:b/>
                <w:color w:val="000000" w:themeColor="text1"/>
              </w:rPr>
              <w:t>Название публикации</w:t>
            </w:r>
          </w:p>
        </w:tc>
        <w:tc>
          <w:tcPr>
            <w:tcW w:w="1979" w:type="dxa"/>
          </w:tcPr>
          <w:p w14:paraId="6F6A8835" w14:textId="77777777" w:rsidR="000B11F9" w:rsidRPr="000B11F9" w:rsidRDefault="000B11F9" w:rsidP="00173615">
            <w:pPr>
              <w:jc w:val="center"/>
              <w:rPr>
                <w:b/>
                <w:color w:val="000000" w:themeColor="text1"/>
              </w:rPr>
            </w:pPr>
            <w:r w:rsidRPr="000B11F9">
              <w:rPr>
                <w:b/>
                <w:color w:val="000000" w:themeColor="text1"/>
              </w:rPr>
              <w:t>Авторы</w:t>
            </w:r>
          </w:p>
        </w:tc>
        <w:tc>
          <w:tcPr>
            <w:tcW w:w="1961" w:type="dxa"/>
          </w:tcPr>
          <w:p w14:paraId="64F842C0" w14:textId="77777777" w:rsidR="000B11F9" w:rsidRPr="000B11F9" w:rsidRDefault="000B11F9" w:rsidP="00173615">
            <w:pPr>
              <w:jc w:val="center"/>
              <w:rPr>
                <w:b/>
                <w:color w:val="000000" w:themeColor="text1"/>
              </w:rPr>
            </w:pPr>
            <w:r w:rsidRPr="000B11F9">
              <w:rPr>
                <w:b/>
                <w:color w:val="000000" w:themeColor="text1"/>
              </w:rPr>
              <w:t>Дата</w:t>
            </w:r>
          </w:p>
        </w:tc>
      </w:tr>
      <w:tr w:rsidR="000B11F9" w:rsidRPr="000B11F9" w14:paraId="6F0F99A1" w14:textId="77777777" w:rsidTr="006352C1">
        <w:tc>
          <w:tcPr>
            <w:tcW w:w="458" w:type="dxa"/>
          </w:tcPr>
          <w:p w14:paraId="78D1D5DD" w14:textId="77777777" w:rsidR="000B11F9" w:rsidRPr="000B11F9" w:rsidRDefault="000B11F9" w:rsidP="00173615">
            <w:pPr>
              <w:rPr>
                <w:color w:val="000000" w:themeColor="text1"/>
              </w:rPr>
            </w:pPr>
            <w:r w:rsidRPr="000B11F9">
              <w:rPr>
                <w:color w:val="000000" w:themeColor="text1"/>
              </w:rPr>
              <w:t>1</w:t>
            </w:r>
          </w:p>
        </w:tc>
        <w:tc>
          <w:tcPr>
            <w:tcW w:w="3648" w:type="dxa"/>
          </w:tcPr>
          <w:p w14:paraId="25067573" w14:textId="77777777" w:rsidR="000B11F9" w:rsidRPr="000B11F9" w:rsidRDefault="000B11F9" w:rsidP="00173615">
            <w:pPr>
              <w:jc w:val="center"/>
              <w:rPr>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03D4817E"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0A78618B" w14:textId="77777777" w:rsidR="000B11F9" w:rsidRPr="000B11F9" w:rsidRDefault="000B11F9" w:rsidP="00173615">
            <w:pPr>
              <w:jc w:val="center"/>
              <w:rPr>
                <w:color w:val="000000" w:themeColor="text1"/>
              </w:rPr>
            </w:pPr>
            <w:r w:rsidRPr="000B11F9">
              <w:rPr>
                <w:color w:val="000000" w:themeColor="text1"/>
              </w:rPr>
              <w:t xml:space="preserve">Биология бактерии </w:t>
            </w:r>
            <w:r w:rsidRPr="000B11F9">
              <w:rPr>
                <w:i/>
                <w:color w:val="000000" w:themeColor="text1"/>
              </w:rPr>
              <w:t>Aeromonas hydrophila</w:t>
            </w:r>
            <w:r w:rsidRPr="000B11F9">
              <w:rPr>
                <w:color w:val="000000" w:themeColor="text1"/>
              </w:rPr>
              <w:t xml:space="preserve"> выделенной из больных осетровых рыб, выращиваемых в установках замкнутого водоснабжения (УЗВ)</w:t>
            </w:r>
          </w:p>
        </w:tc>
        <w:tc>
          <w:tcPr>
            <w:tcW w:w="1979" w:type="dxa"/>
          </w:tcPr>
          <w:p w14:paraId="4742CFC3" w14:textId="77777777" w:rsidR="000B11F9" w:rsidRPr="000B11F9" w:rsidRDefault="000B11F9" w:rsidP="00173615">
            <w:pPr>
              <w:jc w:val="center"/>
              <w:rPr>
                <w:color w:val="000000" w:themeColor="text1"/>
              </w:rPr>
            </w:pPr>
            <w:r w:rsidRPr="000B11F9">
              <w:rPr>
                <w:color w:val="000000" w:themeColor="text1"/>
              </w:rPr>
              <w:t>Бакиев С.С.</w:t>
            </w:r>
          </w:p>
        </w:tc>
        <w:tc>
          <w:tcPr>
            <w:tcW w:w="1961" w:type="dxa"/>
          </w:tcPr>
          <w:p w14:paraId="69294381" w14:textId="77777777" w:rsidR="000B11F9" w:rsidRPr="000B11F9" w:rsidRDefault="000B11F9" w:rsidP="00173615">
            <w:pPr>
              <w:jc w:val="center"/>
              <w:rPr>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6CC25EB7" w14:textId="77777777" w:rsidTr="006352C1">
        <w:tc>
          <w:tcPr>
            <w:tcW w:w="458" w:type="dxa"/>
          </w:tcPr>
          <w:p w14:paraId="4485B9A9" w14:textId="77777777" w:rsidR="000B11F9" w:rsidRPr="000B11F9" w:rsidRDefault="000B11F9" w:rsidP="00173615">
            <w:pPr>
              <w:rPr>
                <w:color w:val="000000" w:themeColor="text1"/>
              </w:rPr>
            </w:pPr>
            <w:r w:rsidRPr="000B11F9">
              <w:rPr>
                <w:color w:val="000000" w:themeColor="text1"/>
              </w:rPr>
              <w:t>2</w:t>
            </w:r>
          </w:p>
        </w:tc>
        <w:tc>
          <w:tcPr>
            <w:tcW w:w="3648" w:type="dxa"/>
          </w:tcPr>
          <w:p w14:paraId="5930721E" w14:textId="77777777" w:rsidR="000B11F9" w:rsidRPr="000B11F9" w:rsidRDefault="000B11F9" w:rsidP="00173615">
            <w:pPr>
              <w:jc w:val="center"/>
              <w:rPr>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3296CE0E"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5E6BAACD" w14:textId="77777777" w:rsidR="000B11F9" w:rsidRPr="000B11F9" w:rsidRDefault="000B11F9" w:rsidP="00173615">
            <w:pPr>
              <w:jc w:val="center"/>
              <w:rPr>
                <w:color w:val="000000" w:themeColor="text1"/>
              </w:rPr>
            </w:pPr>
            <w:r w:rsidRPr="000B11F9">
              <w:rPr>
                <w:bCs/>
                <w:color w:val="000000" w:themeColor="text1"/>
              </w:rPr>
              <w:t>Изучение вариабельности популяции мягкой пшеницы для сгруппированного ассоциативного картирования</w:t>
            </w:r>
          </w:p>
        </w:tc>
        <w:tc>
          <w:tcPr>
            <w:tcW w:w="1979" w:type="dxa"/>
          </w:tcPr>
          <w:p w14:paraId="638471C2" w14:textId="77777777" w:rsidR="000B11F9" w:rsidRPr="000B11F9" w:rsidRDefault="000B11F9" w:rsidP="00173615">
            <w:pPr>
              <w:jc w:val="center"/>
              <w:rPr>
                <w:color w:val="000000" w:themeColor="text1"/>
              </w:rPr>
            </w:pPr>
            <w:r w:rsidRPr="000B11F9">
              <w:rPr>
                <w:bCs/>
                <w:color w:val="000000" w:themeColor="text1"/>
              </w:rPr>
              <w:t>Амалова А.Ы., Абил Н.А.</w:t>
            </w:r>
          </w:p>
        </w:tc>
        <w:tc>
          <w:tcPr>
            <w:tcW w:w="1961" w:type="dxa"/>
          </w:tcPr>
          <w:p w14:paraId="6B0CFFE8" w14:textId="77777777" w:rsidR="000B11F9" w:rsidRPr="000B11F9" w:rsidRDefault="000B11F9" w:rsidP="00173615">
            <w:pPr>
              <w:jc w:val="center"/>
              <w:rPr>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5824D15C" w14:textId="77777777" w:rsidTr="006352C1">
        <w:tc>
          <w:tcPr>
            <w:tcW w:w="458" w:type="dxa"/>
          </w:tcPr>
          <w:p w14:paraId="77B880FF" w14:textId="77777777" w:rsidR="000B11F9" w:rsidRPr="000B11F9" w:rsidRDefault="000B11F9" w:rsidP="00173615">
            <w:pPr>
              <w:rPr>
                <w:color w:val="000000" w:themeColor="text1"/>
              </w:rPr>
            </w:pPr>
            <w:r w:rsidRPr="000B11F9">
              <w:rPr>
                <w:color w:val="000000" w:themeColor="text1"/>
              </w:rPr>
              <w:t>3</w:t>
            </w:r>
          </w:p>
        </w:tc>
        <w:tc>
          <w:tcPr>
            <w:tcW w:w="3648" w:type="dxa"/>
          </w:tcPr>
          <w:p w14:paraId="7C39B3D7" w14:textId="77777777" w:rsidR="000B11F9" w:rsidRPr="000B11F9" w:rsidRDefault="000B11F9" w:rsidP="00173615">
            <w:pPr>
              <w:jc w:val="center"/>
              <w:rPr>
                <w:b/>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4CB52D06" w14:textId="77777777" w:rsidR="000B11F9" w:rsidRPr="000B11F9" w:rsidRDefault="000B11F9" w:rsidP="00173615">
            <w:pPr>
              <w:jc w:val="center"/>
              <w:rPr>
                <w:b/>
                <w:color w:val="000000" w:themeColor="text1"/>
              </w:rPr>
            </w:pPr>
            <w:proofErr w:type="gramStart"/>
            <w:r w:rsidRPr="000B11F9">
              <w:rPr>
                <w:color w:val="000000" w:themeColor="text1"/>
              </w:rPr>
              <w:t>международная</w:t>
            </w:r>
            <w:proofErr w:type="gramEnd"/>
          </w:p>
        </w:tc>
        <w:tc>
          <w:tcPr>
            <w:tcW w:w="4111" w:type="dxa"/>
          </w:tcPr>
          <w:p w14:paraId="5D8D2B00" w14:textId="77777777" w:rsidR="000B11F9" w:rsidRPr="000B11F9" w:rsidRDefault="000B11F9" w:rsidP="00173615">
            <w:pPr>
              <w:jc w:val="center"/>
              <w:rPr>
                <w:b/>
                <w:color w:val="000000" w:themeColor="text1"/>
              </w:rPr>
            </w:pPr>
            <w:r w:rsidRPr="000B11F9">
              <w:rPr>
                <w:bCs/>
                <w:color w:val="000000" w:themeColor="text1"/>
                <w:lang w:val="kk-KZ"/>
              </w:rPr>
              <w:t xml:space="preserve">Геномдық ДНҚ мен ақуыздардың ковалентті модификациясындағы </w:t>
            </w:r>
            <w:r w:rsidRPr="000B11F9">
              <w:rPr>
                <w:bCs/>
                <w:i/>
                <w:color w:val="000000" w:themeColor="text1"/>
                <w:lang w:val="kk-KZ"/>
              </w:rPr>
              <w:t>Arabidopsis thaliana</w:t>
            </w:r>
            <w:r w:rsidRPr="000B11F9">
              <w:rPr>
                <w:bCs/>
                <w:color w:val="000000" w:themeColor="text1"/>
                <w:lang w:val="kk-KZ"/>
              </w:rPr>
              <w:t xml:space="preserve"> поли(адф-рибоза)полимераза 3 ферментінің рөлін зерттеу</w:t>
            </w:r>
          </w:p>
        </w:tc>
        <w:tc>
          <w:tcPr>
            <w:tcW w:w="1979" w:type="dxa"/>
          </w:tcPr>
          <w:p w14:paraId="0BB78774" w14:textId="77777777" w:rsidR="000B11F9" w:rsidRPr="000B11F9" w:rsidRDefault="000B11F9" w:rsidP="00173615">
            <w:pPr>
              <w:jc w:val="center"/>
              <w:rPr>
                <w:b/>
                <w:color w:val="000000" w:themeColor="text1"/>
              </w:rPr>
            </w:pPr>
            <w:r w:rsidRPr="000B11F9">
              <w:rPr>
                <w:bCs/>
                <w:color w:val="000000" w:themeColor="text1"/>
                <w:lang w:val="kk-KZ"/>
              </w:rPr>
              <w:t>Әлиакпарова Ә. А., Базарбек Ғ. А., Бақытжан А. Е., Көлбай А. Ж.</w:t>
            </w:r>
          </w:p>
        </w:tc>
        <w:tc>
          <w:tcPr>
            <w:tcW w:w="1961" w:type="dxa"/>
          </w:tcPr>
          <w:p w14:paraId="1AD42890" w14:textId="77777777" w:rsidR="000B11F9" w:rsidRPr="000B11F9" w:rsidRDefault="000B11F9" w:rsidP="00173615">
            <w:pPr>
              <w:jc w:val="center"/>
              <w:rPr>
                <w:b/>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585DBE83" w14:textId="77777777" w:rsidTr="006352C1">
        <w:tc>
          <w:tcPr>
            <w:tcW w:w="458" w:type="dxa"/>
          </w:tcPr>
          <w:p w14:paraId="1780A757" w14:textId="77777777" w:rsidR="000B11F9" w:rsidRPr="000B11F9" w:rsidRDefault="000B11F9" w:rsidP="00173615">
            <w:pPr>
              <w:rPr>
                <w:color w:val="000000" w:themeColor="text1"/>
              </w:rPr>
            </w:pPr>
            <w:r w:rsidRPr="000B11F9">
              <w:rPr>
                <w:color w:val="000000" w:themeColor="text1"/>
              </w:rPr>
              <w:t>4</w:t>
            </w:r>
          </w:p>
        </w:tc>
        <w:tc>
          <w:tcPr>
            <w:tcW w:w="3648" w:type="dxa"/>
          </w:tcPr>
          <w:p w14:paraId="3DA0842E" w14:textId="77777777" w:rsidR="000B11F9" w:rsidRPr="000B11F9" w:rsidRDefault="000B11F9" w:rsidP="00173615">
            <w:pPr>
              <w:jc w:val="center"/>
              <w:rPr>
                <w:b/>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51FBAECE" w14:textId="77777777" w:rsidR="000B11F9" w:rsidRPr="000B11F9" w:rsidRDefault="000B11F9" w:rsidP="00173615">
            <w:pPr>
              <w:jc w:val="center"/>
              <w:rPr>
                <w:b/>
                <w:color w:val="000000" w:themeColor="text1"/>
              </w:rPr>
            </w:pPr>
            <w:proofErr w:type="gramStart"/>
            <w:r w:rsidRPr="000B11F9">
              <w:rPr>
                <w:color w:val="000000" w:themeColor="text1"/>
              </w:rPr>
              <w:t>международная</w:t>
            </w:r>
            <w:proofErr w:type="gramEnd"/>
          </w:p>
        </w:tc>
        <w:tc>
          <w:tcPr>
            <w:tcW w:w="4111" w:type="dxa"/>
          </w:tcPr>
          <w:p w14:paraId="3F6DE35C" w14:textId="77777777" w:rsidR="000B11F9" w:rsidRPr="000B11F9" w:rsidRDefault="000B11F9" w:rsidP="00173615">
            <w:pPr>
              <w:jc w:val="center"/>
              <w:rPr>
                <w:b/>
                <w:color w:val="000000" w:themeColor="text1"/>
              </w:rPr>
            </w:pPr>
            <w:r w:rsidRPr="000B11F9">
              <w:rPr>
                <w:bCs/>
                <w:color w:val="000000" w:themeColor="text1"/>
                <w:lang w:val="kk-KZ"/>
              </w:rPr>
              <w:t xml:space="preserve">Бұрынғы органикалық пестицидтердің жарамсыз сақталған жер аумағында тұратын Алматы </w:t>
            </w:r>
            <w:r w:rsidRPr="000B11F9">
              <w:rPr>
                <w:bCs/>
                <w:color w:val="000000" w:themeColor="text1"/>
                <w:lang w:val="kk-KZ"/>
              </w:rPr>
              <w:lastRenderedPageBreak/>
              <w:t>облысы тұрғындарына цитогенетикалық зерттеу</w:t>
            </w:r>
          </w:p>
        </w:tc>
        <w:tc>
          <w:tcPr>
            <w:tcW w:w="1979" w:type="dxa"/>
          </w:tcPr>
          <w:p w14:paraId="75B8280B" w14:textId="77777777" w:rsidR="000B11F9" w:rsidRPr="000B11F9" w:rsidRDefault="000B11F9" w:rsidP="00173615">
            <w:pPr>
              <w:jc w:val="center"/>
              <w:rPr>
                <w:b/>
                <w:color w:val="000000" w:themeColor="text1"/>
              </w:rPr>
            </w:pPr>
            <w:r w:rsidRPr="000B11F9">
              <w:rPr>
                <w:bCs/>
                <w:color w:val="000000" w:themeColor="text1"/>
                <w:lang w:val="kk-KZ"/>
              </w:rPr>
              <w:lastRenderedPageBreak/>
              <w:t>Әріпхан А.Н.</w:t>
            </w:r>
          </w:p>
        </w:tc>
        <w:tc>
          <w:tcPr>
            <w:tcW w:w="1961" w:type="dxa"/>
          </w:tcPr>
          <w:p w14:paraId="34E53637" w14:textId="77777777" w:rsidR="000B11F9" w:rsidRPr="000B11F9" w:rsidRDefault="000B11F9" w:rsidP="00173615">
            <w:pPr>
              <w:jc w:val="center"/>
              <w:rPr>
                <w:b/>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011CAA9B" w14:textId="77777777" w:rsidTr="006352C1">
        <w:tc>
          <w:tcPr>
            <w:tcW w:w="458" w:type="dxa"/>
          </w:tcPr>
          <w:p w14:paraId="1F627BF6" w14:textId="77777777" w:rsidR="000B11F9" w:rsidRPr="000B11F9" w:rsidRDefault="000B11F9" w:rsidP="00173615">
            <w:pPr>
              <w:rPr>
                <w:color w:val="000000" w:themeColor="text1"/>
              </w:rPr>
            </w:pPr>
            <w:r w:rsidRPr="000B11F9">
              <w:rPr>
                <w:color w:val="000000" w:themeColor="text1"/>
              </w:rPr>
              <w:lastRenderedPageBreak/>
              <w:t>5</w:t>
            </w:r>
          </w:p>
        </w:tc>
        <w:tc>
          <w:tcPr>
            <w:tcW w:w="3648" w:type="dxa"/>
          </w:tcPr>
          <w:p w14:paraId="203A5413" w14:textId="77777777" w:rsidR="000B11F9" w:rsidRPr="000B11F9" w:rsidRDefault="000B11F9" w:rsidP="00173615">
            <w:pPr>
              <w:jc w:val="center"/>
              <w:rPr>
                <w:b/>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78B83038" w14:textId="77777777" w:rsidR="000B11F9" w:rsidRPr="000B11F9" w:rsidRDefault="000B11F9" w:rsidP="00173615">
            <w:pPr>
              <w:jc w:val="center"/>
              <w:rPr>
                <w:b/>
                <w:color w:val="000000" w:themeColor="text1"/>
              </w:rPr>
            </w:pPr>
            <w:proofErr w:type="gramStart"/>
            <w:r w:rsidRPr="000B11F9">
              <w:rPr>
                <w:color w:val="000000" w:themeColor="text1"/>
              </w:rPr>
              <w:t>международная</w:t>
            </w:r>
            <w:proofErr w:type="gramEnd"/>
          </w:p>
        </w:tc>
        <w:tc>
          <w:tcPr>
            <w:tcW w:w="4111" w:type="dxa"/>
          </w:tcPr>
          <w:p w14:paraId="4D1ED3F2" w14:textId="77777777" w:rsidR="000B11F9" w:rsidRPr="000B11F9" w:rsidRDefault="000B11F9" w:rsidP="00173615">
            <w:pPr>
              <w:jc w:val="center"/>
              <w:rPr>
                <w:b/>
                <w:color w:val="000000" w:themeColor="text1"/>
              </w:rPr>
            </w:pPr>
            <w:r w:rsidRPr="000B11F9">
              <w:rPr>
                <w:bCs/>
                <w:color w:val="000000" w:themeColor="text1"/>
                <w:lang w:val="kk-KZ"/>
              </w:rPr>
              <w:t>Гендік (нүктелік) мутациялардың молекулалық-генетикалық механизмдері</w:t>
            </w:r>
          </w:p>
        </w:tc>
        <w:tc>
          <w:tcPr>
            <w:tcW w:w="1979" w:type="dxa"/>
          </w:tcPr>
          <w:p w14:paraId="32B5D1A4" w14:textId="77777777" w:rsidR="000B11F9" w:rsidRPr="000B11F9" w:rsidRDefault="000B11F9" w:rsidP="00173615">
            <w:pPr>
              <w:jc w:val="center"/>
              <w:rPr>
                <w:b/>
                <w:color w:val="000000" w:themeColor="text1"/>
              </w:rPr>
            </w:pPr>
            <w:r w:rsidRPr="000B11F9">
              <w:rPr>
                <w:bCs/>
                <w:color w:val="000000" w:themeColor="text1"/>
                <w:lang w:val="kk-KZ"/>
              </w:rPr>
              <w:t>Балтабаева Г.Р.</w:t>
            </w:r>
          </w:p>
        </w:tc>
        <w:tc>
          <w:tcPr>
            <w:tcW w:w="1961" w:type="dxa"/>
          </w:tcPr>
          <w:p w14:paraId="04385B8C" w14:textId="77777777" w:rsidR="000B11F9" w:rsidRPr="000B11F9" w:rsidRDefault="000B11F9" w:rsidP="00173615">
            <w:pPr>
              <w:jc w:val="center"/>
              <w:rPr>
                <w:b/>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698B1824" w14:textId="77777777" w:rsidTr="006352C1">
        <w:tc>
          <w:tcPr>
            <w:tcW w:w="458" w:type="dxa"/>
          </w:tcPr>
          <w:p w14:paraId="43C9BE3F" w14:textId="77777777" w:rsidR="000B11F9" w:rsidRPr="000B11F9" w:rsidRDefault="000B11F9" w:rsidP="00173615">
            <w:pPr>
              <w:rPr>
                <w:color w:val="000000" w:themeColor="text1"/>
              </w:rPr>
            </w:pPr>
            <w:r w:rsidRPr="000B11F9">
              <w:rPr>
                <w:color w:val="000000" w:themeColor="text1"/>
              </w:rPr>
              <w:t>6</w:t>
            </w:r>
          </w:p>
        </w:tc>
        <w:tc>
          <w:tcPr>
            <w:tcW w:w="3648" w:type="dxa"/>
          </w:tcPr>
          <w:p w14:paraId="2D944ABC" w14:textId="77777777" w:rsidR="000B11F9" w:rsidRPr="000B11F9" w:rsidRDefault="000B11F9" w:rsidP="00173615">
            <w:pPr>
              <w:jc w:val="center"/>
              <w:rPr>
                <w:b/>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2D03D70E" w14:textId="77777777" w:rsidR="000B11F9" w:rsidRPr="000B11F9" w:rsidRDefault="000B11F9" w:rsidP="00173615">
            <w:pPr>
              <w:jc w:val="center"/>
              <w:rPr>
                <w:b/>
                <w:color w:val="000000" w:themeColor="text1"/>
              </w:rPr>
            </w:pPr>
            <w:proofErr w:type="gramStart"/>
            <w:r w:rsidRPr="000B11F9">
              <w:rPr>
                <w:color w:val="000000" w:themeColor="text1"/>
              </w:rPr>
              <w:t>международная</w:t>
            </w:r>
            <w:proofErr w:type="gramEnd"/>
          </w:p>
        </w:tc>
        <w:tc>
          <w:tcPr>
            <w:tcW w:w="4111" w:type="dxa"/>
          </w:tcPr>
          <w:p w14:paraId="075DF5E0" w14:textId="77777777" w:rsidR="000B11F9" w:rsidRPr="000B11F9" w:rsidRDefault="000B11F9" w:rsidP="00173615">
            <w:pPr>
              <w:jc w:val="center"/>
              <w:rPr>
                <w:b/>
                <w:color w:val="000000" w:themeColor="text1"/>
              </w:rPr>
            </w:pPr>
            <w:r w:rsidRPr="000B11F9">
              <w:rPr>
                <w:bCs/>
                <w:color w:val="000000" w:themeColor="text1"/>
                <w:lang w:val="kk-KZ"/>
              </w:rPr>
              <w:t>Бекіре тұқымдас балықтарының патоегені – Pseudomonas parafulva бактериясын бөліп алу, иденфикациялау және антибиотиктерге төзімділігін талдау</w:t>
            </w:r>
          </w:p>
        </w:tc>
        <w:tc>
          <w:tcPr>
            <w:tcW w:w="1979" w:type="dxa"/>
          </w:tcPr>
          <w:p w14:paraId="3AAE5849" w14:textId="77777777" w:rsidR="000B11F9" w:rsidRPr="000B11F9" w:rsidRDefault="000B11F9" w:rsidP="00173615">
            <w:pPr>
              <w:jc w:val="center"/>
              <w:rPr>
                <w:b/>
                <w:color w:val="000000" w:themeColor="text1"/>
              </w:rPr>
            </w:pPr>
            <w:r w:rsidRPr="000B11F9">
              <w:rPr>
                <w:bCs/>
                <w:color w:val="000000" w:themeColor="text1"/>
                <w:lang w:val="kk-KZ"/>
              </w:rPr>
              <w:t>Балтахожа Н.Б., Кауысбеков А.Ж., Бакиев С.С.</w:t>
            </w:r>
          </w:p>
        </w:tc>
        <w:tc>
          <w:tcPr>
            <w:tcW w:w="1961" w:type="dxa"/>
          </w:tcPr>
          <w:p w14:paraId="4D7DAE0D" w14:textId="77777777" w:rsidR="000B11F9" w:rsidRPr="000B11F9" w:rsidRDefault="000B11F9" w:rsidP="00173615">
            <w:pPr>
              <w:jc w:val="center"/>
              <w:rPr>
                <w:b/>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31C45D13" w14:textId="77777777" w:rsidTr="006352C1">
        <w:tc>
          <w:tcPr>
            <w:tcW w:w="458" w:type="dxa"/>
          </w:tcPr>
          <w:p w14:paraId="1829FABE" w14:textId="77777777" w:rsidR="000B11F9" w:rsidRPr="000B11F9" w:rsidRDefault="000B11F9" w:rsidP="00173615">
            <w:pPr>
              <w:rPr>
                <w:color w:val="000000" w:themeColor="text1"/>
              </w:rPr>
            </w:pPr>
            <w:r w:rsidRPr="000B11F9">
              <w:rPr>
                <w:color w:val="000000" w:themeColor="text1"/>
              </w:rPr>
              <w:t>7</w:t>
            </w:r>
          </w:p>
        </w:tc>
        <w:tc>
          <w:tcPr>
            <w:tcW w:w="3648" w:type="dxa"/>
          </w:tcPr>
          <w:p w14:paraId="1D850073" w14:textId="77777777" w:rsidR="000B11F9" w:rsidRPr="000B11F9" w:rsidRDefault="000B11F9" w:rsidP="00173615">
            <w:pPr>
              <w:jc w:val="center"/>
              <w:rPr>
                <w:b/>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126F02D0" w14:textId="77777777" w:rsidR="000B11F9" w:rsidRPr="000B11F9" w:rsidRDefault="000B11F9" w:rsidP="00173615">
            <w:pPr>
              <w:jc w:val="center"/>
              <w:rPr>
                <w:b/>
                <w:color w:val="000000" w:themeColor="text1"/>
              </w:rPr>
            </w:pPr>
            <w:proofErr w:type="gramStart"/>
            <w:r w:rsidRPr="000B11F9">
              <w:rPr>
                <w:color w:val="000000" w:themeColor="text1"/>
              </w:rPr>
              <w:t>международная</w:t>
            </w:r>
            <w:proofErr w:type="gramEnd"/>
          </w:p>
        </w:tc>
        <w:tc>
          <w:tcPr>
            <w:tcW w:w="4111" w:type="dxa"/>
          </w:tcPr>
          <w:p w14:paraId="47CBA088" w14:textId="77777777" w:rsidR="000B11F9" w:rsidRPr="000B11F9" w:rsidRDefault="000B11F9" w:rsidP="00173615">
            <w:pPr>
              <w:jc w:val="center"/>
              <w:rPr>
                <w:b/>
                <w:color w:val="000000" w:themeColor="text1"/>
              </w:rPr>
            </w:pPr>
            <w:r w:rsidRPr="000B11F9">
              <w:rPr>
                <w:bCs/>
                <w:color w:val="000000" w:themeColor="text1"/>
                <w:lang w:val="kk-KZ"/>
              </w:rPr>
              <w:t xml:space="preserve">Выявление </w:t>
            </w:r>
            <w:r w:rsidRPr="000B11F9">
              <w:rPr>
                <w:bCs/>
                <w:i/>
                <w:iCs/>
                <w:color w:val="000000" w:themeColor="text1"/>
                <w:lang w:val="kk-KZ"/>
              </w:rPr>
              <w:t>Salmonella enterica</w:t>
            </w:r>
            <w:r w:rsidRPr="000B11F9">
              <w:rPr>
                <w:bCs/>
                <w:color w:val="000000" w:themeColor="text1"/>
                <w:lang w:val="kk-KZ"/>
              </w:rPr>
              <w:t xml:space="preserve"> в клиническом материале, пищевом сырье и продуктах питания методом ПЦР в режиме реального времени</w:t>
            </w:r>
          </w:p>
        </w:tc>
        <w:tc>
          <w:tcPr>
            <w:tcW w:w="1979" w:type="dxa"/>
          </w:tcPr>
          <w:p w14:paraId="69DA595F" w14:textId="77777777" w:rsidR="000B11F9" w:rsidRPr="000B11F9" w:rsidRDefault="000B11F9" w:rsidP="00173615">
            <w:pPr>
              <w:jc w:val="center"/>
              <w:rPr>
                <w:b/>
                <w:color w:val="000000" w:themeColor="text1"/>
              </w:rPr>
            </w:pPr>
            <w:r w:rsidRPr="000B11F9">
              <w:rPr>
                <w:bCs/>
                <w:color w:val="000000" w:themeColor="text1"/>
                <w:lang w:val="kk-KZ"/>
              </w:rPr>
              <w:t>Бармак С.М.</w:t>
            </w:r>
          </w:p>
        </w:tc>
        <w:tc>
          <w:tcPr>
            <w:tcW w:w="1961" w:type="dxa"/>
          </w:tcPr>
          <w:p w14:paraId="78A374CA" w14:textId="77777777" w:rsidR="000B11F9" w:rsidRPr="000B11F9" w:rsidRDefault="000B11F9" w:rsidP="00173615">
            <w:pPr>
              <w:jc w:val="center"/>
              <w:rPr>
                <w:b/>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6568698E" w14:textId="77777777" w:rsidTr="006352C1">
        <w:tc>
          <w:tcPr>
            <w:tcW w:w="458" w:type="dxa"/>
          </w:tcPr>
          <w:p w14:paraId="553366C3" w14:textId="77777777" w:rsidR="000B11F9" w:rsidRPr="000B11F9" w:rsidRDefault="000B11F9" w:rsidP="00173615">
            <w:pPr>
              <w:rPr>
                <w:color w:val="000000" w:themeColor="text1"/>
              </w:rPr>
            </w:pPr>
            <w:r w:rsidRPr="000B11F9">
              <w:rPr>
                <w:color w:val="000000" w:themeColor="text1"/>
              </w:rPr>
              <w:t>8</w:t>
            </w:r>
          </w:p>
        </w:tc>
        <w:tc>
          <w:tcPr>
            <w:tcW w:w="3648" w:type="dxa"/>
          </w:tcPr>
          <w:p w14:paraId="2FFA1DE8" w14:textId="77777777" w:rsidR="000B11F9" w:rsidRPr="000B11F9" w:rsidRDefault="000B11F9" w:rsidP="00173615">
            <w:pPr>
              <w:jc w:val="center"/>
              <w:rPr>
                <w:b/>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295A29AB" w14:textId="77777777" w:rsidR="000B11F9" w:rsidRPr="000B11F9" w:rsidRDefault="000B11F9" w:rsidP="00173615">
            <w:pPr>
              <w:jc w:val="center"/>
              <w:rPr>
                <w:b/>
                <w:color w:val="000000" w:themeColor="text1"/>
              </w:rPr>
            </w:pPr>
            <w:proofErr w:type="gramStart"/>
            <w:r w:rsidRPr="000B11F9">
              <w:rPr>
                <w:color w:val="000000" w:themeColor="text1"/>
              </w:rPr>
              <w:t>международная</w:t>
            </w:r>
            <w:proofErr w:type="gramEnd"/>
          </w:p>
        </w:tc>
        <w:tc>
          <w:tcPr>
            <w:tcW w:w="4111" w:type="dxa"/>
          </w:tcPr>
          <w:p w14:paraId="02FD5D8A" w14:textId="77777777" w:rsidR="000B11F9" w:rsidRPr="000B11F9" w:rsidRDefault="000B11F9" w:rsidP="00173615">
            <w:pPr>
              <w:jc w:val="center"/>
              <w:rPr>
                <w:b/>
                <w:color w:val="000000" w:themeColor="text1"/>
              </w:rPr>
            </w:pPr>
            <w:r w:rsidRPr="000B11F9">
              <w:rPr>
                <w:bCs/>
                <w:color w:val="000000" w:themeColor="text1"/>
                <w:lang w:val="kk-KZ"/>
              </w:rPr>
              <w:t xml:space="preserve">Клонирование гена тимин-ДНК-гликозилазы человека в </w:t>
            </w:r>
            <w:r w:rsidRPr="000B11F9">
              <w:rPr>
                <w:bCs/>
                <w:i/>
                <w:iCs/>
                <w:color w:val="000000" w:themeColor="text1"/>
                <w:lang w:val="kk-KZ"/>
              </w:rPr>
              <w:t>E. соli</w:t>
            </w:r>
          </w:p>
        </w:tc>
        <w:tc>
          <w:tcPr>
            <w:tcW w:w="1979" w:type="dxa"/>
          </w:tcPr>
          <w:p w14:paraId="4CFA377F" w14:textId="77777777" w:rsidR="000B11F9" w:rsidRPr="000B11F9" w:rsidRDefault="000B11F9" w:rsidP="00173615">
            <w:pPr>
              <w:jc w:val="center"/>
              <w:rPr>
                <w:b/>
                <w:color w:val="000000" w:themeColor="text1"/>
              </w:rPr>
            </w:pPr>
            <w:r w:rsidRPr="000B11F9">
              <w:rPr>
                <w:bCs/>
                <w:color w:val="000000" w:themeColor="text1"/>
                <w:lang w:val="kk-KZ"/>
              </w:rPr>
              <w:t>Бейсембекова Г.Қ., Манапкызы Д.</w:t>
            </w:r>
          </w:p>
        </w:tc>
        <w:tc>
          <w:tcPr>
            <w:tcW w:w="1961" w:type="dxa"/>
          </w:tcPr>
          <w:p w14:paraId="362FDE1A" w14:textId="77777777" w:rsidR="000B11F9" w:rsidRPr="000B11F9" w:rsidRDefault="000B11F9" w:rsidP="00173615">
            <w:pPr>
              <w:jc w:val="center"/>
              <w:rPr>
                <w:b/>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7C0132BF" w14:textId="77777777" w:rsidTr="006352C1">
        <w:tc>
          <w:tcPr>
            <w:tcW w:w="458" w:type="dxa"/>
          </w:tcPr>
          <w:p w14:paraId="71A64BD1" w14:textId="77777777" w:rsidR="000B11F9" w:rsidRPr="000B11F9" w:rsidRDefault="000B11F9" w:rsidP="00173615">
            <w:pPr>
              <w:rPr>
                <w:color w:val="000000" w:themeColor="text1"/>
              </w:rPr>
            </w:pPr>
            <w:r w:rsidRPr="000B11F9">
              <w:rPr>
                <w:color w:val="000000" w:themeColor="text1"/>
              </w:rPr>
              <w:t>9</w:t>
            </w:r>
          </w:p>
        </w:tc>
        <w:tc>
          <w:tcPr>
            <w:tcW w:w="3648" w:type="dxa"/>
          </w:tcPr>
          <w:p w14:paraId="13B78BF6" w14:textId="77777777" w:rsidR="000B11F9" w:rsidRPr="000B11F9" w:rsidRDefault="000B11F9" w:rsidP="00173615">
            <w:pPr>
              <w:jc w:val="center"/>
              <w:rPr>
                <w:b/>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038119BD" w14:textId="77777777" w:rsidR="000B11F9" w:rsidRPr="000B11F9" w:rsidRDefault="000B11F9" w:rsidP="00173615">
            <w:pPr>
              <w:jc w:val="center"/>
              <w:rPr>
                <w:b/>
                <w:color w:val="000000" w:themeColor="text1"/>
              </w:rPr>
            </w:pPr>
            <w:proofErr w:type="gramStart"/>
            <w:r w:rsidRPr="000B11F9">
              <w:rPr>
                <w:color w:val="000000" w:themeColor="text1"/>
              </w:rPr>
              <w:t>международная</w:t>
            </w:r>
            <w:proofErr w:type="gramEnd"/>
          </w:p>
        </w:tc>
        <w:tc>
          <w:tcPr>
            <w:tcW w:w="4111" w:type="dxa"/>
          </w:tcPr>
          <w:p w14:paraId="0AC51213" w14:textId="77777777" w:rsidR="000B11F9" w:rsidRPr="000B11F9" w:rsidRDefault="000B11F9" w:rsidP="00173615">
            <w:pPr>
              <w:jc w:val="center"/>
              <w:rPr>
                <w:b/>
                <w:color w:val="000000" w:themeColor="text1"/>
              </w:rPr>
            </w:pPr>
            <w:r w:rsidRPr="000B11F9">
              <w:rPr>
                <w:bCs/>
                <w:color w:val="000000" w:themeColor="text1"/>
                <w:lang w:val="kk-KZ"/>
              </w:rPr>
              <w:t>Күріш өсімдігінің абиотикалық факторларға төзімді сортын шығарудың маңыздылығы</w:t>
            </w:r>
          </w:p>
        </w:tc>
        <w:tc>
          <w:tcPr>
            <w:tcW w:w="1979" w:type="dxa"/>
          </w:tcPr>
          <w:p w14:paraId="45530F09" w14:textId="77777777" w:rsidR="000B11F9" w:rsidRPr="000B11F9" w:rsidRDefault="000B11F9" w:rsidP="00173615">
            <w:pPr>
              <w:jc w:val="center"/>
              <w:rPr>
                <w:b/>
                <w:color w:val="000000" w:themeColor="text1"/>
              </w:rPr>
            </w:pPr>
            <w:r w:rsidRPr="000B11F9">
              <w:rPr>
                <w:bCs/>
                <w:color w:val="000000" w:themeColor="text1"/>
                <w:lang w:val="kk-KZ"/>
              </w:rPr>
              <w:t>Бөлекбай Н.Б.</w:t>
            </w:r>
          </w:p>
        </w:tc>
        <w:tc>
          <w:tcPr>
            <w:tcW w:w="1961" w:type="dxa"/>
          </w:tcPr>
          <w:p w14:paraId="1E74A596" w14:textId="77777777" w:rsidR="000B11F9" w:rsidRPr="000B11F9" w:rsidRDefault="000B11F9" w:rsidP="00173615">
            <w:pPr>
              <w:jc w:val="center"/>
              <w:rPr>
                <w:b/>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0B8D1944" w14:textId="77777777" w:rsidTr="006352C1">
        <w:tc>
          <w:tcPr>
            <w:tcW w:w="458" w:type="dxa"/>
          </w:tcPr>
          <w:p w14:paraId="5504BF9F" w14:textId="77777777" w:rsidR="000B11F9" w:rsidRPr="000B11F9" w:rsidRDefault="000B11F9" w:rsidP="00173615">
            <w:pPr>
              <w:rPr>
                <w:color w:val="000000" w:themeColor="text1"/>
              </w:rPr>
            </w:pPr>
            <w:r w:rsidRPr="000B11F9">
              <w:rPr>
                <w:color w:val="000000" w:themeColor="text1"/>
              </w:rPr>
              <w:t>10</w:t>
            </w:r>
          </w:p>
        </w:tc>
        <w:tc>
          <w:tcPr>
            <w:tcW w:w="3648" w:type="dxa"/>
          </w:tcPr>
          <w:p w14:paraId="323828E1" w14:textId="77777777" w:rsidR="000B11F9" w:rsidRPr="000B11F9" w:rsidRDefault="000B11F9" w:rsidP="00173615">
            <w:pPr>
              <w:jc w:val="center"/>
              <w:rPr>
                <w:b/>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2F850BB8" w14:textId="77777777" w:rsidR="000B11F9" w:rsidRPr="000B11F9" w:rsidRDefault="000B11F9" w:rsidP="00173615">
            <w:pPr>
              <w:jc w:val="center"/>
              <w:rPr>
                <w:b/>
                <w:color w:val="000000" w:themeColor="text1"/>
              </w:rPr>
            </w:pPr>
            <w:proofErr w:type="gramStart"/>
            <w:r w:rsidRPr="000B11F9">
              <w:rPr>
                <w:color w:val="000000" w:themeColor="text1"/>
              </w:rPr>
              <w:t>международная</w:t>
            </w:r>
            <w:proofErr w:type="gramEnd"/>
          </w:p>
        </w:tc>
        <w:tc>
          <w:tcPr>
            <w:tcW w:w="4111" w:type="dxa"/>
          </w:tcPr>
          <w:p w14:paraId="1E1F4C5D" w14:textId="77777777" w:rsidR="000B11F9" w:rsidRPr="000B11F9" w:rsidRDefault="000B11F9" w:rsidP="00173615">
            <w:pPr>
              <w:jc w:val="center"/>
              <w:rPr>
                <w:b/>
                <w:color w:val="000000" w:themeColor="text1"/>
              </w:rPr>
            </w:pPr>
            <w:r w:rsidRPr="000B11F9">
              <w:rPr>
                <w:bCs/>
                <w:color w:val="000000" w:themeColor="text1"/>
                <w:lang w:val="kk-KZ"/>
              </w:rPr>
              <w:t>Атырау мұнай өңдеу зауытының қалдықтарының қоршаған ортаға әсері</w:t>
            </w:r>
          </w:p>
        </w:tc>
        <w:tc>
          <w:tcPr>
            <w:tcW w:w="1979" w:type="dxa"/>
          </w:tcPr>
          <w:p w14:paraId="31C1604E" w14:textId="77777777" w:rsidR="000B11F9" w:rsidRPr="000B11F9" w:rsidRDefault="000B11F9" w:rsidP="00173615">
            <w:pPr>
              <w:jc w:val="center"/>
              <w:rPr>
                <w:b/>
                <w:color w:val="000000" w:themeColor="text1"/>
              </w:rPr>
            </w:pPr>
            <w:r w:rsidRPr="000B11F9">
              <w:rPr>
                <w:bCs/>
                <w:color w:val="000000" w:themeColor="text1"/>
                <w:lang w:val="kk-KZ"/>
              </w:rPr>
              <w:t>Бөрібаева Ж.</w:t>
            </w:r>
          </w:p>
        </w:tc>
        <w:tc>
          <w:tcPr>
            <w:tcW w:w="1961" w:type="dxa"/>
          </w:tcPr>
          <w:p w14:paraId="629865FA" w14:textId="77777777" w:rsidR="000B11F9" w:rsidRPr="000B11F9" w:rsidRDefault="000B11F9" w:rsidP="00173615">
            <w:pPr>
              <w:jc w:val="center"/>
              <w:rPr>
                <w:b/>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11CE3E0D" w14:textId="77777777" w:rsidTr="006352C1">
        <w:tc>
          <w:tcPr>
            <w:tcW w:w="458" w:type="dxa"/>
          </w:tcPr>
          <w:p w14:paraId="3F0EF954" w14:textId="77777777" w:rsidR="000B11F9" w:rsidRPr="000B11F9" w:rsidRDefault="000B11F9" w:rsidP="00173615">
            <w:pPr>
              <w:rPr>
                <w:color w:val="000000" w:themeColor="text1"/>
              </w:rPr>
            </w:pPr>
            <w:r w:rsidRPr="000B11F9">
              <w:rPr>
                <w:color w:val="000000" w:themeColor="text1"/>
              </w:rPr>
              <w:t>11</w:t>
            </w:r>
          </w:p>
        </w:tc>
        <w:tc>
          <w:tcPr>
            <w:tcW w:w="3648" w:type="dxa"/>
          </w:tcPr>
          <w:p w14:paraId="3C7FEB20" w14:textId="77777777" w:rsidR="000B11F9" w:rsidRPr="000B11F9" w:rsidRDefault="000B11F9" w:rsidP="00173615">
            <w:pPr>
              <w:jc w:val="center"/>
              <w:rPr>
                <w:b/>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126BFBC7" w14:textId="77777777" w:rsidR="000B11F9" w:rsidRPr="000B11F9" w:rsidRDefault="000B11F9" w:rsidP="00173615">
            <w:pPr>
              <w:jc w:val="center"/>
              <w:rPr>
                <w:b/>
                <w:color w:val="000000" w:themeColor="text1"/>
              </w:rPr>
            </w:pPr>
            <w:proofErr w:type="gramStart"/>
            <w:r w:rsidRPr="000B11F9">
              <w:rPr>
                <w:color w:val="000000" w:themeColor="text1"/>
              </w:rPr>
              <w:t>международная</w:t>
            </w:r>
            <w:proofErr w:type="gramEnd"/>
          </w:p>
        </w:tc>
        <w:tc>
          <w:tcPr>
            <w:tcW w:w="4111" w:type="dxa"/>
          </w:tcPr>
          <w:p w14:paraId="53A6A9E7" w14:textId="77777777" w:rsidR="000B11F9" w:rsidRPr="000B11F9" w:rsidRDefault="000B11F9" w:rsidP="00173615">
            <w:pPr>
              <w:jc w:val="center"/>
              <w:rPr>
                <w:b/>
                <w:color w:val="000000" w:themeColor="text1"/>
              </w:rPr>
            </w:pPr>
            <w:r w:rsidRPr="000B11F9">
              <w:rPr>
                <w:bCs/>
                <w:color w:val="000000" w:themeColor="text1"/>
                <w:lang w:val="kk-KZ"/>
              </w:rPr>
              <w:t>Изучение генотоксической и фитотоксической активности воды реки Каскелен</w:t>
            </w:r>
          </w:p>
        </w:tc>
        <w:tc>
          <w:tcPr>
            <w:tcW w:w="1979" w:type="dxa"/>
          </w:tcPr>
          <w:p w14:paraId="3BD0EDFE" w14:textId="77777777" w:rsidR="000B11F9" w:rsidRPr="000B11F9" w:rsidRDefault="000B11F9" w:rsidP="00173615">
            <w:pPr>
              <w:jc w:val="center"/>
              <w:rPr>
                <w:b/>
                <w:color w:val="000000" w:themeColor="text1"/>
              </w:rPr>
            </w:pPr>
            <w:r w:rsidRPr="000B11F9">
              <w:rPr>
                <w:bCs/>
                <w:color w:val="000000" w:themeColor="text1"/>
                <w:lang w:val="kk-KZ"/>
              </w:rPr>
              <w:t>Дженисбаева А.М., Жанузакова Н.М.</w:t>
            </w:r>
          </w:p>
        </w:tc>
        <w:tc>
          <w:tcPr>
            <w:tcW w:w="1961" w:type="dxa"/>
          </w:tcPr>
          <w:p w14:paraId="5946F267" w14:textId="77777777" w:rsidR="000B11F9" w:rsidRPr="000B11F9" w:rsidRDefault="000B11F9" w:rsidP="00173615">
            <w:pPr>
              <w:jc w:val="center"/>
              <w:rPr>
                <w:b/>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4BC36EA3" w14:textId="77777777" w:rsidTr="006352C1">
        <w:tc>
          <w:tcPr>
            <w:tcW w:w="458" w:type="dxa"/>
          </w:tcPr>
          <w:p w14:paraId="302F2A07" w14:textId="77777777" w:rsidR="000B11F9" w:rsidRPr="000B11F9" w:rsidRDefault="000B11F9" w:rsidP="00173615">
            <w:pPr>
              <w:rPr>
                <w:color w:val="000000" w:themeColor="text1"/>
              </w:rPr>
            </w:pPr>
            <w:r w:rsidRPr="000B11F9">
              <w:rPr>
                <w:color w:val="000000" w:themeColor="text1"/>
              </w:rPr>
              <w:t>12</w:t>
            </w:r>
          </w:p>
        </w:tc>
        <w:tc>
          <w:tcPr>
            <w:tcW w:w="3648" w:type="dxa"/>
          </w:tcPr>
          <w:p w14:paraId="1C6C15F4" w14:textId="77777777" w:rsidR="000B11F9" w:rsidRPr="000B11F9" w:rsidRDefault="000B11F9" w:rsidP="00173615">
            <w:pPr>
              <w:jc w:val="center"/>
              <w:rPr>
                <w:b/>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7992E916" w14:textId="77777777" w:rsidR="000B11F9" w:rsidRPr="000B11F9" w:rsidRDefault="000B11F9" w:rsidP="00173615">
            <w:pPr>
              <w:jc w:val="center"/>
              <w:rPr>
                <w:b/>
                <w:color w:val="000000" w:themeColor="text1"/>
              </w:rPr>
            </w:pPr>
            <w:proofErr w:type="gramStart"/>
            <w:r w:rsidRPr="000B11F9">
              <w:rPr>
                <w:color w:val="000000" w:themeColor="text1"/>
              </w:rPr>
              <w:t>международная</w:t>
            </w:r>
            <w:proofErr w:type="gramEnd"/>
          </w:p>
        </w:tc>
        <w:tc>
          <w:tcPr>
            <w:tcW w:w="4111" w:type="dxa"/>
          </w:tcPr>
          <w:p w14:paraId="1404DAB8" w14:textId="77777777" w:rsidR="000B11F9" w:rsidRPr="000B11F9" w:rsidRDefault="000B11F9" w:rsidP="00173615">
            <w:pPr>
              <w:jc w:val="center"/>
              <w:rPr>
                <w:b/>
                <w:color w:val="000000" w:themeColor="text1"/>
              </w:rPr>
            </w:pPr>
            <w:r w:rsidRPr="000B11F9">
              <w:rPr>
                <w:bCs/>
                <w:color w:val="000000" w:themeColor="text1"/>
                <w:lang w:val="kk-KZ"/>
              </w:rPr>
              <w:t>Қатерлі ісіктің дамуының молекулалық-генетикалық механизмдері</w:t>
            </w:r>
          </w:p>
        </w:tc>
        <w:tc>
          <w:tcPr>
            <w:tcW w:w="1979" w:type="dxa"/>
          </w:tcPr>
          <w:p w14:paraId="194783B6" w14:textId="77777777" w:rsidR="000B11F9" w:rsidRPr="000B11F9" w:rsidRDefault="000B11F9" w:rsidP="00173615">
            <w:pPr>
              <w:jc w:val="center"/>
              <w:rPr>
                <w:b/>
                <w:color w:val="000000" w:themeColor="text1"/>
              </w:rPr>
            </w:pPr>
            <w:r w:rsidRPr="000B11F9">
              <w:rPr>
                <w:bCs/>
                <w:color w:val="000000" w:themeColor="text1"/>
                <w:lang w:val="kk-KZ"/>
              </w:rPr>
              <w:t>Елшібек С.Е.</w:t>
            </w:r>
          </w:p>
        </w:tc>
        <w:tc>
          <w:tcPr>
            <w:tcW w:w="1961" w:type="dxa"/>
          </w:tcPr>
          <w:p w14:paraId="67949FCD" w14:textId="77777777" w:rsidR="000B11F9" w:rsidRPr="000B11F9" w:rsidRDefault="000B11F9" w:rsidP="00173615">
            <w:pPr>
              <w:jc w:val="center"/>
              <w:rPr>
                <w:b/>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6AFC2CFA" w14:textId="77777777" w:rsidTr="006352C1">
        <w:tc>
          <w:tcPr>
            <w:tcW w:w="458" w:type="dxa"/>
          </w:tcPr>
          <w:p w14:paraId="23784406" w14:textId="77777777" w:rsidR="000B11F9" w:rsidRPr="000B11F9" w:rsidRDefault="000B11F9" w:rsidP="00173615">
            <w:pPr>
              <w:rPr>
                <w:color w:val="000000" w:themeColor="text1"/>
              </w:rPr>
            </w:pPr>
            <w:r w:rsidRPr="000B11F9">
              <w:rPr>
                <w:color w:val="000000" w:themeColor="text1"/>
              </w:rPr>
              <w:t>13</w:t>
            </w:r>
          </w:p>
        </w:tc>
        <w:tc>
          <w:tcPr>
            <w:tcW w:w="3648" w:type="dxa"/>
          </w:tcPr>
          <w:p w14:paraId="57D667BB" w14:textId="77777777" w:rsidR="000B11F9" w:rsidRPr="000B11F9" w:rsidRDefault="000B11F9" w:rsidP="00173615">
            <w:pPr>
              <w:jc w:val="center"/>
              <w:rPr>
                <w:b/>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57564AB2" w14:textId="77777777" w:rsidR="000B11F9" w:rsidRPr="000B11F9" w:rsidRDefault="000B11F9" w:rsidP="00173615">
            <w:pPr>
              <w:jc w:val="center"/>
              <w:rPr>
                <w:b/>
                <w:color w:val="000000" w:themeColor="text1"/>
              </w:rPr>
            </w:pPr>
            <w:proofErr w:type="gramStart"/>
            <w:r w:rsidRPr="000B11F9">
              <w:rPr>
                <w:color w:val="000000" w:themeColor="text1"/>
              </w:rPr>
              <w:t>международная</w:t>
            </w:r>
            <w:proofErr w:type="gramEnd"/>
          </w:p>
        </w:tc>
        <w:tc>
          <w:tcPr>
            <w:tcW w:w="4111" w:type="dxa"/>
          </w:tcPr>
          <w:p w14:paraId="247C7FBC" w14:textId="77777777" w:rsidR="000B11F9" w:rsidRPr="000B11F9" w:rsidRDefault="000B11F9" w:rsidP="00173615">
            <w:pPr>
              <w:jc w:val="center"/>
              <w:rPr>
                <w:b/>
                <w:color w:val="000000" w:themeColor="text1"/>
              </w:rPr>
            </w:pPr>
            <w:r w:rsidRPr="000B11F9">
              <w:rPr>
                <w:bCs/>
                <w:color w:val="000000" w:themeColor="text1"/>
                <w:lang w:val="kk-KZ"/>
              </w:rPr>
              <w:t xml:space="preserve">Жұмсақ (Triticum aestivum L.) және қатты (Triticum durum D.) бидай сорттарының бурыл татқа төзімділігіне жауапты </w:t>
            </w:r>
            <w:r w:rsidRPr="000B11F9">
              <w:rPr>
                <w:bCs/>
                <w:i/>
                <w:iCs/>
                <w:color w:val="000000" w:themeColor="text1"/>
                <w:lang w:val="kk-KZ"/>
              </w:rPr>
              <w:t>Lr</w:t>
            </w:r>
            <w:r w:rsidRPr="000B11F9">
              <w:rPr>
                <w:bCs/>
                <w:color w:val="000000" w:themeColor="text1"/>
                <w:lang w:val="kk-KZ"/>
              </w:rPr>
              <w:t xml:space="preserve"> гендерін </w:t>
            </w:r>
            <w:r w:rsidRPr="000B11F9">
              <w:rPr>
                <w:bCs/>
                <w:color w:val="000000" w:themeColor="text1"/>
                <w:lang w:val="kk-KZ"/>
              </w:rPr>
              <w:lastRenderedPageBreak/>
              <w:t>молекулалық маркерлер көмегімен анықтау</w:t>
            </w:r>
          </w:p>
        </w:tc>
        <w:tc>
          <w:tcPr>
            <w:tcW w:w="1979" w:type="dxa"/>
          </w:tcPr>
          <w:p w14:paraId="573D0671" w14:textId="77777777" w:rsidR="000B11F9" w:rsidRPr="000B11F9" w:rsidRDefault="000B11F9" w:rsidP="00173615">
            <w:pPr>
              <w:jc w:val="center"/>
              <w:rPr>
                <w:b/>
                <w:color w:val="000000" w:themeColor="text1"/>
              </w:rPr>
            </w:pPr>
            <w:r w:rsidRPr="000B11F9">
              <w:rPr>
                <w:bCs/>
                <w:color w:val="000000" w:themeColor="text1"/>
                <w:lang w:val="kk-KZ"/>
              </w:rPr>
              <w:lastRenderedPageBreak/>
              <w:t xml:space="preserve">Ержан А.Е., Касымбекова А.М., Абдисаламова </w:t>
            </w:r>
            <w:r w:rsidRPr="000B11F9">
              <w:rPr>
                <w:bCs/>
                <w:color w:val="000000" w:themeColor="text1"/>
                <w:lang w:val="kk-KZ"/>
              </w:rPr>
              <w:lastRenderedPageBreak/>
              <w:t>Р.Р., Жеңісбекқызы Ж.</w:t>
            </w:r>
          </w:p>
        </w:tc>
        <w:tc>
          <w:tcPr>
            <w:tcW w:w="1961" w:type="dxa"/>
          </w:tcPr>
          <w:p w14:paraId="5B2D1143" w14:textId="77777777" w:rsidR="000B11F9" w:rsidRPr="000B11F9" w:rsidRDefault="000B11F9" w:rsidP="00173615">
            <w:pPr>
              <w:jc w:val="center"/>
              <w:rPr>
                <w:b/>
                <w:color w:val="000000" w:themeColor="text1"/>
              </w:rPr>
            </w:pPr>
            <w:proofErr w:type="gramStart"/>
            <w:r w:rsidRPr="000B11F9">
              <w:rPr>
                <w:color w:val="000000" w:themeColor="text1"/>
              </w:rPr>
              <w:lastRenderedPageBreak/>
              <w:t>с</w:t>
            </w:r>
            <w:proofErr w:type="gramEnd"/>
            <w:r w:rsidRPr="000B11F9">
              <w:rPr>
                <w:color w:val="000000" w:themeColor="text1"/>
              </w:rPr>
              <w:t xml:space="preserve"> 6 по 8 апреля 2022 г.</w:t>
            </w:r>
          </w:p>
        </w:tc>
      </w:tr>
      <w:tr w:rsidR="000B11F9" w:rsidRPr="000B11F9" w14:paraId="5D51EF51" w14:textId="77777777" w:rsidTr="006352C1">
        <w:tc>
          <w:tcPr>
            <w:tcW w:w="458" w:type="dxa"/>
          </w:tcPr>
          <w:p w14:paraId="67565367" w14:textId="77777777" w:rsidR="000B11F9" w:rsidRPr="000B11F9" w:rsidRDefault="000B11F9" w:rsidP="00173615">
            <w:pPr>
              <w:rPr>
                <w:color w:val="000000" w:themeColor="text1"/>
              </w:rPr>
            </w:pPr>
            <w:r w:rsidRPr="000B11F9">
              <w:rPr>
                <w:color w:val="000000" w:themeColor="text1"/>
              </w:rPr>
              <w:lastRenderedPageBreak/>
              <w:t>14</w:t>
            </w:r>
          </w:p>
        </w:tc>
        <w:tc>
          <w:tcPr>
            <w:tcW w:w="3648" w:type="dxa"/>
          </w:tcPr>
          <w:p w14:paraId="75CA7580" w14:textId="77777777" w:rsidR="000B11F9" w:rsidRPr="000B11F9" w:rsidRDefault="000B11F9" w:rsidP="00173615">
            <w:pPr>
              <w:jc w:val="center"/>
              <w:rPr>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730A9C98"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79265F0A" w14:textId="77777777" w:rsidR="000B11F9" w:rsidRPr="000B11F9" w:rsidRDefault="000B11F9" w:rsidP="00173615">
            <w:pPr>
              <w:jc w:val="center"/>
              <w:rPr>
                <w:color w:val="000000" w:themeColor="text1"/>
              </w:rPr>
            </w:pPr>
            <w:r w:rsidRPr="000B11F9">
              <w:rPr>
                <w:bCs/>
                <w:color w:val="000000" w:themeColor="text1"/>
                <w:lang w:val="kk-KZ"/>
              </w:rPr>
              <w:t xml:space="preserve">Изучение генетического разнообразия видов рода </w:t>
            </w:r>
            <w:r w:rsidRPr="000B11F9">
              <w:rPr>
                <w:bCs/>
                <w:i/>
                <w:iCs/>
                <w:color w:val="000000" w:themeColor="text1"/>
                <w:lang w:val="kk-KZ"/>
              </w:rPr>
              <w:t xml:space="preserve">Paeonia </w:t>
            </w:r>
            <w:r w:rsidRPr="000B11F9">
              <w:rPr>
                <w:bCs/>
                <w:color w:val="000000" w:themeColor="text1"/>
                <w:lang w:val="kk-KZ"/>
              </w:rPr>
              <w:t>L. Казахстана с использованием SSR маркеров</w:t>
            </w:r>
          </w:p>
        </w:tc>
        <w:tc>
          <w:tcPr>
            <w:tcW w:w="1979" w:type="dxa"/>
          </w:tcPr>
          <w:p w14:paraId="5018EB28" w14:textId="77777777" w:rsidR="000B11F9" w:rsidRPr="000B11F9" w:rsidRDefault="000B11F9" w:rsidP="00173615">
            <w:pPr>
              <w:jc w:val="center"/>
              <w:rPr>
                <w:color w:val="000000" w:themeColor="text1"/>
              </w:rPr>
            </w:pPr>
            <w:r w:rsidRPr="000B11F9">
              <w:rPr>
                <w:bCs/>
                <w:color w:val="000000" w:themeColor="text1"/>
                <w:lang w:val="kk-KZ"/>
              </w:rPr>
              <w:t>Ермагамбетова М.М., Кенжебек А.Е., Саптайханова Г.К.</w:t>
            </w:r>
          </w:p>
        </w:tc>
        <w:tc>
          <w:tcPr>
            <w:tcW w:w="1961" w:type="dxa"/>
          </w:tcPr>
          <w:p w14:paraId="6702465B" w14:textId="77777777" w:rsidR="000B11F9" w:rsidRPr="000B11F9" w:rsidRDefault="000B11F9" w:rsidP="00173615">
            <w:pPr>
              <w:jc w:val="center"/>
              <w:rPr>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5EC246BC" w14:textId="77777777" w:rsidTr="006352C1">
        <w:tc>
          <w:tcPr>
            <w:tcW w:w="458" w:type="dxa"/>
          </w:tcPr>
          <w:p w14:paraId="2B56E399" w14:textId="77777777" w:rsidR="000B11F9" w:rsidRPr="000B11F9" w:rsidRDefault="000B11F9" w:rsidP="00173615">
            <w:pPr>
              <w:rPr>
                <w:color w:val="000000" w:themeColor="text1"/>
              </w:rPr>
            </w:pPr>
            <w:r w:rsidRPr="000B11F9">
              <w:rPr>
                <w:color w:val="000000" w:themeColor="text1"/>
              </w:rPr>
              <w:t>15</w:t>
            </w:r>
          </w:p>
        </w:tc>
        <w:tc>
          <w:tcPr>
            <w:tcW w:w="3648" w:type="dxa"/>
          </w:tcPr>
          <w:p w14:paraId="3F663102" w14:textId="77777777" w:rsidR="000B11F9" w:rsidRPr="000B11F9" w:rsidRDefault="000B11F9" w:rsidP="00173615">
            <w:pPr>
              <w:jc w:val="center"/>
              <w:rPr>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4E72FE0E"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2C89413E" w14:textId="77777777" w:rsidR="000B11F9" w:rsidRPr="000B11F9" w:rsidRDefault="000B11F9" w:rsidP="00173615">
            <w:pPr>
              <w:jc w:val="center"/>
              <w:rPr>
                <w:color w:val="000000" w:themeColor="text1"/>
              </w:rPr>
            </w:pPr>
            <w:r w:rsidRPr="000B11F9">
              <w:rPr>
                <w:bCs/>
                <w:color w:val="000000" w:themeColor="text1"/>
                <w:lang w:val="kk-KZ"/>
              </w:rPr>
              <w:t>Изучение антимутагенного потенциала настоев шиповника (</w:t>
            </w:r>
            <w:r w:rsidRPr="000B11F9">
              <w:rPr>
                <w:bCs/>
                <w:i/>
                <w:color w:val="000000" w:themeColor="text1"/>
                <w:lang w:val="kk-KZ"/>
              </w:rPr>
              <w:t xml:space="preserve">Rosa majalis </w:t>
            </w:r>
            <w:r w:rsidRPr="000B11F9">
              <w:rPr>
                <w:bCs/>
                <w:iCs/>
                <w:color w:val="000000" w:themeColor="text1"/>
                <w:lang w:val="kk-KZ"/>
              </w:rPr>
              <w:t>Herrm.</w:t>
            </w:r>
            <w:r w:rsidRPr="000B11F9">
              <w:rPr>
                <w:bCs/>
                <w:color w:val="000000" w:themeColor="text1"/>
                <w:lang w:val="kk-KZ"/>
              </w:rPr>
              <w:t>)</w:t>
            </w:r>
          </w:p>
        </w:tc>
        <w:tc>
          <w:tcPr>
            <w:tcW w:w="1979" w:type="dxa"/>
          </w:tcPr>
          <w:p w14:paraId="2898BF6B" w14:textId="77777777" w:rsidR="000B11F9" w:rsidRPr="000B11F9" w:rsidRDefault="000B11F9" w:rsidP="00173615">
            <w:pPr>
              <w:jc w:val="center"/>
              <w:rPr>
                <w:color w:val="000000" w:themeColor="text1"/>
              </w:rPr>
            </w:pPr>
            <w:r w:rsidRPr="000B11F9">
              <w:rPr>
                <w:bCs/>
                <w:color w:val="000000" w:themeColor="text1"/>
                <w:lang w:val="kk-KZ"/>
              </w:rPr>
              <w:t>Жөндербек Ж.А.</w:t>
            </w:r>
          </w:p>
        </w:tc>
        <w:tc>
          <w:tcPr>
            <w:tcW w:w="1961" w:type="dxa"/>
          </w:tcPr>
          <w:p w14:paraId="06F421D3" w14:textId="77777777" w:rsidR="000B11F9" w:rsidRPr="000B11F9" w:rsidRDefault="000B11F9" w:rsidP="00173615">
            <w:pPr>
              <w:jc w:val="center"/>
              <w:rPr>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18F032BA" w14:textId="77777777" w:rsidTr="006352C1">
        <w:tc>
          <w:tcPr>
            <w:tcW w:w="458" w:type="dxa"/>
          </w:tcPr>
          <w:p w14:paraId="5E208525" w14:textId="77777777" w:rsidR="000B11F9" w:rsidRPr="000B11F9" w:rsidRDefault="000B11F9" w:rsidP="00173615">
            <w:pPr>
              <w:rPr>
                <w:color w:val="000000" w:themeColor="text1"/>
              </w:rPr>
            </w:pPr>
            <w:r w:rsidRPr="000B11F9">
              <w:rPr>
                <w:color w:val="000000" w:themeColor="text1"/>
              </w:rPr>
              <w:t>16</w:t>
            </w:r>
          </w:p>
        </w:tc>
        <w:tc>
          <w:tcPr>
            <w:tcW w:w="3648" w:type="dxa"/>
          </w:tcPr>
          <w:p w14:paraId="20A0B708" w14:textId="77777777" w:rsidR="000B11F9" w:rsidRPr="000B11F9" w:rsidRDefault="000B11F9" w:rsidP="00173615">
            <w:pPr>
              <w:jc w:val="center"/>
              <w:rPr>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509A7889"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510EF650" w14:textId="77777777" w:rsidR="000B11F9" w:rsidRPr="000B11F9" w:rsidRDefault="000B11F9" w:rsidP="00173615">
            <w:pPr>
              <w:jc w:val="center"/>
              <w:rPr>
                <w:color w:val="000000" w:themeColor="text1"/>
              </w:rPr>
            </w:pPr>
            <w:r w:rsidRPr="000B11F9">
              <w:rPr>
                <w:bCs/>
                <w:color w:val="000000" w:themeColor="text1"/>
                <w:lang w:val="kk-KZ"/>
              </w:rPr>
              <w:t>Метагеномика как инструмент поиска новых штаммов бактериофагов перспективных для фаготерапии</w:t>
            </w:r>
          </w:p>
        </w:tc>
        <w:tc>
          <w:tcPr>
            <w:tcW w:w="1979" w:type="dxa"/>
          </w:tcPr>
          <w:p w14:paraId="460C2D09" w14:textId="77777777" w:rsidR="000B11F9" w:rsidRPr="000B11F9" w:rsidRDefault="000B11F9" w:rsidP="00173615">
            <w:pPr>
              <w:jc w:val="center"/>
              <w:rPr>
                <w:color w:val="000000" w:themeColor="text1"/>
              </w:rPr>
            </w:pPr>
            <w:r w:rsidRPr="000B11F9">
              <w:rPr>
                <w:bCs/>
                <w:color w:val="000000" w:themeColor="text1"/>
                <w:lang w:val="kk-KZ"/>
              </w:rPr>
              <w:t>Имангазы А.С., Анаркулова Э.И., Алексюк М.С., Молдаханов Е.С., Аканова К.С.</w:t>
            </w:r>
          </w:p>
        </w:tc>
        <w:tc>
          <w:tcPr>
            <w:tcW w:w="1961" w:type="dxa"/>
          </w:tcPr>
          <w:p w14:paraId="5C28812B" w14:textId="77777777" w:rsidR="000B11F9" w:rsidRPr="000B11F9" w:rsidRDefault="000B11F9" w:rsidP="00173615">
            <w:pPr>
              <w:jc w:val="center"/>
              <w:rPr>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4E838A8B" w14:textId="77777777" w:rsidTr="006352C1">
        <w:tc>
          <w:tcPr>
            <w:tcW w:w="458" w:type="dxa"/>
          </w:tcPr>
          <w:p w14:paraId="51D6D6D2" w14:textId="77777777" w:rsidR="000B11F9" w:rsidRPr="000B11F9" w:rsidRDefault="000B11F9" w:rsidP="00173615">
            <w:pPr>
              <w:rPr>
                <w:color w:val="000000" w:themeColor="text1"/>
              </w:rPr>
            </w:pPr>
            <w:r w:rsidRPr="000B11F9">
              <w:rPr>
                <w:color w:val="000000" w:themeColor="text1"/>
              </w:rPr>
              <w:t>17</w:t>
            </w:r>
          </w:p>
        </w:tc>
        <w:tc>
          <w:tcPr>
            <w:tcW w:w="3648" w:type="dxa"/>
          </w:tcPr>
          <w:p w14:paraId="39FC1A8B" w14:textId="77777777" w:rsidR="000B11F9" w:rsidRPr="000B11F9" w:rsidRDefault="000B11F9" w:rsidP="00173615">
            <w:pPr>
              <w:jc w:val="center"/>
              <w:rPr>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179321B0"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02801297" w14:textId="77777777" w:rsidR="000B11F9" w:rsidRPr="000B11F9" w:rsidRDefault="000B11F9" w:rsidP="00173615">
            <w:pPr>
              <w:jc w:val="center"/>
              <w:rPr>
                <w:color w:val="000000" w:themeColor="text1"/>
              </w:rPr>
            </w:pPr>
            <w:r w:rsidRPr="000B11F9">
              <w:rPr>
                <w:bCs/>
                <w:color w:val="000000" w:themeColor="text1"/>
                <w:lang w:val="kk-KZ"/>
              </w:rPr>
              <w:t>Тышқанның сүйек кемігі эритроциттерінің микроядролық сынағында комбинациялык түрде өңделген препараттың генотоксикалық бағалануы</w:t>
            </w:r>
          </w:p>
        </w:tc>
        <w:tc>
          <w:tcPr>
            <w:tcW w:w="1979" w:type="dxa"/>
          </w:tcPr>
          <w:p w14:paraId="0655E06F" w14:textId="77777777" w:rsidR="000B11F9" w:rsidRPr="000B11F9" w:rsidRDefault="000B11F9" w:rsidP="00173615">
            <w:pPr>
              <w:jc w:val="center"/>
              <w:rPr>
                <w:color w:val="000000" w:themeColor="text1"/>
              </w:rPr>
            </w:pPr>
            <w:r w:rsidRPr="000B11F9">
              <w:rPr>
                <w:bCs/>
                <w:color w:val="000000" w:themeColor="text1"/>
                <w:lang w:val="kk-KZ"/>
              </w:rPr>
              <w:t>Исаева Д.Н., Айтынова А.Е.</w:t>
            </w:r>
          </w:p>
        </w:tc>
        <w:tc>
          <w:tcPr>
            <w:tcW w:w="1961" w:type="dxa"/>
          </w:tcPr>
          <w:p w14:paraId="278FB0EF" w14:textId="77777777" w:rsidR="000B11F9" w:rsidRPr="000B11F9" w:rsidRDefault="000B11F9" w:rsidP="00173615">
            <w:pPr>
              <w:jc w:val="center"/>
              <w:rPr>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1E1C79B5" w14:textId="77777777" w:rsidTr="006352C1">
        <w:tc>
          <w:tcPr>
            <w:tcW w:w="458" w:type="dxa"/>
          </w:tcPr>
          <w:p w14:paraId="2766DD43" w14:textId="77777777" w:rsidR="000B11F9" w:rsidRPr="000B11F9" w:rsidRDefault="000B11F9" w:rsidP="00173615">
            <w:pPr>
              <w:rPr>
                <w:color w:val="000000" w:themeColor="text1"/>
              </w:rPr>
            </w:pPr>
            <w:r w:rsidRPr="000B11F9">
              <w:rPr>
                <w:color w:val="000000" w:themeColor="text1"/>
              </w:rPr>
              <w:t>18</w:t>
            </w:r>
          </w:p>
        </w:tc>
        <w:tc>
          <w:tcPr>
            <w:tcW w:w="3648" w:type="dxa"/>
          </w:tcPr>
          <w:p w14:paraId="30431E92" w14:textId="77777777" w:rsidR="000B11F9" w:rsidRPr="000B11F9" w:rsidRDefault="000B11F9" w:rsidP="00173615">
            <w:pPr>
              <w:jc w:val="center"/>
              <w:rPr>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19F8889B"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6E9D534F" w14:textId="77777777" w:rsidR="000B11F9" w:rsidRPr="000B11F9" w:rsidRDefault="000B11F9" w:rsidP="00173615">
            <w:pPr>
              <w:jc w:val="center"/>
              <w:rPr>
                <w:color w:val="000000" w:themeColor="text1"/>
              </w:rPr>
            </w:pPr>
            <w:r w:rsidRPr="000B11F9">
              <w:rPr>
                <w:bCs/>
                <w:color w:val="000000" w:themeColor="text1"/>
                <w:lang w:val="kk-KZ"/>
              </w:rPr>
              <w:t>Изучение антигенных и биологических характеристик штаммов вируса гриппа, циркулирующих в южном Казахстане в 2021 году</w:t>
            </w:r>
          </w:p>
        </w:tc>
        <w:tc>
          <w:tcPr>
            <w:tcW w:w="1979" w:type="dxa"/>
          </w:tcPr>
          <w:p w14:paraId="2491F5F6" w14:textId="77777777" w:rsidR="000B11F9" w:rsidRPr="000B11F9" w:rsidRDefault="000B11F9" w:rsidP="00173615">
            <w:pPr>
              <w:jc w:val="center"/>
              <w:rPr>
                <w:color w:val="000000" w:themeColor="text1"/>
              </w:rPr>
            </w:pPr>
            <w:r w:rsidRPr="000B11F9">
              <w:rPr>
                <w:bCs/>
                <w:color w:val="000000" w:themeColor="text1"/>
                <w:lang w:val="kk-KZ"/>
              </w:rPr>
              <w:t>Исмагулова Д.А., Байсейіт С.Б., Баймухаметова А.М., Глебова Т.И., Кливлеева Н.Г.</w:t>
            </w:r>
          </w:p>
        </w:tc>
        <w:tc>
          <w:tcPr>
            <w:tcW w:w="1961" w:type="dxa"/>
          </w:tcPr>
          <w:p w14:paraId="0E95A660" w14:textId="77777777" w:rsidR="000B11F9" w:rsidRPr="000B11F9" w:rsidRDefault="000B11F9" w:rsidP="00173615">
            <w:pPr>
              <w:jc w:val="center"/>
              <w:rPr>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3CAFB1E0" w14:textId="77777777" w:rsidTr="006352C1">
        <w:tc>
          <w:tcPr>
            <w:tcW w:w="458" w:type="dxa"/>
          </w:tcPr>
          <w:p w14:paraId="4575DD82" w14:textId="77777777" w:rsidR="000B11F9" w:rsidRPr="000B11F9" w:rsidRDefault="000B11F9" w:rsidP="00173615">
            <w:pPr>
              <w:rPr>
                <w:color w:val="000000" w:themeColor="text1"/>
              </w:rPr>
            </w:pPr>
            <w:r w:rsidRPr="000B11F9">
              <w:rPr>
                <w:color w:val="000000" w:themeColor="text1"/>
              </w:rPr>
              <w:t>19</w:t>
            </w:r>
          </w:p>
        </w:tc>
        <w:tc>
          <w:tcPr>
            <w:tcW w:w="3648" w:type="dxa"/>
          </w:tcPr>
          <w:p w14:paraId="55BFAC60" w14:textId="77777777" w:rsidR="000B11F9" w:rsidRPr="000B11F9" w:rsidRDefault="000B11F9" w:rsidP="00173615">
            <w:pPr>
              <w:jc w:val="center"/>
              <w:rPr>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3544CB26"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2B323657" w14:textId="77777777" w:rsidR="000B11F9" w:rsidRPr="000B11F9" w:rsidRDefault="000B11F9" w:rsidP="00173615">
            <w:pPr>
              <w:jc w:val="center"/>
              <w:rPr>
                <w:color w:val="000000" w:themeColor="text1"/>
              </w:rPr>
            </w:pPr>
            <w:r w:rsidRPr="000B11F9">
              <w:rPr>
                <w:bCs/>
                <w:color w:val="000000" w:themeColor="text1"/>
                <w:lang w:val="kk-KZ"/>
              </w:rPr>
              <w:t>Әртүрлі стресс факторлардың отандық және шет елдік қант құмайы сорттарының өсіп-дамуына әсері</w:t>
            </w:r>
          </w:p>
        </w:tc>
        <w:tc>
          <w:tcPr>
            <w:tcW w:w="1979" w:type="dxa"/>
          </w:tcPr>
          <w:p w14:paraId="405B70A9" w14:textId="77777777" w:rsidR="000B11F9" w:rsidRPr="000B11F9" w:rsidRDefault="000B11F9" w:rsidP="00173615">
            <w:pPr>
              <w:jc w:val="center"/>
              <w:rPr>
                <w:color w:val="000000" w:themeColor="text1"/>
              </w:rPr>
            </w:pPr>
            <w:r w:rsidRPr="000B11F9">
              <w:rPr>
                <w:bCs/>
                <w:color w:val="000000" w:themeColor="text1"/>
                <w:lang w:val="kk-KZ"/>
              </w:rPr>
              <w:t>Қабдиева Ә., Нартаева Ә., Шалдар Ұ., Серденова Ж.</w:t>
            </w:r>
          </w:p>
        </w:tc>
        <w:tc>
          <w:tcPr>
            <w:tcW w:w="1961" w:type="dxa"/>
          </w:tcPr>
          <w:p w14:paraId="0EFDE10F" w14:textId="77777777" w:rsidR="000B11F9" w:rsidRPr="000B11F9" w:rsidRDefault="000B11F9" w:rsidP="00173615">
            <w:pPr>
              <w:jc w:val="center"/>
              <w:rPr>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16BB4EDA" w14:textId="77777777" w:rsidTr="006352C1">
        <w:tc>
          <w:tcPr>
            <w:tcW w:w="458" w:type="dxa"/>
          </w:tcPr>
          <w:p w14:paraId="3B47A568" w14:textId="77777777" w:rsidR="000B11F9" w:rsidRPr="000B11F9" w:rsidRDefault="000B11F9" w:rsidP="00173615">
            <w:pPr>
              <w:rPr>
                <w:color w:val="000000" w:themeColor="text1"/>
              </w:rPr>
            </w:pPr>
            <w:r w:rsidRPr="000B11F9">
              <w:rPr>
                <w:color w:val="000000" w:themeColor="text1"/>
              </w:rPr>
              <w:lastRenderedPageBreak/>
              <w:t>20</w:t>
            </w:r>
          </w:p>
        </w:tc>
        <w:tc>
          <w:tcPr>
            <w:tcW w:w="3648" w:type="dxa"/>
          </w:tcPr>
          <w:p w14:paraId="46A1681D" w14:textId="77777777" w:rsidR="000B11F9" w:rsidRPr="000B11F9" w:rsidRDefault="000B11F9" w:rsidP="00173615">
            <w:pPr>
              <w:jc w:val="center"/>
              <w:rPr>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3923F880"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340129C8" w14:textId="77777777" w:rsidR="000B11F9" w:rsidRPr="000B11F9" w:rsidRDefault="000B11F9" w:rsidP="00173615">
            <w:pPr>
              <w:jc w:val="center"/>
              <w:rPr>
                <w:color w:val="000000" w:themeColor="text1"/>
              </w:rPr>
            </w:pPr>
            <w:r w:rsidRPr="000B11F9">
              <w:rPr>
                <w:bCs/>
                <w:color w:val="000000" w:themeColor="text1"/>
                <w:lang w:val="kk-KZ"/>
              </w:rPr>
              <w:t>Радон және оның изотоптарының биотесттердегі генотоксикалық әсерін зерттеу</w:t>
            </w:r>
          </w:p>
        </w:tc>
        <w:tc>
          <w:tcPr>
            <w:tcW w:w="1979" w:type="dxa"/>
          </w:tcPr>
          <w:p w14:paraId="2BACAAFC" w14:textId="77777777" w:rsidR="000B11F9" w:rsidRPr="000B11F9" w:rsidRDefault="000B11F9" w:rsidP="00173615">
            <w:pPr>
              <w:jc w:val="center"/>
              <w:rPr>
                <w:color w:val="000000" w:themeColor="text1"/>
              </w:rPr>
            </w:pPr>
            <w:r w:rsidRPr="000B11F9">
              <w:rPr>
                <w:bCs/>
                <w:color w:val="000000" w:themeColor="text1"/>
                <w:lang w:val="kk-KZ"/>
              </w:rPr>
              <w:t>Кадырхан Ш.А.,Махашбай А.Т.,Шынли Д.</w:t>
            </w:r>
          </w:p>
        </w:tc>
        <w:tc>
          <w:tcPr>
            <w:tcW w:w="1961" w:type="dxa"/>
          </w:tcPr>
          <w:p w14:paraId="1A284A69" w14:textId="77777777" w:rsidR="000B11F9" w:rsidRPr="000B11F9" w:rsidRDefault="000B11F9" w:rsidP="00173615">
            <w:pPr>
              <w:jc w:val="center"/>
              <w:rPr>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72BA094B" w14:textId="77777777" w:rsidTr="006352C1">
        <w:tc>
          <w:tcPr>
            <w:tcW w:w="458" w:type="dxa"/>
          </w:tcPr>
          <w:p w14:paraId="2ACCB738" w14:textId="77777777" w:rsidR="000B11F9" w:rsidRPr="000B11F9" w:rsidRDefault="000B11F9" w:rsidP="00173615">
            <w:pPr>
              <w:rPr>
                <w:color w:val="000000" w:themeColor="text1"/>
              </w:rPr>
            </w:pPr>
            <w:r w:rsidRPr="000B11F9">
              <w:rPr>
                <w:color w:val="000000" w:themeColor="text1"/>
              </w:rPr>
              <w:t>21</w:t>
            </w:r>
          </w:p>
        </w:tc>
        <w:tc>
          <w:tcPr>
            <w:tcW w:w="3648" w:type="dxa"/>
          </w:tcPr>
          <w:p w14:paraId="0A9DB7C3" w14:textId="77777777" w:rsidR="000B11F9" w:rsidRPr="000B11F9" w:rsidRDefault="000B11F9" w:rsidP="00173615">
            <w:pPr>
              <w:jc w:val="center"/>
              <w:rPr>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5F9F7434"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0339C9DC" w14:textId="77777777" w:rsidR="000B11F9" w:rsidRPr="000B11F9" w:rsidRDefault="000B11F9" w:rsidP="00173615">
            <w:pPr>
              <w:jc w:val="center"/>
              <w:rPr>
                <w:color w:val="000000" w:themeColor="text1"/>
              </w:rPr>
            </w:pPr>
            <w:r w:rsidRPr="000B11F9">
              <w:rPr>
                <w:bCs/>
                <w:color w:val="000000" w:themeColor="text1"/>
                <w:lang w:val="kk-KZ"/>
              </w:rPr>
              <w:t>STR маркерлері негізінде Қызылорда аймағында өсірілетін жылқы популяциясының генетикалық әртүрлілігін бағалау</w:t>
            </w:r>
          </w:p>
        </w:tc>
        <w:tc>
          <w:tcPr>
            <w:tcW w:w="1979" w:type="dxa"/>
          </w:tcPr>
          <w:p w14:paraId="5B019DAA" w14:textId="77777777" w:rsidR="000B11F9" w:rsidRPr="000B11F9" w:rsidRDefault="000B11F9" w:rsidP="00173615">
            <w:pPr>
              <w:jc w:val="center"/>
              <w:rPr>
                <w:color w:val="000000" w:themeColor="text1"/>
              </w:rPr>
            </w:pPr>
            <w:r w:rsidRPr="000B11F9">
              <w:rPr>
                <w:bCs/>
                <w:color w:val="000000" w:themeColor="text1"/>
                <w:lang w:val="kk-KZ"/>
              </w:rPr>
              <w:t>Касымғалиев С., Қожахмет А., Қапасұлы Т., Досыбаев Қ</w:t>
            </w:r>
          </w:p>
        </w:tc>
        <w:tc>
          <w:tcPr>
            <w:tcW w:w="1961" w:type="dxa"/>
          </w:tcPr>
          <w:p w14:paraId="680A6B0F" w14:textId="77777777" w:rsidR="000B11F9" w:rsidRPr="000B11F9" w:rsidRDefault="000B11F9" w:rsidP="00173615">
            <w:pPr>
              <w:jc w:val="center"/>
              <w:rPr>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7D1CF9EC" w14:textId="77777777" w:rsidTr="006352C1">
        <w:tc>
          <w:tcPr>
            <w:tcW w:w="458" w:type="dxa"/>
          </w:tcPr>
          <w:p w14:paraId="66038332" w14:textId="77777777" w:rsidR="000B11F9" w:rsidRPr="000B11F9" w:rsidRDefault="000B11F9" w:rsidP="00173615">
            <w:pPr>
              <w:rPr>
                <w:color w:val="000000" w:themeColor="text1"/>
              </w:rPr>
            </w:pPr>
            <w:r w:rsidRPr="000B11F9">
              <w:rPr>
                <w:color w:val="000000" w:themeColor="text1"/>
              </w:rPr>
              <w:t>22</w:t>
            </w:r>
          </w:p>
        </w:tc>
        <w:tc>
          <w:tcPr>
            <w:tcW w:w="3648" w:type="dxa"/>
          </w:tcPr>
          <w:p w14:paraId="2FCD063B" w14:textId="77777777" w:rsidR="000B11F9" w:rsidRPr="000B11F9" w:rsidRDefault="000B11F9" w:rsidP="00173615">
            <w:pPr>
              <w:jc w:val="center"/>
              <w:rPr>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6774E2F1"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0A332BC5" w14:textId="77777777" w:rsidR="000B11F9" w:rsidRPr="000B11F9" w:rsidRDefault="000B11F9" w:rsidP="00173615">
            <w:pPr>
              <w:jc w:val="center"/>
              <w:rPr>
                <w:color w:val="000000" w:themeColor="text1"/>
              </w:rPr>
            </w:pPr>
            <w:r w:rsidRPr="000B11F9">
              <w:rPr>
                <w:bCs/>
                <w:color w:val="000000" w:themeColor="text1"/>
                <w:lang w:val="kk-KZ"/>
              </w:rPr>
              <w:t>Бронх демікпесі ауруына бейім гендердің (</w:t>
            </w:r>
            <w:r w:rsidRPr="000B11F9">
              <w:rPr>
                <w:bCs/>
                <w:i/>
                <w:iCs/>
                <w:color w:val="000000" w:themeColor="text1"/>
                <w:lang w:val="kk-KZ"/>
              </w:rPr>
              <w:t xml:space="preserve">ADRB2, IL4, GSTP1, GSTM1 </w:t>
            </w:r>
            <w:r w:rsidRPr="000B11F9">
              <w:rPr>
                <w:bCs/>
                <w:color w:val="000000" w:themeColor="text1"/>
                <w:lang w:val="kk-KZ"/>
              </w:rPr>
              <w:t xml:space="preserve">және </w:t>
            </w:r>
            <w:r w:rsidRPr="000B11F9">
              <w:rPr>
                <w:bCs/>
                <w:i/>
                <w:iCs/>
                <w:color w:val="000000" w:themeColor="text1"/>
                <w:lang w:val="kk-KZ"/>
              </w:rPr>
              <w:t>GSTT1</w:t>
            </w:r>
            <w:r w:rsidRPr="000B11F9">
              <w:rPr>
                <w:bCs/>
                <w:color w:val="000000" w:themeColor="text1"/>
                <w:lang w:val="kk-KZ"/>
              </w:rPr>
              <w:t>) полиморфизмін зерттеу</w:t>
            </w:r>
          </w:p>
        </w:tc>
        <w:tc>
          <w:tcPr>
            <w:tcW w:w="1979" w:type="dxa"/>
          </w:tcPr>
          <w:p w14:paraId="6822CD7A" w14:textId="77777777" w:rsidR="000B11F9" w:rsidRPr="000B11F9" w:rsidRDefault="000B11F9" w:rsidP="00173615">
            <w:pPr>
              <w:jc w:val="center"/>
              <w:rPr>
                <w:color w:val="000000" w:themeColor="text1"/>
              </w:rPr>
            </w:pPr>
            <w:r w:rsidRPr="000B11F9">
              <w:rPr>
                <w:bCs/>
                <w:color w:val="000000" w:themeColor="text1"/>
                <w:lang w:val="kk-KZ"/>
              </w:rPr>
              <w:t>Қарғабаева Н.А., Ануарбекова А.Р., Бекназар А.Н., Арапбайқызы Н</w:t>
            </w:r>
          </w:p>
        </w:tc>
        <w:tc>
          <w:tcPr>
            <w:tcW w:w="1961" w:type="dxa"/>
          </w:tcPr>
          <w:p w14:paraId="1A31A1E8" w14:textId="77777777" w:rsidR="000B11F9" w:rsidRPr="000B11F9" w:rsidRDefault="000B11F9" w:rsidP="00173615">
            <w:pPr>
              <w:jc w:val="center"/>
              <w:rPr>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0377FDED" w14:textId="77777777" w:rsidTr="006352C1">
        <w:tc>
          <w:tcPr>
            <w:tcW w:w="458" w:type="dxa"/>
          </w:tcPr>
          <w:p w14:paraId="5BACDF39" w14:textId="77777777" w:rsidR="000B11F9" w:rsidRPr="000B11F9" w:rsidRDefault="000B11F9" w:rsidP="00173615">
            <w:pPr>
              <w:rPr>
                <w:color w:val="000000" w:themeColor="text1"/>
              </w:rPr>
            </w:pPr>
            <w:r w:rsidRPr="000B11F9">
              <w:rPr>
                <w:color w:val="000000" w:themeColor="text1"/>
              </w:rPr>
              <w:t>23</w:t>
            </w:r>
          </w:p>
        </w:tc>
        <w:tc>
          <w:tcPr>
            <w:tcW w:w="3648" w:type="dxa"/>
          </w:tcPr>
          <w:p w14:paraId="11FC7DBA" w14:textId="77777777" w:rsidR="000B11F9" w:rsidRPr="000B11F9" w:rsidRDefault="000B11F9" w:rsidP="00173615">
            <w:pPr>
              <w:jc w:val="center"/>
              <w:rPr>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1E701141"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4C52A56E" w14:textId="77777777" w:rsidR="000B11F9" w:rsidRPr="000B11F9" w:rsidRDefault="000B11F9" w:rsidP="00173615">
            <w:pPr>
              <w:jc w:val="center"/>
              <w:rPr>
                <w:color w:val="000000" w:themeColor="text1"/>
              </w:rPr>
            </w:pPr>
            <w:r w:rsidRPr="000B11F9">
              <w:rPr>
                <w:bCs/>
                <w:color w:val="000000" w:themeColor="text1"/>
                <w:lang w:val="kk-KZ"/>
              </w:rPr>
              <w:t xml:space="preserve">Қазақтың етті-жүнді қой тұқымында </w:t>
            </w:r>
            <w:r w:rsidRPr="000B11F9">
              <w:rPr>
                <w:bCs/>
                <w:i/>
                <w:iCs/>
                <w:color w:val="000000" w:themeColor="text1"/>
                <w:lang w:val="kk-KZ"/>
              </w:rPr>
              <w:t xml:space="preserve">BMP15 </w:t>
            </w:r>
            <w:r w:rsidRPr="000B11F9">
              <w:rPr>
                <w:bCs/>
                <w:color w:val="000000" w:themeColor="text1"/>
                <w:lang w:val="kk-KZ"/>
              </w:rPr>
              <w:t>генінің полиморфизмін анықтау</w:t>
            </w:r>
          </w:p>
        </w:tc>
        <w:tc>
          <w:tcPr>
            <w:tcW w:w="1979" w:type="dxa"/>
          </w:tcPr>
          <w:p w14:paraId="19A15D5B" w14:textId="77777777" w:rsidR="000B11F9" w:rsidRPr="000B11F9" w:rsidRDefault="000B11F9" w:rsidP="00173615">
            <w:pPr>
              <w:jc w:val="center"/>
              <w:rPr>
                <w:color w:val="000000" w:themeColor="text1"/>
              </w:rPr>
            </w:pPr>
            <w:r w:rsidRPr="000B11F9">
              <w:rPr>
                <w:bCs/>
                <w:color w:val="000000" w:themeColor="text1"/>
                <w:lang w:val="kk-KZ"/>
              </w:rPr>
              <w:t>Қожахмет А., Қапас Т., Досыбаев Қ</w:t>
            </w:r>
          </w:p>
        </w:tc>
        <w:tc>
          <w:tcPr>
            <w:tcW w:w="1961" w:type="dxa"/>
          </w:tcPr>
          <w:p w14:paraId="5E873137" w14:textId="77777777" w:rsidR="000B11F9" w:rsidRPr="000B11F9" w:rsidRDefault="000B11F9" w:rsidP="00173615">
            <w:pPr>
              <w:jc w:val="center"/>
              <w:rPr>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66E609DF" w14:textId="77777777" w:rsidTr="006352C1">
        <w:tc>
          <w:tcPr>
            <w:tcW w:w="458" w:type="dxa"/>
          </w:tcPr>
          <w:p w14:paraId="2D5512A3" w14:textId="77777777" w:rsidR="000B11F9" w:rsidRPr="000B11F9" w:rsidRDefault="000B11F9" w:rsidP="00173615">
            <w:pPr>
              <w:rPr>
                <w:color w:val="000000" w:themeColor="text1"/>
              </w:rPr>
            </w:pPr>
            <w:r w:rsidRPr="000B11F9">
              <w:rPr>
                <w:color w:val="000000" w:themeColor="text1"/>
              </w:rPr>
              <w:t>24</w:t>
            </w:r>
          </w:p>
        </w:tc>
        <w:tc>
          <w:tcPr>
            <w:tcW w:w="3648" w:type="dxa"/>
          </w:tcPr>
          <w:p w14:paraId="33B8D121" w14:textId="77777777" w:rsidR="000B11F9" w:rsidRPr="000B11F9" w:rsidRDefault="000B11F9" w:rsidP="00173615">
            <w:pPr>
              <w:jc w:val="center"/>
              <w:rPr>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543BB7A1"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120070C3" w14:textId="77777777" w:rsidR="000B11F9" w:rsidRPr="000B11F9" w:rsidRDefault="000B11F9" w:rsidP="00173615">
            <w:pPr>
              <w:jc w:val="center"/>
              <w:rPr>
                <w:color w:val="000000" w:themeColor="text1"/>
              </w:rPr>
            </w:pPr>
            <w:r w:rsidRPr="000B11F9">
              <w:rPr>
                <w:bCs/>
                <w:color w:val="000000" w:themeColor="text1"/>
                <w:lang w:val="kk-KZ"/>
              </w:rPr>
              <w:t xml:space="preserve">Сравнительный генетический анализ </w:t>
            </w:r>
            <w:r w:rsidRPr="000B11F9">
              <w:rPr>
                <w:bCs/>
                <w:i/>
                <w:iCs/>
                <w:color w:val="000000" w:themeColor="text1"/>
                <w:lang w:val="kk-KZ"/>
              </w:rPr>
              <w:t xml:space="preserve">NP </w:t>
            </w:r>
            <w:r w:rsidRPr="000B11F9">
              <w:rPr>
                <w:bCs/>
                <w:color w:val="000000" w:themeColor="text1"/>
                <w:lang w:val="kk-KZ"/>
              </w:rPr>
              <w:t>гена штамма A/GARGANEY/North Kazakhstan/45/2018(H3N8)</w:t>
            </w:r>
          </w:p>
        </w:tc>
        <w:tc>
          <w:tcPr>
            <w:tcW w:w="1979" w:type="dxa"/>
          </w:tcPr>
          <w:p w14:paraId="35F29114" w14:textId="77777777" w:rsidR="000B11F9" w:rsidRPr="000B11F9" w:rsidRDefault="000B11F9" w:rsidP="00173615">
            <w:pPr>
              <w:jc w:val="center"/>
              <w:rPr>
                <w:color w:val="000000" w:themeColor="text1"/>
              </w:rPr>
            </w:pPr>
            <w:r w:rsidRPr="000B11F9">
              <w:rPr>
                <w:bCs/>
                <w:color w:val="000000" w:themeColor="text1"/>
                <w:lang w:val="kk-KZ"/>
              </w:rPr>
              <w:t>Мелисбек А.М., Кендирбаева С.К., Бурашев Е.Д., Ермекбай Т.Т., Султанкулова К.Т.</w:t>
            </w:r>
          </w:p>
        </w:tc>
        <w:tc>
          <w:tcPr>
            <w:tcW w:w="1961" w:type="dxa"/>
          </w:tcPr>
          <w:p w14:paraId="35B4747F" w14:textId="77777777" w:rsidR="000B11F9" w:rsidRPr="000B11F9" w:rsidRDefault="000B11F9" w:rsidP="00173615">
            <w:pPr>
              <w:jc w:val="center"/>
              <w:rPr>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0CD5F0EB" w14:textId="77777777" w:rsidTr="006352C1">
        <w:tc>
          <w:tcPr>
            <w:tcW w:w="458" w:type="dxa"/>
          </w:tcPr>
          <w:p w14:paraId="221592C5" w14:textId="77777777" w:rsidR="000B11F9" w:rsidRPr="000B11F9" w:rsidRDefault="000B11F9" w:rsidP="00173615">
            <w:pPr>
              <w:rPr>
                <w:color w:val="000000" w:themeColor="text1"/>
              </w:rPr>
            </w:pPr>
            <w:r w:rsidRPr="000B11F9">
              <w:rPr>
                <w:color w:val="000000" w:themeColor="text1"/>
              </w:rPr>
              <w:t>25</w:t>
            </w:r>
          </w:p>
        </w:tc>
        <w:tc>
          <w:tcPr>
            <w:tcW w:w="3648" w:type="dxa"/>
          </w:tcPr>
          <w:p w14:paraId="30AC527B" w14:textId="77777777" w:rsidR="000B11F9" w:rsidRPr="000B11F9" w:rsidRDefault="000B11F9" w:rsidP="00173615">
            <w:pPr>
              <w:jc w:val="center"/>
              <w:rPr>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5DE4F406"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337284FD" w14:textId="77777777" w:rsidR="000B11F9" w:rsidRPr="000B11F9" w:rsidRDefault="000B11F9" w:rsidP="00173615">
            <w:pPr>
              <w:jc w:val="center"/>
              <w:rPr>
                <w:color w:val="000000" w:themeColor="text1"/>
              </w:rPr>
            </w:pPr>
            <w:r w:rsidRPr="000B11F9">
              <w:rPr>
                <w:bCs/>
                <w:color w:val="000000" w:themeColor="text1"/>
                <w:lang w:val="kk-KZ"/>
              </w:rPr>
              <w:t>Изучение гено- и цитотоксичности акриламида на лабораторных мышах</w:t>
            </w:r>
          </w:p>
        </w:tc>
        <w:tc>
          <w:tcPr>
            <w:tcW w:w="1979" w:type="dxa"/>
          </w:tcPr>
          <w:p w14:paraId="4B64AC96" w14:textId="77777777" w:rsidR="000B11F9" w:rsidRPr="000B11F9" w:rsidRDefault="000B11F9" w:rsidP="00173615">
            <w:pPr>
              <w:jc w:val="center"/>
              <w:rPr>
                <w:color w:val="000000" w:themeColor="text1"/>
              </w:rPr>
            </w:pPr>
            <w:r w:rsidRPr="000B11F9">
              <w:rPr>
                <w:bCs/>
                <w:color w:val="000000" w:themeColor="text1"/>
                <w:lang w:val="kk-KZ"/>
              </w:rPr>
              <w:t>Мурзагалиева А.К., Кыдырали Ж., Анапьянова А., Топал А.</w:t>
            </w:r>
          </w:p>
        </w:tc>
        <w:tc>
          <w:tcPr>
            <w:tcW w:w="1961" w:type="dxa"/>
          </w:tcPr>
          <w:p w14:paraId="703DC5B0" w14:textId="77777777" w:rsidR="000B11F9" w:rsidRPr="000B11F9" w:rsidRDefault="000B11F9" w:rsidP="00173615">
            <w:pPr>
              <w:jc w:val="center"/>
              <w:rPr>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61B80A97" w14:textId="77777777" w:rsidTr="006352C1">
        <w:tc>
          <w:tcPr>
            <w:tcW w:w="458" w:type="dxa"/>
          </w:tcPr>
          <w:p w14:paraId="06882424" w14:textId="77777777" w:rsidR="000B11F9" w:rsidRPr="000B11F9" w:rsidRDefault="000B11F9" w:rsidP="00173615">
            <w:pPr>
              <w:rPr>
                <w:color w:val="000000" w:themeColor="text1"/>
              </w:rPr>
            </w:pPr>
            <w:r w:rsidRPr="000B11F9">
              <w:rPr>
                <w:color w:val="000000" w:themeColor="text1"/>
              </w:rPr>
              <w:t>26</w:t>
            </w:r>
          </w:p>
        </w:tc>
        <w:tc>
          <w:tcPr>
            <w:tcW w:w="3648" w:type="dxa"/>
          </w:tcPr>
          <w:p w14:paraId="2FDF3878" w14:textId="77777777" w:rsidR="000B11F9" w:rsidRPr="000B11F9" w:rsidRDefault="000B11F9" w:rsidP="00173615">
            <w:pPr>
              <w:jc w:val="center"/>
              <w:rPr>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218620B2"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31A122FC" w14:textId="77777777" w:rsidR="000B11F9" w:rsidRPr="000B11F9" w:rsidRDefault="000B11F9" w:rsidP="00173615">
            <w:pPr>
              <w:jc w:val="center"/>
              <w:rPr>
                <w:color w:val="000000" w:themeColor="text1"/>
              </w:rPr>
            </w:pPr>
            <w:r w:rsidRPr="000B11F9">
              <w:rPr>
                <w:bCs/>
                <w:color w:val="000000" w:themeColor="text1"/>
                <w:lang w:val="kk-KZ"/>
              </w:rPr>
              <w:t>Қазақстандағы өндірлетін глютинозды күріштің адам денсаулығына әсері</w:t>
            </w:r>
          </w:p>
        </w:tc>
        <w:tc>
          <w:tcPr>
            <w:tcW w:w="1979" w:type="dxa"/>
          </w:tcPr>
          <w:p w14:paraId="0DC7DA9E" w14:textId="77777777" w:rsidR="000B11F9" w:rsidRPr="000B11F9" w:rsidRDefault="000B11F9" w:rsidP="00173615">
            <w:pPr>
              <w:jc w:val="center"/>
              <w:rPr>
                <w:color w:val="000000" w:themeColor="text1"/>
              </w:rPr>
            </w:pPr>
            <w:r w:rsidRPr="000B11F9">
              <w:rPr>
                <w:bCs/>
                <w:color w:val="000000" w:themeColor="text1"/>
                <w:lang w:val="kk-KZ"/>
              </w:rPr>
              <w:t>Мырзабек А.</w:t>
            </w:r>
          </w:p>
        </w:tc>
        <w:tc>
          <w:tcPr>
            <w:tcW w:w="1961" w:type="dxa"/>
          </w:tcPr>
          <w:p w14:paraId="471A944C" w14:textId="77777777" w:rsidR="000B11F9" w:rsidRPr="000B11F9" w:rsidRDefault="000B11F9" w:rsidP="00173615">
            <w:pPr>
              <w:jc w:val="center"/>
              <w:rPr>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171408D4" w14:textId="77777777" w:rsidTr="006352C1">
        <w:tc>
          <w:tcPr>
            <w:tcW w:w="458" w:type="dxa"/>
          </w:tcPr>
          <w:p w14:paraId="6C7B1AAB" w14:textId="77777777" w:rsidR="000B11F9" w:rsidRPr="000B11F9" w:rsidRDefault="000B11F9" w:rsidP="00173615">
            <w:pPr>
              <w:rPr>
                <w:color w:val="000000" w:themeColor="text1"/>
              </w:rPr>
            </w:pPr>
            <w:r w:rsidRPr="000B11F9">
              <w:rPr>
                <w:color w:val="000000" w:themeColor="text1"/>
              </w:rPr>
              <w:t>27</w:t>
            </w:r>
          </w:p>
        </w:tc>
        <w:tc>
          <w:tcPr>
            <w:tcW w:w="3648" w:type="dxa"/>
          </w:tcPr>
          <w:p w14:paraId="49BB0DD4" w14:textId="77777777" w:rsidR="000B11F9" w:rsidRPr="000B11F9" w:rsidRDefault="000B11F9" w:rsidP="00173615">
            <w:pPr>
              <w:jc w:val="center"/>
              <w:rPr>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280E53A9"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48AC4579" w14:textId="77777777" w:rsidR="000B11F9" w:rsidRPr="000B11F9" w:rsidRDefault="000B11F9" w:rsidP="00173615">
            <w:pPr>
              <w:jc w:val="center"/>
              <w:rPr>
                <w:color w:val="000000" w:themeColor="text1"/>
              </w:rPr>
            </w:pPr>
            <w:r w:rsidRPr="000B11F9">
              <w:rPr>
                <w:bCs/>
                <w:color w:val="000000" w:themeColor="text1"/>
                <w:lang w:val="kk-KZ"/>
              </w:rPr>
              <w:t>Радиациялық ластанған аймақтарда адам ағзасына пайда болатын ауытқуларға экологиялық-гентикалық тұрғыдан зардабын анықтау</w:t>
            </w:r>
          </w:p>
        </w:tc>
        <w:tc>
          <w:tcPr>
            <w:tcW w:w="1979" w:type="dxa"/>
          </w:tcPr>
          <w:p w14:paraId="13F20CF3" w14:textId="77777777" w:rsidR="000B11F9" w:rsidRPr="000B11F9" w:rsidRDefault="000B11F9" w:rsidP="00173615">
            <w:pPr>
              <w:jc w:val="center"/>
              <w:rPr>
                <w:color w:val="000000" w:themeColor="text1"/>
              </w:rPr>
            </w:pPr>
            <w:r w:rsidRPr="000B11F9">
              <w:rPr>
                <w:bCs/>
                <w:color w:val="000000" w:themeColor="text1"/>
                <w:lang w:val="kk-KZ"/>
              </w:rPr>
              <w:t>Мырзатай А.М.</w:t>
            </w:r>
          </w:p>
        </w:tc>
        <w:tc>
          <w:tcPr>
            <w:tcW w:w="1961" w:type="dxa"/>
          </w:tcPr>
          <w:p w14:paraId="47E77F86" w14:textId="77777777" w:rsidR="000B11F9" w:rsidRPr="000B11F9" w:rsidRDefault="000B11F9" w:rsidP="00173615">
            <w:pPr>
              <w:jc w:val="center"/>
              <w:rPr>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065074D0" w14:textId="77777777" w:rsidTr="006352C1">
        <w:tc>
          <w:tcPr>
            <w:tcW w:w="458" w:type="dxa"/>
          </w:tcPr>
          <w:p w14:paraId="76A37BFD" w14:textId="77777777" w:rsidR="000B11F9" w:rsidRPr="000B11F9" w:rsidRDefault="000B11F9" w:rsidP="00173615">
            <w:pPr>
              <w:rPr>
                <w:color w:val="000000" w:themeColor="text1"/>
              </w:rPr>
            </w:pPr>
            <w:r w:rsidRPr="000B11F9">
              <w:rPr>
                <w:color w:val="000000" w:themeColor="text1"/>
              </w:rPr>
              <w:lastRenderedPageBreak/>
              <w:t>28</w:t>
            </w:r>
          </w:p>
        </w:tc>
        <w:tc>
          <w:tcPr>
            <w:tcW w:w="3648" w:type="dxa"/>
          </w:tcPr>
          <w:p w14:paraId="78D883FB" w14:textId="77777777" w:rsidR="000B11F9" w:rsidRPr="000B11F9" w:rsidRDefault="000B11F9" w:rsidP="00173615">
            <w:pPr>
              <w:jc w:val="center"/>
              <w:rPr>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254C23C1"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7504686B" w14:textId="77777777" w:rsidR="000B11F9" w:rsidRPr="000B11F9" w:rsidRDefault="000B11F9" w:rsidP="00173615">
            <w:pPr>
              <w:jc w:val="center"/>
              <w:rPr>
                <w:color w:val="000000" w:themeColor="text1"/>
              </w:rPr>
            </w:pPr>
            <w:r w:rsidRPr="000B11F9">
              <w:rPr>
                <w:bCs/>
                <w:color w:val="000000" w:themeColor="text1"/>
                <w:lang w:val="kk-KZ"/>
              </w:rPr>
              <w:t>Исследование генотоксических эффектов электромагнитных волн у лабораторных мышей</w:t>
            </w:r>
          </w:p>
        </w:tc>
        <w:tc>
          <w:tcPr>
            <w:tcW w:w="1979" w:type="dxa"/>
          </w:tcPr>
          <w:p w14:paraId="4526D1BF" w14:textId="77777777" w:rsidR="000B11F9" w:rsidRPr="000B11F9" w:rsidRDefault="000B11F9" w:rsidP="00173615">
            <w:pPr>
              <w:jc w:val="center"/>
              <w:rPr>
                <w:color w:val="000000" w:themeColor="text1"/>
              </w:rPr>
            </w:pPr>
            <w:r w:rsidRPr="000B11F9">
              <w:rPr>
                <w:bCs/>
                <w:color w:val="000000" w:themeColor="text1"/>
                <w:lang w:val="kk-KZ"/>
              </w:rPr>
              <w:t>Пирназаров У.С.</w:t>
            </w:r>
          </w:p>
        </w:tc>
        <w:tc>
          <w:tcPr>
            <w:tcW w:w="1961" w:type="dxa"/>
          </w:tcPr>
          <w:p w14:paraId="7D497668" w14:textId="77777777" w:rsidR="000B11F9" w:rsidRPr="000B11F9" w:rsidRDefault="000B11F9" w:rsidP="00173615">
            <w:pPr>
              <w:jc w:val="center"/>
              <w:rPr>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3C2A638B" w14:textId="77777777" w:rsidTr="006352C1">
        <w:tc>
          <w:tcPr>
            <w:tcW w:w="458" w:type="dxa"/>
          </w:tcPr>
          <w:p w14:paraId="579DFAF2" w14:textId="77777777" w:rsidR="000B11F9" w:rsidRPr="000B11F9" w:rsidRDefault="000B11F9" w:rsidP="00173615">
            <w:pPr>
              <w:rPr>
                <w:color w:val="000000" w:themeColor="text1"/>
              </w:rPr>
            </w:pPr>
            <w:r w:rsidRPr="000B11F9">
              <w:rPr>
                <w:color w:val="000000" w:themeColor="text1"/>
              </w:rPr>
              <w:t>29</w:t>
            </w:r>
          </w:p>
        </w:tc>
        <w:tc>
          <w:tcPr>
            <w:tcW w:w="3648" w:type="dxa"/>
          </w:tcPr>
          <w:p w14:paraId="62B0F645" w14:textId="77777777" w:rsidR="000B11F9" w:rsidRPr="000B11F9" w:rsidRDefault="000B11F9" w:rsidP="00173615">
            <w:pPr>
              <w:jc w:val="center"/>
              <w:rPr>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39E4A589"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13AF44E6" w14:textId="77777777" w:rsidR="000B11F9" w:rsidRPr="000B11F9" w:rsidRDefault="000B11F9" w:rsidP="00173615">
            <w:pPr>
              <w:jc w:val="center"/>
              <w:rPr>
                <w:color w:val="000000" w:themeColor="text1"/>
              </w:rPr>
            </w:pPr>
            <w:r w:rsidRPr="000B11F9">
              <w:rPr>
                <w:bCs/>
                <w:color w:val="000000" w:themeColor="text1"/>
                <w:lang w:val="kk-KZ"/>
              </w:rPr>
              <w:t>Поиск биомаркера рака молочной железы</w:t>
            </w:r>
          </w:p>
        </w:tc>
        <w:tc>
          <w:tcPr>
            <w:tcW w:w="1979" w:type="dxa"/>
          </w:tcPr>
          <w:p w14:paraId="45F2F403" w14:textId="77777777" w:rsidR="000B11F9" w:rsidRPr="000B11F9" w:rsidRDefault="000B11F9" w:rsidP="00173615">
            <w:pPr>
              <w:jc w:val="center"/>
              <w:rPr>
                <w:color w:val="000000" w:themeColor="text1"/>
              </w:rPr>
            </w:pPr>
            <w:r w:rsidRPr="000B11F9">
              <w:rPr>
                <w:bCs/>
                <w:color w:val="000000" w:themeColor="text1"/>
                <w:lang w:val="kk-KZ"/>
              </w:rPr>
              <w:t>Саткен Қ.С., Абайлдаев А.О., Аширбеков Е.Е.</w:t>
            </w:r>
          </w:p>
        </w:tc>
        <w:tc>
          <w:tcPr>
            <w:tcW w:w="1961" w:type="dxa"/>
          </w:tcPr>
          <w:p w14:paraId="1487E35F" w14:textId="77777777" w:rsidR="000B11F9" w:rsidRPr="000B11F9" w:rsidRDefault="000B11F9" w:rsidP="00173615">
            <w:pPr>
              <w:jc w:val="center"/>
              <w:rPr>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65E1A0C5" w14:textId="77777777" w:rsidTr="006352C1">
        <w:tc>
          <w:tcPr>
            <w:tcW w:w="458" w:type="dxa"/>
          </w:tcPr>
          <w:p w14:paraId="41398F88" w14:textId="77777777" w:rsidR="000B11F9" w:rsidRPr="000B11F9" w:rsidRDefault="000B11F9" w:rsidP="00173615">
            <w:pPr>
              <w:rPr>
                <w:color w:val="000000" w:themeColor="text1"/>
              </w:rPr>
            </w:pPr>
            <w:r w:rsidRPr="000B11F9">
              <w:rPr>
                <w:color w:val="000000" w:themeColor="text1"/>
              </w:rPr>
              <w:t>30</w:t>
            </w:r>
          </w:p>
        </w:tc>
        <w:tc>
          <w:tcPr>
            <w:tcW w:w="3648" w:type="dxa"/>
          </w:tcPr>
          <w:p w14:paraId="58442B8C" w14:textId="77777777" w:rsidR="000B11F9" w:rsidRPr="000B11F9" w:rsidRDefault="000B11F9" w:rsidP="00173615">
            <w:pPr>
              <w:jc w:val="center"/>
              <w:rPr>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4A477D37"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339B7B47" w14:textId="77777777" w:rsidR="000B11F9" w:rsidRPr="000B11F9" w:rsidRDefault="000B11F9" w:rsidP="00173615">
            <w:pPr>
              <w:jc w:val="center"/>
              <w:rPr>
                <w:color w:val="000000" w:themeColor="text1"/>
              </w:rPr>
            </w:pPr>
            <w:r w:rsidRPr="000B11F9">
              <w:rPr>
                <w:bCs/>
                <w:color w:val="000000" w:themeColor="text1"/>
                <w:lang w:val="kk-KZ"/>
              </w:rPr>
              <w:t>Выявление вируса гриппа А/H5N8 у диких птиц</w:t>
            </w:r>
          </w:p>
        </w:tc>
        <w:tc>
          <w:tcPr>
            <w:tcW w:w="1979" w:type="dxa"/>
          </w:tcPr>
          <w:p w14:paraId="6ED51387" w14:textId="77777777" w:rsidR="000B11F9" w:rsidRPr="000B11F9" w:rsidRDefault="000B11F9" w:rsidP="00173615">
            <w:pPr>
              <w:jc w:val="center"/>
              <w:rPr>
                <w:color w:val="000000" w:themeColor="text1"/>
              </w:rPr>
            </w:pPr>
            <w:r w:rsidRPr="000B11F9">
              <w:rPr>
                <w:bCs/>
                <w:color w:val="000000" w:themeColor="text1"/>
                <w:lang w:val="kk-KZ"/>
              </w:rPr>
              <w:t>Серикбай А.А., Колумбаева С.Ж., Абаева М.Р., Омарова З.Д., Султанкулова К.Т., Закарья К., ..</w:t>
            </w:r>
          </w:p>
        </w:tc>
        <w:tc>
          <w:tcPr>
            <w:tcW w:w="1961" w:type="dxa"/>
          </w:tcPr>
          <w:p w14:paraId="7F5B1FD8" w14:textId="77777777" w:rsidR="000B11F9" w:rsidRPr="000B11F9" w:rsidRDefault="000B11F9" w:rsidP="00173615">
            <w:pPr>
              <w:jc w:val="center"/>
              <w:rPr>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2EB20977" w14:textId="77777777" w:rsidTr="006352C1">
        <w:tc>
          <w:tcPr>
            <w:tcW w:w="458" w:type="dxa"/>
          </w:tcPr>
          <w:p w14:paraId="1BE196C9" w14:textId="77777777" w:rsidR="000B11F9" w:rsidRPr="000B11F9" w:rsidRDefault="000B11F9" w:rsidP="00173615">
            <w:pPr>
              <w:rPr>
                <w:color w:val="000000" w:themeColor="text1"/>
              </w:rPr>
            </w:pPr>
            <w:r w:rsidRPr="000B11F9">
              <w:rPr>
                <w:color w:val="000000" w:themeColor="text1"/>
              </w:rPr>
              <w:t>3]</w:t>
            </w:r>
          </w:p>
        </w:tc>
        <w:tc>
          <w:tcPr>
            <w:tcW w:w="3648" w:type="dxa"/>
          </w:tcPr>
          <w:p w14:paraId="3862621B" w14:textId="77777777" w:rsidR="000B11F9" w:rsidRPr="000B11F9" w:rsidRDefault="000B11F9" w:rsidP="00173615">
            <w:pPr>
              <w:jc w:val="center"/>
              <w:rPr>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315A6B6B"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74D7B7E4" w14:textId="77777777" w:rsidR="000B11F9" w:rsidRPr="000B11F9" w:rsidRDefault="000B11F9" w:rsidP="00173615">
            <w:pPr>
              <w:jc w:val="center"/>
              <w:rPr>
                <w:color w:val="000000" w:themeColor="text1"/>
              </w:rPr>
            </w:pPr>
            <w:r w:rsidRPr="000B11F9">
              <w:rPr>
                <w:color w:val="000000" w:themeColor="text1"/>
                <w:lang w:val="kk-KZ"/>
              </w:rPr>
              <w:t xml:space="preserve">Бекіре тұқымдас балықтарының патогені – </w:t>
            </w:r>
            <w:r w:rsidRPr="000B11F9">
              <w:rPr>
                <w:i/>
                <w:color w:val="000000" w:themeColor="text1"/>
                <w:lang w:val="kk-KZ"/>
              </w:rPr>
              <w:t>Aeromonas veronii</w:t>
            </w:r>
            <w:r w:rsidRPr="000B11F9">
              <w:rPr>
                <w:color w:val="000000" w:themeColor="text1"/>
                <w:lang w:val="kk-KZ"/>
              </w:rPr>
              <w:t xml:space="preserve"> бактериясын биохимиялық және молекулалық-генетикалық сипаттамалары негізінде идентификациялау мен физиологиялық талдау</w:t>
            </w:r>
          </w:p>
        </w:tc>
        <w:tc>
          <w:tcPr>
            <w:tcW w:w="1979" w:type="dxa"/>
          </w:tcPr>
          <w:p w14:paraId="12B6A5BC" w14:textId="77777777" w:rsidR="000B11F9" w:rsidRPr="000B11F9" w:rsidRDefault="000B11F9" w:rsidP="00173615">
            <w:pPr>
              <w:jc w:val="center"/>
              <w:rPr>
                <w:color w:val="000000" w:themeColor="text1"/>
              </w:rPr>
            </w:pPr>
            <w:r w:rsidRPr="000B11F9">
              <w:rPr>
                <w:color w:val="000000" w:themeColor="text1"/>
                <w:lang w:val="kk-KZ"/>
              </w:rPr>
              <w:t>Тилвалдиева С.В., Бакиев С.С.</w:t>
            </w:r>
          </w:p>
        </w:tc>
        <w:tc>
          <w:tcPr>
            <w:tcW w:w="1961" w:type="dxa"/>
          </w:tcPr>
          <w:p w14:paraId="0400D32D" w14:textId="77777777" w:rsidR="000B11F9" w:rsidRPr="000B11F9" w:rsidRDefault="000B11F9" w:rsidP="00173615">
            <w:pPr>
              <w:jc w:val="center"/>
              <w:rPr>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3D27DA7B" w14:textId="77777777" w:rsidTr="006352C1">
        <w:tc>
          <w:tcPr>
            <w:tcW w:w="458" w:type="dxa"/>
          </w:tcPr>
          <w:p w14:paraId="7F21E2D5" w14:textId="77777777" w:rsidR="000B11F9" w:rsidRPr="000B11F9" w:rsidRDefault="000B11F9" w:rsidP="00173615">
            <w:pPr>
              <w:rPr>
                <w:color w:val="000000" w:themeColor="text1"/>
              </w:rPr>
            </w:pPr>
            <w:r w:rsidRPr="000B11F9">
              <w:rPr>
                <w:color w:val="000000" w:themeColor="text1"/>
              </w:rPr>
              <w:t>32</w:t>
            </w:r>
          </w:p>
        </w:tc>
        <w:tc>
          <w:tcPr>
            <w:tcW w:w="3648" w:type="dxa"/>
          </w:tcPr>
          <w:p w14:paraId="520805F4" w14:textId="77777777" w:rsidR="000B11F9" w:rsidRPr="000B11F9" w:rsidRDefault="000B11F9" w:rsidP="00173615">
            <w:pPr>
              <w:jc w:val="center"/>
              <w:rPr>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18D95628"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64CB0150" w14:textId="77777777" w:rsidR="000B11F9" w:rsidRPr="000B11F9" w:rsidRDefault="000B11F9" w:rsidP="00173615">
            <w:pPr>
              <w:jc w:val="center"/>
              <w:rPr>
                <w:color w:val="000000" w:themeColor="text1"/>
              </w:rPr>
            </w:pPr>
            <w:r w:rsidRPr="000B11F9">
              <w:rPr>
                <w:bCs/>
                <w:color w:val="000000" w:themeColor="text1"/>
                <w:lang w:val="kk-KZ"/>
              </w:rPr>
              <w:t>Молекулалық деңгейдегі антимутациялық кедергілер</w:t>
            </w:r>
          </w:p>
        </w:tc>
        <w:tc>
          <w:tcPr>
            <w:tcW w:w="1979" w:type="dxa"/>
          </w:tcPr>
          <w:p w14:paraId="5AFE5086" w14:textId="77777777" w:rsidR="000B11F9" w:rsidRPr="000B11F9" w:rsidRDefault="000B11F9" w:rsidP="00173615">
            <w:pPr>
              <w:jc w:val="center"/>
              <w:rPr>
                <w:color w:val="000000" w:themeColor="text1"/>
              </w:rPr>
            </w:pPr>
            <w:r w:rsidRPr="000B11F9">
              <w:rPr>
                <w:bCs/>
                <w:color w:val="000000" w:themeColor="text1"/>
                <w:lang w:val="kk-KZ"/>
              </w:rPr>
              <w:t>Тұрсынова А.Ғ.</w:t>
            </w:r>
          </w:p>
        </w:tc>
        <w:tc>
          <w:tcPr>
            <w:tcW w:w="1961" w:type="dxa"/>
          </w:tcPr>
          <w:p w14:paraId="6964052F" w14:textId="77777777" w:rsidR="000B11F9" w:rsidRPr="000B11F9" w:rsidRDefault="000B11F9" w:rsidP="00173615">
            <w:pPr>
              <w:jc w:val="center"/>
              <w:rPr>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2436F214" w14:textId="77777777" w:rsidTr="006352C1">
        <w:tc>
          <w:tcPr>
            <w:tcW w:w="458" w:type="dxa"/>
          </w:tcPr>
          <w:p w14:paraId="3CF56492" w14:textId="77777777" w:rsidR="000B11F9" w:rsidRPr="000B11F9" w:rsidRDefault="000B11F9" w:rsidP="00173615">
            <w:pPr>
              <w:rPr>
                <w:color w:val="000000" w:themeColor="text1"/>
              </w:rPr>
            </w:pPr>
            <w:r w:rsidRPr="000B11F9">
              <w:rPr>
                <w:color w:val="000000" w:themeColor="text1"/>
              </w:rPr>
              <w:t>33</w:t>
            </w:r>
          </w:p>
        </w:tc>
        <w:tc>
          <w:tcPr>
            <w:tcW w:w="3648" w:type="dxa"/>
          </w:tcPr>
          <w:p w14:paraId="2D1FFE3F" w14:textId="77777777" w:rsidR="000B11F9" w:rsidRPr="000B11F9" w:rsidRDefault="000B11F9" w:rsidP="00173615">
            <w:pPr>
              <w:jc w:val="center"/>
              <w:rPr>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3F697C1F"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4CCB84CE" w14:textId="77777777" w:rsidR="000B11F9" w:rsidRPr="000B11F9" w:rsidRDefault="000B11F9" w:rsidP="00173615">
            <w:pPr>
              <w:jc w:val="center"/>
              <w:rPr>
                <w:color w:val="000000" w:themeColor="text1"/>
              </w:rPr>
            </w:pPr>
            <w:r w:rsidRPr="000B11F9">
              <w:rPr>
                <w:bCs/>
                <w:color w:val="000000" w:themeColor="text1"/>
                <w:lang w:val="kk-KZ"/>
              </w:rPr>
              <w:t xml:space="preserve">Изучение фитотоксического и цитотоксического действия тяжелых металлов на корневую систему </w:t>
            </w:r>
            <w:r w:rsidRPr="000B11F9">
              <w:rPr>
                <w:bCs/>
                <w:i/>
                <w:color w:val="000000" w:themeColor="text1"/>
                <w:lang w:val="kk-KZ"/>
              </w:rPr>
              <w:t>Allium cepa</w:t>
            </w:r>
          </w:p>
        </w:tc>
        <w:tc>
          <w:tcPr>
            <w:tcW w:w="1979" w:type="dxa"/>
          </w:tcPr>
          <w:p w14:paraId="36B2C0FB" w14:textId="77777777" w:rsidR="000B11F9" w:rsidRPr="000B11F9" w:rsidRDefault="000B11F9" w:rsidP="00173615">
            <w:pPr>
              <w:jc w:val="center"/>
              <w:rPr>
                <w:color w:val="000000" w:themeColor="text1"/>
              </w:rPr>
            </w:pPr>
            <w:r w:rsidRPr="000B11F9">
              <w:rPr>
                <w:bCs/>
                <w:color w:val="000000" w:themeColor="text1"/>
                <w:lang w:val="kk-KZ"/>
              </w:rPr>
              <w:t>Хасанова С.С., Нұртас А.Ұ.</w:t>
            </w:r>
          </w:p>
        </w:tc>
        <w:tc>
          <w:tcPr>
            <w:tcW w:w="1961" w:type="dxa"/>
          </w:tcPr>
          <w:p w14:paraId="02A2377A" w14:textId="77777777" w:rsidR="000B11F9" w:rsidRPr="000B11F9" w:rsidRDefault="000B11F9" w:rsidP="00173615">
            <w:pPr>
              <w:jc w:val="center"/>
              <w:rPr>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3B02E5A2" w14:textId="77777777" w:rsidTr="006352C1">
        <w:tc>
          <w:tcPr>
            <w:tcW w:w="458" w:type="dxa"/>
          </w:tcPr>
          <w:p w14:paraId="6AF1A9EE" w14:textId="77777777" w:rsidR="000B11F9" w:rsidRPr="000B11F9" w:rsidRDefault="000B11F9" w:rsidP="00173615">
            <w:pPr>
              <w:rPr>
                <w:color w:val="000000" w:themeColor="text1"/>
              </w:rPr>
            </w:pPr>
            <w:r w:rsidRPr="000B11F9">
              <w:rPr>
                <w:color w:val="000000" w:themeColor="text1"/>
              </w:rPr>
              <w:t>34</w:t>
            </w:r>
          </w:p>
        </w:tc>
        <w:tc>
          <w:tcPr>
            <w:tcW w:w="3648" w:type="dxa"/>
          </w:tcPr>
          <w:p w14:paraId="5410F6F0" w14:textId="77777777" w:rsidR="000B11F9" w:rsidRPr="000B11F9" w:rsidRDefault="000B11F9" w:rsidP="00173615">
            <w:pPr>
              <w:jc w:val="center"/>
              <w:rPr>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29DE292F"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4ADEBB4D" w14:textId="77777777" w:rsidR="000B11F9" w:rsidRPr="000B11F9" w:rsidRDefault="000B11F9" w:rsidP="00173615">
            <w:pPr>
              <w:jc w:val="center"/>
              <w:rPr>
                <w:color w:val="000000" w:themeColor="text1"/>
                <w:lang w:val="en-US"/>
              </w:rPr>
            </w:pPr>
            <w:r w:rsidRPr="000B11F9">
              <w:rPr>
                <w:bCs/>
                <w:color w:val="000000" w:themeColor="text1"/>
                <w:lang w:val="kk-KZ"/>
              </w:rPr>
              <w:t>Role of TOR signaling in wheat germination</w:t>
            </w:r>
          </w:p>
        </w:tc>
        <w:tc>
          <w:tcPr>
            <w:tcW w:w="1979" w:type="dxa"/>
          </w:tcPr>
          <w:p w14:paraId="5DC460E6" w14:textId="77777777" w:rsidR="000B11F9" w:rsidRPr="000B11F9" w:rsidRDefault="000B11F9" w:rsidP="00173615">
            <w:pPr>
              <w:jc w:val="center"/>
              <w:rPr>
                <w:color w:val="000000" w:themeColor="text1"/>
                <w:lang w:val="en-US"/>
              </w:rPr>
            </w:pPr>
            <w:r w:rsidRPr="000B11F9">
              <w:rPr>
                <w:bCs/>
                <w:color w:val="000000" w:themeColor="text1"/>
                <w:lang w:val="kk-KZ"/>
              </w:rPr>
              <w:t>Raike T.M., Alybayev S.D., Yskakov M.S., Uakhitkanova G.A.</w:t>
            </w:r>
          </w:p>
        </w:tc>
        <w:tc>
          <w:tcPr>
            <w:tcW w:w="1961" w:type="dxa"/>
          </w:tcPr>
          <w:p w14:paraId="51C62EEC" w14:textId="77777777" w:rsidR="000B11F9" w:rsidRPr="000B11F9" w:rsidRDefault="000B11F9" w:rsidP="00173615">
            <w:pPr>
              <w:jc w:val="center"/>
              <w:rPr>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5F215072" w14:textId="77777777" w:rsidTr="006352C1">
        <w:tc>
          <w:tcPr>
            <w:tcW w:w="458" w:type="dxa"/>
          </w:tcPr>
          <w:p w14:paraId="79303FC8" w14:textId="77777777" w:rsidR="000B11F9" w:rsidRPr="000B11F9" w:rsidRDefault="000B11F9" w:rsidP="00173615">
            <w:pPr>
              <w:rPr>
                <w:color w:val="000000" w:themeColor="text1"/>
              </w:rPr>
            </w:pPr>
            <w:r w:rsidRPr="000B11F9">
              <w:rPr>
                <w:color w:val="000000" w:themeColor="text1"/>
              </w:rPr>
              <w:lastRenderedPageBreak/>
              <w:t>35</w:t>
            </w:r>
          </w:p>
        </w:tc>
        <w:tc>
          <w:tcPr>
            <w:tcW w:w="3648" w:type="dxa"/>
          </w:tcPr>
          <w:p w14:paraId="4B0BC3E2" w14:textId="77777777" w:rsidR="000B11F9" w:rsidRPr="000B11F9" w:rsidRDefault="000B11F9" w:rsidP="00173615">
            <w:pPr>
              <w:jc w:val="center"/>
              <w:rPr>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1D66820E"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00981B79" w14:textId="77777777" w:rsidR="000B11F9" w:rsidRPr="000B11F9" w:rsidRDefault="000B11F9" w:rsidP="00173615">
            <w:pPr>
              <w:jc w:val="center"/>
              <w:rPr>
                <w:color w:val="000000" w:themeColor="text1"/>
                <w:lang w:val="en-US"/>
              </w:rPr>
            </w:pPr>
            <w:r w:rsidRPr="000B11F9">
              <w:rPr>
                <w:bCs/>
                <w:color w:val="000000" w:themeColor="text1"/>
                <w:lang w:val="kk-KZ"/>
              </w:rPr>
              <w:t>Molecular genetic studies in congenital phenylketonuria</w:t>
            </w:r>
          </w:p>
        </w:tc>
        <w:tc>
          <w:tcPr>
            <w:tcW w:w="1979" w:type="dxa"/>
          </w:tcPr>
          <w:p w14:paraId="66628FE7" w14:textId="77777777" w:rsidR="000B11F9" w:rsidRPr="000B11F9" w:rsidRDefault="000B11F9" w:rsidP="00173615">
            <w:pPr>
              <w:jc w:val="center"/>
              <w:rPr>
                <w:color w:val="000000" w:themeColor="text1"/>
              </w:rPr>
            </w:pPr>
            <w:r w:rsidRPr="000B11F9">
              <w:rPr>
                <w:bCs/>
                <w:color w:val="000000" w:themeColor="text1"/>
                <w:lang w:val="kk-KZ"/>
              </w:rPr>
              <w:t>Zhaksylyk M.A.</w:t>
            </w:r>
          </w:p>
        </w:tc>
        <w:tc>
          <w:tcPr>
            <w:tcW w:w="1961" w:type="dxa"/>
          </w:tcPr>
          <w:p w14:paraId="6E376B6E" w14:textId="77777777" w:rsidR="000B11F9" w:rsidRPr="000B11F9" w:rsidRDefault="000B11F9" w:rsidP="00173615">
            <w:pPr>
              <w:jc w:val="center"/>
              <w:rPr>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540FE5B8" w14:textId="77777777" w:rsidTr="006352C1">
        <w:tc>
          <w:tcPr>
            <w:tcW w:w="458" w:type="dxa"/>
          </w:tcPr>
          <w:p w14:paraId="1C181E6D" w14:textId="77777777" w:rsidR="000B11F9" w:rsidRPr="000B11F9" w:rsidRDefault="000B11F9" w:rsidP="00173615">
            <w:pPr>
              <w:rPr>
                <w:color w:val="000000" w:themeColor="text1"/>
              </w:rPr>
            </w:pPr>
            <w:r w:rsidRPr="000B11F9">
              <w:rPr>
                <w:color w:val="000000" w:themeColor="text1"/>
              </w:rPr>
              <w:t>58</w:t>
            </w:r>
          </w:p>
        </w:tc>
        <w:tc>
          <w:tcPr>
            <w:tcW w:w="3648" w:type="dxa"/>
          </w:tcPr>
          <w:p w14:paraId="6453FC7C" w14:textId="77777777" w:rsidR="000B11F9" w:rsidRPr="000B11F9" w:rsidRDefault="000B11F9" w:rsidP="00173615">
            <w:pPr>
              <w:jc w:val="center"/>
              <w:rPr>
                <w:color w:val="000000" w:themeColor="text1"/>
              </w:rPr>
            </w:pPr>
            <w:r w:rsidRPr="000B11F9">
              <w:rPr>
                <w:color w:val="000000" w:themeColor="text1"/>
              </w:rPr>
              <w:t>Международная научная конференция студентов и молодых ученых «Фараби әлемі»</w:t>
            </w:r>
          </w:p>
        </w:tc>
        <w:tc>
          <w:tcPr>
            <w:tcW w:w="2693" w:type="dxa"/>
          </w:tcPr>
          <w:p w14:paraId="050A066E"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6CA55438" w14:textId="77777777" w:rsidR="000B11F9" w:rsidRPr="000B11F9" w:rsidRDefault="000B11F9" w:rsidP="00173615">
            <w:pPr>
              <w:jc w:val="center"/>
              <w:rPr>
                <w:color w:val="000000" w:themeColor="text1"/>
              </w:rPr>
            </w:pPr>
            <w:r w:rsidRPr="000B11F9">
              <w:rPr>
                <w:bCs/>
                <w:color w:val="000000" w:themeColor="text1"/>
              </w:rPr>
              <w:t>Результаты культивирования эмбрионов человека в питательных средах для получения жизнеспособных бластоцист</w:t>
            </w:r>
          </w:p>
        </w:tc>
        <w:tc>
          <w:tcPr>
            <w:tcW w:w="1979" w:type="dxa"/>
          </w:tcPr>
          <w:p w14:paraId="1D9CD345" w14:textId="77777777" w:rsidR="000B11F9" w:rsidRPr="000B11F9" w:rsidRDefault="000B11F9" w:rsidP="00173615">
            <w:pPr>
              <w:jc w:val="center"/>
              <w:rPr>
                <w:color w:val="000000" w:themeColor="text1"/>
              </w:rPr>
            </w:pPr>
            <w:r w:rsidRPr="000B11F9">
              <w:rPr>
                <w:bCs/>
                <w:color w:val="000000" w:themeColor="text1"/>
              </w:rPr>
              <w:t>Ким А.В.</w:t>
            </w:r>
          </w:p>
        </w:tc>
        <w:tc>
          <w:tcPr>
            <w:tcW w:w="1961" w:type="dxa"/>
          </w:tcPr>
          <w:p w14:paraId="2461B956" w14:textId="77777777" w:rsidR="000B11F9" w:rsidRPr="000B11F9" w:rsidRDefault="000B11F9" w:rsidP="00173615">
            <w:pPr>
              <w:jc w:val="center"/>
              <w:rPr>
                <w:color w:val="000000" w:themeColor="text1"/>
              </w:rPr>
            </w:pPr>
            <w:proofErr w:type="gramStart"/>
            <w:r w:rsidRPr="000B11F9">
              <w:rPr>
                <w:color w:val="000000" w:themeColor="text1"/>
              </w:rPr>
              <w:t>с</w:t>
            </w:r>
            <w:proofErr w:type="gramEnd"/>
            <w:r w:rsidRPr="000B11F9">
              <w:rPr>
                <w:color w:val="000000" w:themeColor="text1"/>
              </w:rPr>
              <w:t xml:space="preserve"> 6 по 8 апреля 2022 г.</w:t>
            </w:r>
          </w:p>
        </w:tc>
      </w:tr>
      <w:tr w:rsidR="000B11F9" w:rsidRPr="000B11F9" w14:paraId="3477F1FF" w14:textId="77777777" w:rsidTr="006352C1">
        <w:tc>
          <w:tcPr>
            <w:tcW w:w="458" w:type="dxa"/>
          </w:tcPr>
          <w:p w14:paraId="00EC96A5" w14:textId="77777777" w:rsidR="000B11F9" w:rsidRPr="000B11F9" w:rsidRDefault="000B11F9" w:rsidP="00173615">
            <w:pPr>
              <w:rPr>
                <w:color w:val="000000" w:themeColor="text1"/>
              </w:rPr>
            </w:pPr>
            <w:r w:rsidRPr="000B11F9">
              <w:rPr>
                <w:color w:val="000000" w:themeColor="text1"/>
              </w:rPr>
              <w:t>59</w:t>
            </w:r>
          </w:p>
        </w:tc>
        <w:tc>
          <w:tcPr>
            <w:tcW w:w="3648" w:type="dxa"/>
          </w:tcPr>
          <w:p w14:paraId="0F5BE068" w14:textId="77777777" w:rsidR="000B11F9" w:rsidRPr="000B11F9" w:rsidRDefault="000B11F9" w:rsidP="00173615">
            <w:pPr>
              <w:jc w:val="center"/>
              <w:rPr>
                <w:color w:val="000000" w:themeColor="text1"/>
              </w:rPr>
            </w:pPr>
            <w:r w:rsidRPr="000B11F9">
              <w:rPr>
                <w:bCs/>
                <w:color w:val="000000" w:themeColor="text1"/>
              </w:rPr>
              <w:t>30-летию независимости Казахстана: Аспекты сохранения биоразнообразия</w:t>
            </w:r>
          </w:p>
        </w:tc>
        <w:tc>
          <w:tcPr>
            <w:tcW w:w="2693" w:type="dxa"/>
          </w:tcPr>
          <w:p w14:paraId="52BCAC8E"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2B34A076" w14:textId="77777777" w:rsidR="000B11F9" w:rsidRPr="000B11F9" w:rsidRDefault="000B11F9" w:rsidP="00173615">
            <w:pPr>
              <w:jc w:val="center"/>
              <w:rPr>
                <w:color w:val="000000" w:themeColor="text1"/>
              </w:rPr>
            </w:pPr>
            <w:r w:rsidRPr="000B11F9">
              <w:rPr>
                <w:bCs/>
                <w:color w:val="000000" w:themeColor="text1"/>
              </w:rPr>
              <w:t>Создание коллекции in vitro и криогенного банка Berberis heteropoda</w:t>
            </w:r>
          </w:p>
        </w:tc>
        <w:tc>
          <w:tcPr>
            <w:tcW w:w="1979" w:type="dxa"/>
          </w:tcPr>
          <w:p w14:paraId="1CFC9AFF" w14:textId="77777777" w:rsidR="000B11F9" w:rsidRPr="000B11F9" w:rsidRDefault="000B11F9" w:rsidP="00173615">
            <w:pPr>
              <w:jc w:val="center"/>
              <w:rPr>
                <w:color w:val="000000" w:themeColor="text1"/>
              </w:rPr>
            </w:pPr>
            <w:r w:rsidRPr="000B11F9">
              <w:rPr>
                <w:bCs/>
                <w:color w:val="000000" w:themeColor="text1"/>
              </w:rPr>
              <w:t>Земцова А.С., Кушнаренко С.В., Ромаданова Н.В.</w:t>
            </w:r>
          </w:p>
        </w:tc>
        <w:tc>
          <w:tcPr>
            <w:tcW w:w="1961" w:type="dxa"/>
          </w:tcPr>
          <w:p w14:paraId="21D2F118" w14:textId="77777777" w:rsidR="000B11F9" w:rsidRPr="000B11F9" w:rsidRDefault="000B11F9" w:rsidP="00173615">
            <w:pPr>
              <w:jc w:val="center"/>
              <w:rPr>
                <w:color w:val="000000" w:themeColor="text1"/>
              </w:rPr>
            </w:pPr>
            <w:r w:rsidRPr="000B11F9">
              <w:rPr>
                <w:color w:val="000000" w:themeColor="text1"/>
              </w:rPr>
              <w:t>26 ноября 2021</w:t>
            </w:r>
          </w:p>
        </w:tc>
      </w:tr>
      <w:tr w:rsidR="000B11F9" w:rsidRPr="000B11F9" w14:paraId="4C10020E" w14:textId="77777777" w:rsidTr="006352C1">
        <w:trPr>
          <w:trHeight w:val="749"/>
        </w:trPr>
        <w:tc>
          <w:tcPr>
            <w:tcW w:w="458" w:type="dxa"/>
          </w:tcPr>
          <w:p w14:paraId="788B9A07" w14:textId="77777777" w:rsidR="000B11F9" w:rsidRPr="000B11F9" w:rsidRDefault="000B11F9" w:rsidP="00173615">
            <w:pPr>
              <w:rPr>
                <w:color w:val="000000" w:themeColor="text1"/>
              </w:rPr>
            </w:pPr>
            <w:r w:rsidRPr="000B11F9">
              <w:rPr>
                <w:color w:val="000000" w:themeColor="text1"/>
              </w:rPr>
              <w:t>60</w:t>
            </w:r>
          </w:p>
        </w:tc>
        <w:tc>
          <w:tcPr>
            <w:tcW w:w="3648" w:type="dxa"/>
          </w:tcPr>
          <w:p w14:paraId="1EA0E8F2" w14:textId="77777777" w:rsidR="000B11F9" w:rsidRPr="000B11F9" w:rsidRDefault="000B11F9" w:rsidP="00173615">
            <w:pPr>
              <w:jc w:val="center"/>
              <w:rPr>
                <w:color w:val="000000" w:themeColor="text1"/>
              </w:rPr>
            </w:pPr>
            <w:r w:rsidRPr="000B11F9">
              <w:rPr>
                <w:color w:val="000000" w:themeColor="text1"/>
                <w:lang w:val="kk-KZ"/>
              </w:rPr>
              <w:t>FEBS</w:t>
            </w:r>
          </w:p>
        </w:tc>
        <w:tc>
          <w:tcPr>
            <w:tcW w:w="2693" w:type="dxa"/>
          </w:tcPr>
          <w:p w14:paraId="1E153CB2"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2FC635A8" w14:textId="77777777" w:rsidR="000B11F9" w:rsidRPr="000B11F9" w:rsidRDefault="000B11F9" w:rsidP="00173615">
            <w:pPr>
              <w:jc w:val="center"/>
              <w:rPr>
                <w:color w:val="000000" w:themeColor="text1"/>
                <w:lang w:val="en-US"/>
              </w:rPr>
            </w:pPr>
            <w:r w:rsidRPr="000B11F9">
              <w:rPr>
                <w:color w:val="000000" w:themeColor="text1"/>
                <w:lang w:val="kk-KZ"/>
              </w:rPr>
              <w:t>The study of the prooxidant and genetic activity of natural surface waters using lux-biosensors</w:t>
            </w:r>
          </w:p>
        </w:tc>
        <w:tc>
          <w:tcPr>
            <w:tcW w:w="1979" w:type="dxa"/>
          </w:tcPr>
          <w:p w14:paraId="62054253" w14:textId="77777777" w:rsidR="000B11F9" w:rsidRPr="000B11F9" w:rsidRDefault="00A82C7D" w:rsidP="00173615">
            <w:pPr>
              <w:jc w:val="center"/>
              <w:rPr>
                <w:color w:val="000000" w:themeColor="text1"/>
                <w:lang w:val="en-US"/>
              </w:rPr>
            </w:pPr>
            <w:hyperlink r:id="rId36" w:history="1">
              <w:r w:rsidR="000B11F9" w:rsidRPr="000B11F9">
                <w:rPr>
                  <w:color w:val="000000" w:themeColor="text1"/>
                  <w:lang w:val="kk-KZ"/>
                </w:rPr>
                <w:t>Lovinskaya A</w:t>
              </w:r>
            </w:hyperlink>
            <w:r w:rsidR="000B11F9" w:rsidRPr="000B11F9">
              <w:rPr>
                <w:color w:val="000000" w:themeColor="text1"/>
                <w:lang w:val="kk-KZ"/>
              </w:rPr>
              <w:t xml:space="preserve">. </w:t>
            </w:r>
            <w:r>
              <w:fldChar w:fldCharType="begin"/>
            </w:r>
            <w:r w:rsidRPr="00830151">
              <w:rPr>
                <w:lang w:val="en-US"/>
              </w:rPr>
              <w:instrText xml:space="preserve"> HYPERLINK "https://www.webofscience.com/wos/author/re</w:instrText>
            </w:r>
            <w:r w:rsidRPr="00830151">
              <w:rPr>
                <w:lang w:val="en-US"/>
              </w:rPr>
              <w:instrText xml:space="preserve">cord/47740218" </w:instrText>
            </w:r>
            <w:r>
              <w:fldChar w:fldCharType="separate"/>
            </w:r>
            <w:r w:rsidR="000B11F9" w:rsidRPr="000B11F9">
              <w:rPr>
                <w:color w:val="000000" w:themeColor="text1"/>
                <w:lang w:val="kk-KZ"/>
              </w:rPr>
              <w:t>Kolumbayeva S</w:t>
            </w:r>
            <w:r>
              <w:rPr>
                <w:color w:val="000000" w:themeColor="text1"/>
                <w:lang w:val="kk-KZ"/>
              </w:rPr>
              <w:fldChar w:fldCharType="end"/>
            </w:r>
            <w:r w:rsidR="000B11F9" w:rsidRPr="000B11F9">
              <w:rPr>
                <w:color w:val="000000" w:themeColor="text1"/>
                <w:lang w:val="kk-KZ"/>
              </w:rPr>
              <w:t xml:space="preserve">., </w:t>
            </w:r>
            <w:r>
              <w:fldChar w:fldCharType="begin"/>
            </w:r>
            <w:r w:rsidRPr="00830151">
              <w:rPr>
                <w:lang w:val="en-US"/>
              </w:rPr>
              <w:instrText xml:space="preserve"> HYPERLINK "https://www.webofscience.com/wos/author/record/7460614" </w:instrText>
            </w:r>
            <w:r>
              <w:fldChar w:fldCharType="separate"/>
            </w:r>
            <w:r w:rsidR="000B11F9" w:rsidRPr="000B11F9">
              <w:rPr>
                <w:color w:val="000000" w:themeColor="text1"/>
                <w:lang w:val="kk-KZ"/>
              </w:rPr>
              <w:t>Begimbetova, D</w:t>
            </w:r>
            <w:r>
              <w:rPr>
                <w:color w:val="000000" w:themeColor="text1"/>
                <w:lang w:val="kk-KZ"/>
              </w:rPr>
              <w:fldChar w:fldCharType="end"/>
            </w:r>
            <w:r w:rsidR="000B11F9" w:rsidRPr="000B11F9">
              <w:rPr>
                <w:color w:val="000000" w:themeColor="text1"/>
                <w:lang w:val="kk-KZ"/>
              </w:rPr>
              <w:t xml:space="preserve">., </w:t>
            </w:r>
            <w:r>
              <w:fldChar w:fldCharType="begin"/>
            </w:r>
            <w:r w:rsidRPr="00830151">
              <w:rPr>
                <w:lang w:val="en-US"/>
              </w:rPr>
              <w:instrText xml:space="preserve"> HYPERLINK "https://www.webofscience.com/wos/author/record/785615" </w:instrText>
            </w:r>
            <w:r>
              <w:fldChar w:fldCharType="separate"/>
            </w:r>
            <w:r w:rsidR="000B11F9" w:rsidRPr="000B11F9">
              <w:rPr>
                <w:color w:val="000000" w:themeColor="text1"/>
                <w:lang w:val="kk-KZ"/>
              </w:rPr>
              <w:t>Abilev  S</w:t>
            </w:r>
            <w:r>
              <w:rPr>
                <w:color w:val="000000" w:themeColor="text1"/>
                <w:lang w:val="kk-KZ"/>
              </w:rPr>
              <w:fldChar w:fldCharType="end"/>
            </w:r>
            <w:r w:rsidR="000B11F9" w:rsidRPr="000B11F9">
              <w:rPr>
                <w:color w:val="000000" w:themeColor="text1"/>
                <w:lang w:val="kk-KZ"/>
              </w:rPr>
              <w:t>.</w:t>
            </w:r>
          </w:p>
        </w:tc>
        <w:tc>
          <w:tcPr>
            <w:tcW w:w="1961" w:type="dxa"/>
          </w:tcPr>
          <w:p w14:paraId="7ECE5140" w14:textId="77777777" w:rsidR="000B11F9" w:rsidRPr="000B11F9" w:rsidRDefault="000B11F9" w:rsidP="00173615">
            <w:pPr>
              <w:jc w:val="center"/>
              <w:rPr>
                <w:color w:val="000000" w:themeColor="text1"/>
              </w:rPr>
            </w:pPr>
            <w:proofErr w:type="gramStart"/>
            <w:r w:rsidRPr="000B11F9">
              <w:rPr>
                <w:color w:val="000000" w:themeColor="text1"/>
              </w:rPr>
              <w:t>с</w:t>
            </w:r>
            <w:proofErr w:type="gramEnd"/>
            <w:r w:rsidRPr="000B11F9">
              <w:rPr>
                <w:color w:val="000000" w:themeColor="text1"/>
              </w:rPr>
              <w:t xml:space="preserve"> 3 по 8 июля 2021</w:t>
            </w:r>
          </w:p>
        </w:tc>
      </w:tr>
      <w:tr w:rsidR="000B11F9" w:rsidRPr="000B11F9" w14:paraId="6FBF9088" w14:textId="77777777" w:rsidTr="006352C1">
        <w:tc>
          <w:tcPr>
            <w:tcW w:w="458" w:type="dxa"/>
          </w:tcPr>
          <w:p w14:paraId="1D2BAC07" w14:textId="77777777" w:rsidR="000B11F9" w:rsidRPr="000B11F9" w:rsidRDefault="000B11F9" w:rsidP="00173615">
            <w:pPr>
              <w:rPr>
                <w:color w:val="000000" w:themeColor="text1"/>
              </w:rPr>
            </w:pPr>
            <w:r w:rsidRPr="000B11F9">
              <w:rPr>
                <w:color w:val="000000" w:themeColor="text1"/>
              </w:rPr>
              <w:t>61</w:t>
            </w:r>
          </w:p>
        </w:tc>
        <w:tc>
          <w:tcPr>
            <w:tcW w:w="3648" w:type="dxa"/>
          </w:tcPr>
          <w:p w14:paraId="2F735353" w14:textId="77777777" w:rsidR="000B11F9" w:rsidRPr="000B11F9" w:rsidRDefault="000B11F9" w:rsidP="00173615">
            <w:pPr>
              <w:jc w:val="center"/>
              <w:rPr>
                <w:color w:val="000000" w:themeColor="text1"/>
              </w:rPr>
            </w:pPr>
            <w:r w:rsidRPr="000B11F9">
              <w:rPr>
                <w:color w:val="000000" w:themeColor="text1"/>
                <w:lang w:val="kk-KZ"/>
              </w:rPr>
              <w:t>FEBS</w:t>
            </w:r>
          </w:p>
        </w:tc>
        <w:tc>
          <w:tcPr>
            <w:tcW w:w="2693" w:type="dxa"/>
          </w:tcPr>
          <w:p w14:paraId="76505544"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02E401CD" w14:textId="77777777" w:rsidR="000B11F9" w:rsidRPr="000B11F9" w:rsidRDefault="000B11F9" w:rsidP="00173615">
            <w:pPr>
              <w:jc w:val="center"/>
              <w:rPr>
                <w:color w:val="000000" w:themeColor="text1"/>
                <w:lang w:val="en-US"/>
              </w:rPr>
            </w:pPr>
            <w:r w:rsidRPr="000B11F9">
              <w:rPr>
                <w:color w:val="000000" w:themeColor="text1"/>
                <w:lang w:val="kk-KZ"/>
              </w:rPr>
              <w:t>Toxic and genotoxic effects of natural surface water in laboratory mice</w:t>
            </w:r>
          </w:p>
        </w:tc>
        <w:tc>
          <w:tcPr>
            <w:tcW w:w="1979" w:type="dxa"/>
          </w:tcPr>
          <w:p w14:paraId="0025BEC3" w14:textId="77777777" w:rsidR="000B11F9" w:rsidRPr="000B11F9" w:rsidRDefault="00A82C7D" w:rsidP="00173615">
            <w:pPr>
              <w:jc w:val="center"/>
              <w:rPr>
                <w:color w:val="000000" w:themeColor="text1"/>
                <w:lang w:val="en-US"/>
              </w:rPr>
            </w:pPr>
            <w:hyperlink r:id="rId37" w:history="1">
              <w:r w:rsidR="000B11F9" w:rsidRPr="000B11F9">
                <w:rPr>
                  <w:color w:val="000000" w:themeColor="text1"/>
                  <w:lang w:val="kk-KZ"/>
                </w:rPr>
                <w:t>Kolumbayeva S</w:t>
              </w:r>
            </w:hyperlink>
            <w:r w:rsidR="000B11F9" w:rsidRPr="000B11F9">
              <w:rPr>
                <w:color w:val="000000" w:themeColor="text1"/>
                <w:lang w:val="kk-KZ"/>
              </w:rPr>
              <w:t xml:space="preserve">., </w:t>
            </w:r>
            <w:r>
              <w:fldChar w:fldCharType="begin"/>
            </w:r>
            <w:r w:rsidRPr="00830151">
              <w:rPr>
                <w:lang w:val="en-US"/>
              </w:rPr>
              <w:instrText xml:space="preserve"> HYPERLINK "https://www.webofscience.com/wos/author/record/5766892" </w:instrText>
            </w:r>
            <w:r>
              <w:fldChar w:fldCharType="separate"/>
            </w:r>
            <w:r w:rsidR="000B11F9" w:rsidRPr="000B11F9">
              <w:rPr>
                <w:color w:val="000000" w:themeColor="text1"/>
                <w:lang w:val="kk-KZ"/>
              </w:rPr>
              <w:t>Lovinskaya A</w:t>
            </w:r>
            <w:r>
              <w:rPr>
                <w:color w:val="000000" w:themeColor="text1"/>
                <w:lang w:val="kk-KZ"/>
              </w:rPr>
              <w:fldChar w:fldCharType="end"/>
            </w:r>
            <w:r w:rsidR="000B11F9" w:rsidRPr="000B11F9">
              <w:rPr>
                <w:color w:val="000000" w:themeColor="text1"/>
                <w:lang w:val="kk-KZ"/>
              </w:rPr>
              <w:t xml:space="preserve">., </w:t>
            </w:r>
            <w:r>
              <w:fldChar w:fldCharType="begin"/>
            </w:r>
            <w:r w:rsidRPr="00830151">
              <w:rPr>
                <w:lang w:val="en-US"/>
              </w:rPr>
              <w:instrText xml:space="preserve"> HYPERLINK "https:</w:instrText>
            </w:r>
            <w:r w:rsidRPr="00830151">
              <w:rPr>
                <w:lang w:val="en-US"/>
              </w:rPr>
              <w:instrText xml:space="preserve">//www.webofscience.com/wos/author/record/9141350" </w:instrText>
            </w:r>
            <w:r>
              <w:fldChar w:fldCharType="separate"/>
            </w:r>
            <w:r w:rsidR="000B11F9" w:rsidRPr="000B11F9">
              <w:rPr>
                <w:color w:val="000000" w:themeColor="text1"/>
                <w:lang w:val="kk-KZ"/>
              </w:rPr>
              <w:t>Kalimagambetov A</w:t>
            </w:r>
            <w:r>
              <w:rPr>
                <w:color w:val="000000" w:themeColor="text1"/>
                <w:lang w:val="kk-KZ"/>
              </w:rPr>
              <w:fldChar w:fldCharType="end"/>
            </w:r>
            <w:r w:rsidR="000B11F9" w:rsidRPr="000B11F9">
              <w:rPr>
                <w:color w:val="000000" w:themeColor="text1"/>
                <w:lang w:val="kk-KZ"/>
              </w:rPr>
              <w:t xml:space="preserve">., </w:t>
            </w:r>
            <w:r>
              <w:fldChar w:fldCharType="begin"/>
            </w:r>
            <w:r w:rsidRPr="00830151">
              <w:rPr>
                <w:lang w:val="en-US"/>
              </w:rPr>
              <w:instrText xml:space="preserve"> HYPERLINK "https://www.webofscience.com/wos/author/record/44796889" </w:instrText>
            </w:r>
            <w:r>
              <w:fldChar w:fldCharType="separate"/>
            </w:r>
            <w:r w:rsidR="000B11F9" w:rsidRPr="000B11F9">
              <w:rPr>
                <w:color w:val="000000" w:themeColor="text1"/>
                <w:lang w:val="kk-KZ"/>
              </w:rPr>
              <w:t>Dauletbayeva, S</w:t>
            </w:r>
            <w:r>
              <w:rPr>
                <w:color w:val="000000" w:themeColor="text1"/>
                <w:lang w:val="kk-KZ"/>
              </w:rPr>
              <w:fldChar w:fldCharType="end"/>
            </w:r>
            <w:r w:rsidR="000B11F9" w:rsidRPr="000B11F9">
              <w:rPr>
                <w:color w:val="000000" w:themeColor="text1"/>
                <w:lang w:val="kk-KZ"/>
              </w:rPr>
              <w:t xml:space="preserve">., </w:t>
            </w:r>
            <w:r>
              <w:fldChar w:fldCharType="begin"/>
            </w:r>
            <w:r w:rsidRPr="00830151">
              <w:rPr>
                <w:lang w:val="en-US"/>
              </w:rPr>
              <w:instrText xml:space="preserve"> HYPERLINK "https://www.webofscience.com/wos/author/record/44684770" </w:instrText>
            </w:r>
            <w:r>
              <w:fldChar w:fldCharType="separate"/>
            </w:r>
            <w:r w:rsidR="000B11F9" w:rsidRPr="000B11F9">
              <w:rPr>
                <w:color w:val="000000" w:themeColor="text1"/>
                <w:lang w:val="kk-KZ"/>
              </w:rPr>
              <w:t xml:space="preserve">Voronova </w:t>
            </w:r>
            <w:r>
              <w:rPr>
                <w:color w:val="000000" w:themeColor="text1"/>
                <w:lang w:val="kk-KZ"/>
              </w:rPr>
              <w:fldChar w:fldCharType="end"/>
            </w:r>
            <w:r w:rsidR="000B11F9" w:rsidRPr="000B11F9">
              <w:rPr>
                <w:color w:val="000000" w:themeColor="text1"/>
                <w:lang w:val="kk-KZ"/>
              </w:rPr>
              <w:t xml:space="preserve"> N.</w:t>
            </w:r>
          </w:p>
        </w:tc>
        <w:tc>
          <w:tcPr>
            <w:tcW w:w="1961" w:type="dxa"/>
          </w:tcPr>
          <w:p w14:paraId="4313F58A" w14:textId="77777777" w:rsidR="000B11F9" w:rsidRPr="000B11F9" w:rsidRDefault="000B11F9" w:rsidP="00173615">
            <w:pPr>
              <w:jc w:val="center"/>
              <w:rPr>
                <w:color w:val="000000" w:themeColor="text1"/>
              </w:rPr>
            </w:pPr>
            <w:proofErr w:type="gramStart"/>
            <w:r w:rsidRPr="000B11F9">
              <w:rPr>
                <w:color w:val="000000" w:themeColor="text1"/>
              </w:rPr>
              <w:t>с</w:t>
            </w:r>
            <w:proofErr w:type="gramEnd"/>
            <w:r w:rsidRPr="000B11F9">
              <w:rPr>
                <w:color w:val="000000" w:themeColor="text1"/>
              </w:rPr>
              <w:t xml:space="preserve"> 29 ноября по 2 декабря</w:t>
            </w:r>
          </w:p>
        </w:tc>
      </w:tr>
      <w:tr w:rsidR="000B11F9" w:rsidRPr="000B11F9" w14:paraId="1B99190B" w14:textId="77777777" w:rsidTr="006352C1">
        <w:tc>
          <w:tcPr>
            <w:tcW w:w="458" w:type="dxa"/>
          </w:tcPr>
          <w:p w14:paraId="2318A672" w14:textId="77777777" w:rsidR="000B11F9" w:rsidRPr="000B11F9" w:rsidRDefault="000B11F9" w:rsidP="00173615">
            <w:pPr>
              <w:rPr>
                <w:color w:val="000000" w:themeColor="text1"/>
              </w:rPr>
            </w:pPr>
            <w:r w:rsidRPr="000B11F9">
              <w:rPr>
                <w:color w:val="000000" w:themeColor="text1"/>
              </w:rPr>
              <w:t>62</w:t>
            </w:r>
          </w:p>
        </w:tc>
        <w:tc>
          <w:tcPr>
            <w:tcW w:w="3648" w:type="dxa"/>
          </w:tcPr>
          <w:p w14:paraId="03B632C4" w14:textId="77777777" w:rsidR="000B11F9" w:rsidRPr="000B11F9" w:rsidRDefault="000B11F9" w:rsidP="00173615">
            <w:pPr>
              <w:jc w:val="center"/>
              <w:rPr>
                <w:color w:val="000000" w:themeColor="text1"/>
                <w:lang w:val="kk-KZ"/>
              </w:rPr>
            </w:pPr>
            <w:r w:rsidRPr="000B11F9">
              <w:rPr>
                <w:color w:val="000000" w:themeColor="text1"/>
                <w:lang w:val="kk-KZ"/>
              </w:rPr>
              <w:t>FEBS</w:t>
            </w:r>
          </w:p>
        </w:tc>
        <w:tc>
          <w:tcPr>
            <w:tcW w:w="2693" w:type="dxa"/>
          </w:tcPr>
          <w:p w14:paraId="7FC64A63"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7520B937" w14:textId="77777777" w:rsidR="000B11F9" w:rsidRPr="000B11F9" w:rsidRDefault="000B11F9" w:rsidP="00173615">
            <w:pPr>
              <w:jc w:val="center"/>
              <w:rPr>
                <w:color w:val="000000" w:themeColor="text1"/>
                <w:lang w:val="kk-KZ"/>
              </w:rPr>
            </w:pPr>
            <w:r w:rsidRPr="000B11F9">
              <w:rPr>
                <w:color w:val="000000" w:themeColor="text1"/>
                <w:lang w:val="kk-KZ"/>
              </w:rPr>
              <w:t>Breeding glutinous varieties of rice and millet in Kazakhstan</w:t>
            </w:r>
          </w:p>
        </w:tc>
        <w:tc>
          <w:tcPr>
            <w:tcW w:w="1979" w:type="dxa"/>
          </w:tcPr>
          <w:p w14:paraId="036E5990" w14:textId="77777777" w:rsidR="000B11F9" w:rsidRPr="000B11F9" w:rsidRDefault="000B11F9" w:rsidP="00173615">
            <w:pPr>
              <w:jc w:val="center"/>
              <w:rPr>
                <w:color w:val="000000" w:themeColor="text1"/>
              </w:rPr>
            </w:pPr>
            <w:r w:rsidRPr="000B11F9">
              <w:rPr>
                <w:color w:val="000000" w:themeColor="text1"/>
              </w:rPr>
              <w:t>Mynbayeva D.</w:t>
            </w:r>
          </w:p>
        </w:tc>
        <w:tc>
          <w:tcPr>
            <w:tcW w:w="1961" w:type="dxa"/>
          </w:tcPr>
          <w:p w14:paraId="3B6E900D" w14:textId="77777777" w:rsidR="000B11F9" w:rsidRPr="000B11F9" w:rsidRDefault="000B11F9" w:rsidP="00173615">
            <w:pPr>
              <w:jc w:val="center"/>
              <w:rPr>
                <w:color w:val="000000" w:themeColor="text1"/>
              </w:rPr>
            </w:pPr>
            <w:proofErr w:type="gramStart"/>
            <w:r w:rsidRPr="000B11F9">
              <w:rPr>
                <w:color w:val="000000" w:themeColor="text1"/>
              </w:rPr>
              <w:t>с</w:t>
            </w:r>
            <w:proofErr w:type="gramEnd"/>
            <w:r w:rsidRPr="000B11F9">
              <w:rPr>
                <w:color w:val="000000" w:themeColor="text1"/>
              </w:rPr>
              <w:t xml:space="preserve"> 29 ноября по 2 декабря</w:t>
            </w:r>
          </w:p>
        </w:tc>
      </w:tr>
      <w:tr w:rsidR="000B11F9" w:rsidRPr="000B11F9" w14:paraId="70BB8608" w14:textId="77777777" w:rsidTr="006352C1">
        <w:tc>
          <w:tcPr>
            <w:tcW w:w="458" w:type="dxa"/>
          </w:tcPr>
          <w:p w14:paraId="5B627810" w14:textId="77777777" w:rsidR="000B11F9" w:rsidRPr="000B11F9" w:rsidRDefault="000B11F9" w:rsidP="00173615">
            <w:pPr>
              <w:rPr>
                <w:color w:val="000000" w:themeColor="text1"/>
              </w:rPr>
            </w:pPr>
            <w:r w:rsidRPr="000B11F9">
              <w:rPr>
                <w:color w:val="000000" w:themeColor="text1"/>
              </w:rPr>
              <w:t>63</w:t>
            </w:r>
          </w:p>
        </w:tc>
        <w:tc>
          <w:tcPr>
            <w:tcW w:w="3648" w:type="dxa"/>
          </w:tcPr>
          <w:p w14:paraId="6BA4D913" w14:textId="77777777" w:rsidR="000B11F9" w:rsidRPr="000B11F9" w:rsidRDefault="000B11F9" w:rsidP="00173615">
            <w:pPr>
              <w:jc w:val="center"/>
              <w:rPr>
                <w:color w:val="000000" w:themeColor="text1"/>
                <w:lang w:val="en-US"/>
              </w:rPr>
            </w:pPr>
            <w:r w:rsidRPr="000B11F9">
              <w:rPr>
                <w:rStyle w:val="FontStyle14"/>
                <w:color w:val="000000" w:themeColor="text1"/>
                <w:lang w:val="en-US"/>
              </w:rPr>
              <w:t>1</w:t>
            </w:r>
            <w:r w:rsidRPr="000B11F9">
              <w:rPr>
                <w:rStyle w:val="FontStyle14"/>
                <w:color w:val="000000" w:themeColor="text1"/>
                <w:vertAlign w:val="superscript"/>
                <w:lang w:val="en-US"/>
              </w:rPr>
              <w:t>st</w:t>
            </w:r>
            <w:r w:rsidRPr="000B11F9">
              <w:rPr>
                <w:rStyle w:val="FontStyle14"/>
                <w:color w:val="000000" w:themeColor="text1"/>
                <w:lang w:val="en-US"/>
              </w:rPr>
              <w:t xml:space="preserve"> Central Asia Genomics Symposium</w:t>
            </w:r>
          </w:p>
        </w:tc>
        <w:tc>
          <w:tcPr>
            <w:tcW w:w="2693" w:type="dxa"/>
          </w:tcPr>
          <w:p w14:paraId="2E2890E2"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654B05FE" w14:textId="77777777" w:rsidR="000B11F9" w:rsidRPr="000B11F9" w:rsidRDefault="000B11F9" w:rsidP="00173615">
            <w:pPr>
              <w:jc w:val="center"/>
              <w:rPr>
                <w:color w:val="000000" w:themeColor="text1"/>
                <w:lang w:val="en-US"/>
              </w:rPr>
            </w:pPr>
            <w:r w:rsidRPr="000B11F9">
              <w:rPr>
                <w:rStyle w:val="FontStyle14"/>
                <w:color w:val="000000" w:themeColor="text1"/>
                <w:lang w:val="en-US"/>
              </w:rPr>
              <w:t>The effect of cadmium ions on the germination of rice seeds</w:t>
            </w:r>
          </w:p>
        </w:tc>
        <w:tc>
          <w:tcPr>
            <w:tcW w:w="1979" w:type="dxa"/>
          </w:tcPr>
          <w:p w14:paraId="0A31BD97" w14:textId="77777777" w:rsidR="000B11F9" w:rsidRPr="000B11F9" w:rsidRDefault="000B11F9" w:rsidP="00173615">
            <w:pPr>
              <w:jc w:val="center"/>
              <w:rPr>
                <w:color w:val="000000" w:themeColor="text1"/>
              </w:rPr>
            </w:pPr>
            <w:r w:rsidRPr="000B11F9">
              <w:rPr>
                <w:rStyle w:val="FontStyle14"/>
                <w:color w:val="000000" w:themeColor="text1"/>
                <w:lang w:val="en-US"/>
              </w:rPr>
              <w:t xml:space="preserve">A. Rakhymgozhina, S. Atabayeva, Kh. </w:t>
            </w:r>
            <w:r w:rsidRPr="000B11F9">
              <w:rPr>
                <w:rStyle w:val="FontStyle14"/>
                <w:color w:val="000000" w:themeColor="text1"/>
              </w:rPr>
              <w:t>Yevloyeva</w:t>
            </w:r>
          </w:p>
        </w:tc>
        <w:tc>
          <w:tcPr>
            <w:tcW w:w="1961" w:type="dxa"/>
          </w:tcPr>
          <w:p w14:paraId="3142F4F1" w14:textId="77777777" w:rsidR="000B11F9" w:rsidRPr="000B11F9" w:rsidRDefault="000B11F9" w:rsidP="00173615">
            <w:pPr>
              <w:jc w:val="center"/>
              <w:rPr>
                <w:color w:val="000000" w:themeColor="text1"/>
              </w:rPr>
            </w:pPr>
            <w:proofErr w:type="gramStart"/>
            <w:r w:rsidRPr="000B11F9">
              <w:rPr>
                <w:color w:val="000000" w:themeColor="text1"/>
              </w:rPr>
              <w:t>с</w:t>
            </w:r>
            <w:proofErr w:type="gramEnd"/>
            <w:r w:rsidRPr="000B11F9">
              <w:rPr>
                <w:color w:val="000000" w:themeColor="text1"/>
              </w:rPr>
              <w:t xml:space="preserve"> 9 по 10 декабря 2021</w:t>
            </w:r>
          </w:p>
        </w:tc>
      </w:tr>
      <w:tr w:rsidR="000B11F9" w:rsidRPr="000B11F9" w14:paraId="6C3A8881" w14:textId="77777777" w:rsidTr="006352C1">
        <w:tc>
          <w:tcPr>
            <w:tcW w:w="458" w:type="dxa"/>
          </w:tcPr>
          <w:p w14:paraId="6511E1DB" w14:textId="77777777" w:rsidR="000B11F9" w:rsidRPr="000B11F9" w:rsidRDefault="000B11F9" w:rsidP="00173615">
            <w:pPr>
              <w:rPr>
                <w:color w:val="000000" w:themeColor="text1"/>
              </w:rPr>
            </w:pPr>
            <w:r w:rsidRPr="000B11F9">
              <w:rPr>
                <w:color w:val="000000" w:themeColor="text1"/>
              </w:rPr>
              <w:t>64</w:t>
            </w:r>
          </w:p>
        </w:tc>
        <w:tc>
          <w:tcPr>
            <w:tcW w:w="3648" w:type="dxa"/>
          </w:tcPr>
          <w:p w14:paraId="7A127F9F" w14:textId="77777777" w:rsidR="000B11F9" w:rsidRPr="000B11F9" w:rsidRDefault="000B11F9" w:rsidP="00173615">
            <w:pPr>
              <w:jc w:val="center"/>
              <w:rPr>
                <w:color w:val="000000" w:themeColor="text1"/>
                <w:lang w:val="en-US"/>
              </w:rPr>
            </w:pPr>
            <w:r w:rsidRPr="000B11F9">
              <w:rPr>
                <w:rStyle w:val="FontStyle14"/>
                <w:color w:val="000000" w:themeColor="text1"/>
                <w:lang w:val="en-US"/>
              </w:rPr>
              <w:t>1</w:t>
            </w:r>
            <w:r w:rsidRPr="000B11F9">
              <w:rPr>
                <w:rStyle w:val="FontStyle14"/>
                <w:color w:val="000000" w:themeColor="text1"/>
                <w:vertAlign w:val="superscript"/>
                <w:lang w:val="en-US"/>
              </w:rPr>
              <w:t>st</w:t>
            </w:r>
            <w:r w:rsidRPr="000B11F9">
              <w:rPr>
                <w:rStyle w:val="FontStyle14"/>
                <w:color w:val="000000" w:themeColor="text1"/>
                <w:lang w:val="en-US"/>
              </w:rPr>
              <w:t xml:space="preserve"> Central Asia Genomics Symposium</w:t>
            </w:r>
          </w:p>
        </w:tc>
        <w:tc>
          <w:tcPr>
            <w:tcW w:w="2693" w:type="dxa"/>
          </w:tcPr>
          <w:p w14:paraId="32B6FAA3"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30BA0D11" w14:textId="77777777" w:rsidR="000B11F9" w:rsidRPr="000B11F9" w:rsidRDefault="000B11F9" w:rsidP="00173615">
            <w:pPr>
              <w:jc w:val="center"/>
              <w:rPr>
                <w:color w:val="000000" w:themeColor="text1"/>
                <w:lang w:val="en-US"/>
              </w:rPr>
            </w:pPr>
            <w:r w:rsidRPr="000B11F9">
              <w:rPr>
                <w:color w:val="000000" w:themeColor="text1"/>
                <w:lang w:val="en-US"/>
              </w:rPr>
              <w:t>Biochemical indicators of soybean plants salt tolerance</w:t>
            </w:r>
          </w:p>
        </w:tc>
        <w:tc>
          <w:tcPr>
            <w:tcW w:w="1979" w:type="dxa"/>
          </w:tcPr>
          <w:p w14:paraId="6C941473" w14:textId="77777777" w:rsidR="000B11F9" w:rsidRPr="000B11F9" w:rsidRDefault="000B11F9" w:rsidP="00173615">
            <w:pPr>
              <w:jc w:val="center"/>
              <w:rPr>
                <w:color w:val="000000" w:themeColor="text1"/>
                <w:lang w:val="en-US"/>
              </w:rPr>
            </w:pPr>
            <w:r w:rsidRPr="000B11F9">
              <w:rPr>
                <w:color w:val="000000" w:themeColor="text1"/>
                <w:lang w:val="en-US"/>
              </w:rPr>
              <w:t>Yevloyeva Kh., Atabayeva S., Rakhymgozhina A., Syzdyk M</w:t>
            </w:r>
          </w:p>
        </w:tc>
        <w:tc>
          <w:tcPr>
            <w:tcW w:w="1961" w:type="dxa"/>
          </w:tcPr>
          <w:p w14:paraId="07E1605D" w14:textId="77777777" w:rsidR="000B11F9" w:rsidRPr="000B11F9" w:rsidRDefault="000B11F9" w:rsidP="00173615">
            <w:pPr>
              <w:jc w:val="center"/>
              <w:rPr>
                <w:color w:val="000000" w:themeColor="text1"/>
              </w:rPr>
            </w:pPr>
            <w:proofErr w:type="gramStart"/>
            <w:r w:rsidRPr="000B11F9">
              <w:rPr>
                <w:color w:val="000000" w:themeColor="text1"/>
              </w:rPr>
              <w:t>с</w:t>
            </w:r>
            <w:proofErr w:type="gramEnd"/>
            <w:r w:rsidRPr="000B11F9">
              <w:rPr>
                <w:color w:val="000000" w:themeColor="text1"/>
              </w:rPr>
              <w:t xml:space="preserve"> 9 по 10 декабря 2021</w:t>
            </w:r>
          </w:p>
        </w:tc>
      </w:tr>
      <w:tr w:rsidR="000B11F9" w:rsidRPr="000B11F9" w14:paraId="2C07E785" w14:textId="77777777" w:rsidTr="006352C1">
        <w:tc>
          <w:tcPr>
            <w:tcW w:w="458" w:type="dxa"/>
          </w:tcPr>
          <w:p w14:paraId="1C93A9F6" w14:textId="77777777" w:rsidR="000B11F9" w:rsidRPr="000B11F9" w:rsidRDefault="000B11F9" w:rsidP="00173615">
            <w:pPr>
              <w:rPr>
                <w:color w:val="000000" w:themeColor="text1"/>
              </w:rPr>
            </w:pPr>
            <w:r w:rsidRPr="000B11F9">
              <w:rPr>
                <w:color w:val="000000" w:themeColor="text1"/>
              </w:rPr>
              <w:t>65</w:t>
            </w:r>
          </w:p>
        </w:tc>
        <w:tc>
          <w:tcPr>
            <w:tcW w:w="3648" w:type="dxa"/>
          </w:tcPr>
          <w:p w14:paraId="67EC07D3" w14:textId="77777777" w:rsidR="000B11F9" w:rsidRPr="000B11F9" w:rsidRDefault="000B11F9" w:rsidP="00173615">
            <w:pPr>
              <w:jc w:val="center"/>
              <w:rPr>
                <w:color w:val="000000" w:themeColor="text1"/>
              </w:rPr>
            </w:pPr>
            <w:r w:rsidRPr="000B11F9">
              <w:rPr>
                <w:rStyle w:val="FontStyle14"/>
                <w:bCs/>
                <w:color w:val="000000" w:themeColor="text1"/>
              </w:rPr>
              <w:t>Международный Конгресс КАРМ 2021</w:t>
            </w:r>
          </w:p>
        </w:tc>
        <w:tc>
          <w:tcPr>
            <w:tcW w:w="2693" w:type="dxa"/>
          </w:tcPr>
          <w:p w14:paraId="64F5121A"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28C4513A" w14:textId="77777777" w:rsidR="000B11F9" w:rsidRPr="000B11F9" w:rsidRDefault="000B11F9" w:rsidP="00173615">
            <w:pPr>
              <w:jc w:val="center"/>
              <w:rPr>
                <w:color w:val="000000" w:themeColor="text1"/>
              </w:rPr>
            </w:pPr>
            <w:r w:rsidRPr="000B11F9">
              <w:rPr>
                <w:bCs/>
                <w:color w:val="000000" w:themeColor="text1"/>
              </w:rPr>
              <w:t>К</w:t>
            </w:r>
            <w:r w:rsidRPr="000B11F9">
              <w:rPr>
                <w:color w:val="000000" w:themeColor="text1"/>
              </w:rPr>
              <w:t>оррекция расположения пронуклеусов в ооцитах с использованием кальция ионофора. Первый опыт и результаты</w:t>
            </w:r>
          </w:p>
        </w:tc>
        <w:tc>
          <w:tcPr>
            <w:tcW w:w="1979" w:type="dxa"/>
          </w:tcPr>
          <w:p w14:paraId="0E6CF97C" w14:textId="77777777" w:rsidR="000B11F9" w:rsidRPr="000B11F9" w:rsidRDefault="000B11F9" w:rsidP="00173615">
            <w:pPr>
              <w:jc w:val="center"/>
              <w:rPr>
                <w:color w:val="000000" w:themeColor="text1"/>
              </w:rPr>
            </w:pPr>
            <w:r w:rsidRPr="000B11F9">
              <w:rPr>
                <w:rStyle w:val="FontStyle14"/>
                <w:bCs/>
                <w:color w:val="000000" w:themeColor="text1"/>
              </w:rPr>
              <w:t>Ким А.В.</w:t>
            </w:r>
          </w:p>
        </w:tc>
        <w:tc>
          <w:tcPr>
            <w:tcW w:w="1961" w:type="dxa"/>
          </w:tcPr>
          <w:p w14:paraId="05ABD49B" w14:textId="77777777" w:rsidR="000B11F9" w:rsidRPr="000B11F9" w:rsidRDefault="000B11F9" w:rsidP="00173615">
            <w:pPr>
              <w:jc w:val="center"/>
              <w:rPr>
                <w:color w:val="000000" w:themeColor="text1"/>
              </w:rPr>
            </w:pPr>
            <w:proofErr w:type="gramStart"/>
            <w:r w:rsidRPr="000B11F9">
              <w:rPr>
                <w:color w:val="000000" w:themeColor="text1"/>
              </w:rPr>
              <w:t>с</w:t>
            </w:r>
            <w:proofErr w:type="gramEnd"/>
            <w:r w:rsidRPr="000B11F9">
              <w:rPr>
                <w:color w:val="000000" w:themeColor="text1"/>
              </w:rPr>
              <w:t xml:space="preserve"> 5 по 6 нобяря 2021</w:t>
            </w:r>
          </w:p>
        </w:tc>
      </w:tr>
      <w:tr w:rsidR="000B11F9" w:rsidRPr="000B11F9" w14:paraId="75A55BEF" w14:textId="77777777" w:rsidTr="006352C1">
        <w:tc>
          <w:tcPr>
            <w:tcW w:w="458" w:type="dxa"/>
          </w:tcPr>
          <w:p w14:paraId="4649AF69" w14:textId="77777777" w:rsidR="000B11F9" w:rsidRPr="000B11F9" w:rsidRDefault="000B11F9" w:rsidP="00173615">
            <w:pPr>
              <w:rPr>
                <w:color w:val="000000" w:themeColor="text1"/>
              </w:rPr>
            </w:pPr>
            <w:r w:rsidRPr="000B11F9">
              <w:rPr>
                <w:color w:val="000000" w:themeColor="text1"/>
              </w:rPr>
              <w:lastRenderedPageBreak/>
              <w:t>66</w:t>
            </w:r>
          </w:p>
        </w:tc>
        <w:tc>
          <w:tcPr>
            <w:tcW w:w="3648" w:type="dxa"/>
          </w:tcPr>
          <w:p w14:paraId="13DB1DAC" w14:textId="77777777" w:rsidR="000B11F9" w:rsidRPr="000B11F9" w:rsidRDefault="000B11F9" w:rsidP="00173615">
            <w:pPr>
              <w:jc w:val="center"/>
              <w:rPr>
                <w:color w:val="000000" w:themeColor="text1"/>
                <w:lang w:val="en-US"/>
              </w:rPr>
            </w:pPr>
            <w:r w:rsidRPr="000B11F9">
              <w:rPr>
                <w:color w:val="000000" w:themeColor="text1"/>
                <w:lang w:val="en-US"/>
              </w:rPr>
              <w:t>lxxi international conference «nucleus-2021» Nuclear physics and Elementary</w:t>
            </w:r>
          </w:p>
          <w:p w14:paraId="580E10BF" w14:textId="77777777" w:rsidR="000B11F9" w:rsidRPr="000B11F9" w:rsidRDefault="000B11F9" w:rsidP="00173615">
            <w:pPr>
              <w:jc w:val="center"/>
              <w:rPr>
                <w:color w:val="000000" w:themeColor="text1"/>
                <w:lang w:val="en-US"/>
              </w:rPr>
            </w:pPr>
            <w:proofErr w:type="gramStart"/>
            <w:r w:rsidRPr="000B11F9">
              <w:rPr>
                <w:color w:val="000000" w:themeColor="text1"/>
                <w:lang w:val="en-US"/>
              </w:rPr>
              <w:t>particle</w:t>
            </w:r>
            <w:proofErr w:type="gramEnd"/>
            <w:r w:rsidRPr="000B11F9">
              <w:rPr>
                <w:color w:val="000000" w:themeColor="text1"/>
                <w:lang w:val="en-US"/>
              </w:rPr>
              <w:t xml:space="preserve"> physics. Nuclear physics Technologies</w:t>
            </w:r>
          </w:p>
        </w:tc>
        <w:tc>
          <w:tcPr>
            <w:tcW w:w="2693" w:type="dxa"/>
          </w:tcPr>
          <w:p w14:paraId="2EA5513F"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172A99E8" w14:textId="77777777" w:rsidR="000B11F9" w:rsidRPr="000B11F9" w:rsidRDefault="000B11F9" w:rsidP="00173615">
            <w:pPr>
              <w:jc w:val="center"/>
              <w:rPr>
                <w:color w:val="000000" w:themeColor="text1"/>
                <w:lang w:val="en-US"/>
              </w:rPr>
            </w:pPr>
            <w:r w:rsidRPr="000B11F9">
              <w:rPr>
                <w:color w:val="000000" w:themeColor="text1"/>
                <w:lang w:val="en-US"/>
              </w:rPr>
              <w:t>Generation of radiation</w:t>
            </w:r>
          </w:p>
          <w:p w14:paraId="585F1FB6" w14:textId="77777777" w:rsidR="000B11F9" w:rsidRPr="000B11F9" w:rsidRDefault="000B11F9" w:rsidP="00173615">
            <w:pPr>
              <w:jc w:val="center"/>
              <w:rPr>
                <w:color w:val="000000" w:themeColor="text1"/>
                <w:lang w:val="en-US"/>
              </w:rPr>
            </w:pPr>
            <w:r w:rsidRPr="000B11F9">
              <w:rPr>
                <w:color w:val="000000" w:themeColor="text1"/>
                <w:lang w:val="en-US"/>
              </w:rPr>
              <w:t>effects from high-energy Gamma quanta during irradiation of biological Objects at the medical linear</w:t>
            </w:r>
          </w:p>
          <w:p w14:paraId="54507F6E" w14:textId="77777777" w:rsidR="000B11F9" w:rsidRPr="000B11F9" w:rsidRDefault="000B11F9" w:rsidP="00173615">
            <w:pPr>
              <w:jc w:val="center"/>
              <w:rPr>
                <w:color w:val="000000" w:themeColor="text1"/>
              </w:rPr>
            </w:pPr>
            <w:proofErr w:type="gramStart"/>
            <w:r w:rsidRPr="000B11F9">
              <w:rPr>
                <w:color w:val="000000" w:themeColor="text1"/>
              </w:rPr>
              <w:t>accelerator</w:t>
            </w:r>
            <w:proofErr w:type="gramEnd"/>
            <w:r w:rsidRPr="000B11F9">
              <w:rPr>
                <w:color w:val="000000" w:themeColor="text1"/>
              </w:rPr>
              <w:t xml:space="preserve"> elekta axesse</w:t>
            </w:r>
          </w:p>
        </w:tc>
        <w:tc>
          <w:tcPr>
            <w:tcW w:w="1979" w:type="dxa"/>
          </w:tcPr>
          <w:p w14:paraId="2F357189" w14:textId="77777777" w:rsidR="000B11F9" w:rsidRPr="000B11F9" w:rsidRDefault="000B11F9" w:rsidP="00173615">
            <w:pPr>
              <w:jc w:val="center"/>
              <w:rPr>
                <w:color w:val="000000" w:themeColor="text1"/>
              </w:rPr>
            </w:pPr>
            <w:r w:rsidRPr="000B11F9">
              <w:rPr>
                <w:color w:val="000000" w:themeColor="text1"/>
              </w:rPr>
              <w:t>Mirgul Bigeldiyeva; Vyacheslav Dyachkov; Yuliya Zaripova; Tatyana Gladkikh; Zarema</w:t>
            </w:r>
          </w:p>
          <w:p w14:paraId="30514EB1" w14:textId="77777777" w:rsidR="000B11F9" w:rsidRPr="000B11F9" w:rsidRDefault="000B11F9" w:rsidP="00173615">
            <w:pPr>
              <w:jc w:val="center"/>
              <w:rPr>
                <w:color w:val="000000" w:themeColor="text1"/>
                <w:lang w:val="en-US"/>
              </w:rPr>
            </w:pPr>
            <w:r w:rsidRPr="000B11F9">
              <w:rPr>
                <w:color w:val="000000" w:themeColor="text1"/>
                <w:lang w:val="en-US"/>
              </w:rPr>
              <w:t>Biyasheva; Alexander Yushkov; Aidana Stvayeva; Shynggyskhan Kadyrkhan</w:t>
            </w:r>
          </w:p>
        </w:tc>
        <w:tc>
          <w:tcPr>
            <w:tcW w:w="1961" w:type="dxa"/>
          </w:tcPr>
          <w:p w14:paraId="3A449F70" w14:textId="77777777" w:rsidR="000B11F9" w:rsidRPr="000B11F9" w:rsidRDefault="000B11F9" w:rsidP="00173615">
            <w:pPr>
              <w:jc w:val="center"/>
              <w:rPr>
                <w:color w:val="000000" w:themeColor="text1"/>
              </w:rPr>
            </w:pPr>
            <w:proofErr w:type="gramStart"/>
            <w:r w:rsidRPr="000B11F9">
              <w:rPr>
                <w:color w:val="000000" w:themeColor="text1"/>
              </w:rPr>
              <w:t>c</w:t>
            </w:r>
            <w:proofErr w:type="gramEnd"/>
            <w:r w:rsidRPr="000B11F9">
              <w:rPr>
                <w:color w:val="000000" w:themeColor="text1"/>
              </w:rPr>
              <w:t xml:space="preserve"> 20 по 25 сентября 2021</w:t>
            </w:r>
          </w:p>
        </w:tc>
      </w:tr>
      <w:tr w:rsidR="000B11F9" w:rsidRPr="000B11F9" w14:paraId="19A66F19" w14:textId="77777777" w:rsidTr="006352C1">
        <w:tc>
          <w:tcPr>
            <w:tcW w:w="458" w:type="dxa"/>
          </w:tcPr>
          <w:p w14:paraId="63C4CE44" w14:textId="77777777" w:rsidR="000B11F9" w:rsidRPr="000B11F9" w:rsidRDefault="000B11F9" w:rsidP="00173615">
            <w:pPr>
              <w:rPr>
                <w:color w:val="000000" w:themeColor="text1"/>
              </w:rPr>
            </w:pPr>
            <w:r w:rsidRPr="000B11F9">
              <w:rPr>
                <w:color w:val="000000" w:themeColor="text1"/>
              </w:rPr>
              <w:t>67</w:t>
            </w:r>
          </w:p>
        </w:tc>
        <w:tc>
          <w:tcPr>
            <w:tcW w:w="3648" w:type="dxa"/>
          </w:tcPr>
          <w:p w14:paraId="1029FD05" w14:textId="77777777" w:rsidR="000B11F9" w:rsidRPr="000B11F9" w:rsidRDefault="000B11F9" w:rsidP="00173615">
            <w:pPr>
              <w:jc w:val="center"/>
              <w:rPr>
                <w:color w:val="000000" w:themeColor="text1"/>
              </w:rPr>
            </w:pPr>
            <w:r w:rsidRPr="000B11F9">
              <w:rPr>
                <w:color w:val="000000" w:themeColor="text1"/>
              </w:rPr>
              <w:t>23-й международной научно-практической</w:t>
            </w:r>
          </w:p>
          <w:p w14:paraId="35DC5506" w14:textId="77777777" w:rsidR="000B11F9" w:rsidRPr="000B11F9" w:rsidRDefault="000B11F9" w:rsidP="00173615">
            <w:pPr>
              <w:jc w:val="center"/>
              <w:rPr>
                <w:color w:val="000000" w:themeColor="text1"/>
              </w:rPr>
            </w:pPr>
            <w:proofErr w:type="gramStart"/>
            <w:r w:rsidRPr="000B11F9">
              <w:rPr>
                <w:color w:val="000000" w:themeColor="text1"/>
              </w:rPr>
              <w:t>конференции</w:t>
            </w:r>
            <w:proofErr w:type="gramEnd"/>
            <w:r w:rsidRPr="000B11F9">
              <w:rPr>
                <w:color w:val="000000" w:themeColor="text1"/>
              </w:rPr>
              <w:t xml:space="preserve"> «Актуальные проблемы экологии и природопользования»</w:t>
            </w:r>
          </w:p>
        </w:tc>
        <w:tc>
          <w:tcPr>
            <w:tcW w:w="2693" w:type="dxa"/>
          </w:tcPr>
          <w:p w14:paraId="60B6A776"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5A43435D" w14:textId="77777777" w:rsidR="000B11F9" w:rsidRPr="000B11F9" w:rsidRDefault="000B11F9" w:rsidP="00173615">
            <w:pPr>
              <w:jc w:val="center"/>
              <w:rPr>
                <w:color w:val="000000" w:themeColor="text1"/>
              </w:rPr>
            </w:pPr>
            <w:proofErr w:type="gramStart"/>
            <w:r w:rsidRPr="000B11F9">
              <w:rPr>
                <w:color w:val="000000" w:themeColor="text1"/>
              </w:rPr>
              <w:t>моделирование</w:t>
            </w:r>
            <w:proofErr w:type="gramEnd"/>
          </w:p>
          <w:p w14:paraId="617C3D65" w14:textId="77777777" w:rsidR="000B11F9" w:rsidRPr="000B11F9" w:rsidRDefault="000B11F9" w:rsidP="00173615">
            <w:pPr>
              <w:jc w:val="center"/>
              <w:rPr>
                <w:color w:val="000000" w:themeColor="text1"/>
              </w:rPr>
            </w:pPr>
            <w:proofErr w:type="gramStart"/>
            <w:r w:rsidRPr="000B11F9">
              <w:rPr>
                <w:color w:val="000000" w:themeColor="text1"/>
              </w:rPr>
              <w:t>генетических</w:t>
            </w:r>
            <w:proofErr w:type="gramEnd"/>
            <w:r w:rsidRPr="000B11F9">
              <w:rPr>
                <w:color w:val="000000" w:themeColor="text1"/>
              </w:rPr>
              <w:t xml:space="preserve"> эффектов в биотестах в условиях лучевой терапии с помощью линейного</w:t>
            </w:r>
          </w:p>
          <w:p w14:paraId="764C3A22" w14:textId="77777777" w:rsidR="000B11F9" w:rsidRPr="000B11F9" w:rsidRDefault="000B11F9" w:rsidP="00173615">
            <w:pPr>
              <w:jc w:val="center"/>
              <w:rPr>
                <w:color w:val="000000" w:themeColor="text1"/>
              </w:rPr>
            </w:pPr>
            <w:proofErr w:type="gramStart"/>
            <w:r w:rsidRPr="000B11F9">
              <w:rPr>
                <w:color w:val="000000" w:themeColor="text1"/>
              </w:rPr>
              <w:t>ускорителя</w:t>
            </w:r>
            <w:proofErr w:type="gramEnd"/>
            <w:r w:rsidRPr="000B11F9">
              <w:rPr>
                <w:color w:val="000000" w:themeColor="text1"/>
              </w:rPr>
              <w:t xml:space="preserve"> elekta axesse</w:t>
            </w:r>
          </w:p>
        </w:tc>
        <w:tc>
          <w:tcPr>
            <w:tcW w:w="1979" w:type="dxa"/>
          </w:tcPr>
          <w:p w14:paraId="655F2083" w14:textId="77777777" w:rsidR="000B11F9" w:rsidRPr="000B11F9" w:rsidRDefault="000B11F9" w:rsidP="00173615">
            <w:pPr>
              <w:jc w:val="center"/>
              <w:rPr>
                <w:color w:val="000000" w:themeColor="text1"/>
              </w:rPr>
            </w:pPr>
            <w:r w:rsidRPr="000B11F9">
              <w:rPr>
                <w:color w:val="000000" w:themeColor="text1"/>
              </w:rPr>
              <w:t>Бияшева З.М., Дьячков В.В., Зарипова Ю.А., Гладких Т.М., Хамдиева О.Х.,</w:t>
            </w:r>
          </w:p>
          <w:p w14:paraId="0D6F2CAA" w14:textId="77777777" w:rsidR="000B11F9" w:rsidRPr="000B11F9" w:rsidRDefault="000B11F9" w:rsidP="00173615">
            <w:pPr>
              <w:jc w:val="center"/>
              <w:rPr>
                <w:color w:val="000000" w:themeColor="text1"/>
              </w:rPr>
            </w:pPr>
            <w:r w:rsidRPr="000B11F9">
              <w:rPr>
                <w:color w:val="000000" w:themeColor="text1"/>
              </w:rPr>
              <w:t>Юшков А.В., Бигельдиева М.Т., Кадырхан Ш.А., Эм М.А.</w:t>
            </w:r>
          </w:p>
        </w:tc>
        <w:tc>
          <w:tcPr>
            <w:tcW w:w="1961" w:type="dxa"/>
          </w:tcPr>
          <w:p w14:paraId="7D113EE2" w14:textId="77777777" w:rsidR="000B11F9" w:rsidRPr="000B11F9" w:rsidRDefault="000B11F9" w:rsidP="00173615">
            <w:pPr>
              <w:jc w:val="center"/>
              <w:rPr>
                <w:color w:val="000000" w:themeColor="text1"/>
              </w:rPr>
            </w:pPr>
            <w:proofErr w:type="gramStart"/>
            <w:r w:rsidRPr="000B11F9">
              <w:rPr>
                <w:color w:val="000000" w:themeColor="text1"/>
              </w:rPr>
              <w:t>c</w:t>
            </w:r>
            <w:proofErr w:type="gramEnd"/>
            <w:r w:rsidRPr="000B11F9">
              <w:rPr>
                <w:color w:val="000000" w:themeColor="text1"/>
              </w:rPr>
              <w:t xml:space="preserve"> 21 по 23 апреля 2022</w:t>
            </w:r>
          </w:p>
        </w:tc>
      </w:tr>
      <w:tr w:rsidR="000B11F9" w:rsidRPr="000B11F9" w14:paraId="2BC58905" w14:textId="77777777" w:rsidTr="006352C1">
        <w:tc>
          <w:tcPr>
            <w:tcW w:w="458" w:type="dxa"/>
          </w:tcPr>
          <w:p w14:paraId="2100C376" w14:textId="77777777" w:rsidR="000B11F9" w:rsidRPr="000B11F9" w:rsidRDefault="000B11F9" w:rsidP="00173615">
            <w:pPr>
              <w:rPr>
                <w:color w:val="000000" w:themeColor="text1"/>
              </w:rPr>
            </w:pPr>
            <w:r w:rsidRPr="000B11F9">
              <w:rPr>
                <w:color w:val="000000" w:themeColor="text1"/>
              </w:rPr>
              <w:t>68</w:t>
            </w:r>
          </w:p>
        </w:tc>
        <w:tc>
          <w:tcPr>
            <w:tcW w:w="3648" w:type="dxa"/>
          </w:tcPr>
          <w:p w14:paraId="3557543E" w14:textId="77777777" w:rsidR="000B11F9" w:rsidRPr="000B11F9" w:rsidRDefault="000B11F9" w:rsidP="00173615">
            <w:pPr>
              <w:jc w:val="center"/>
              <w:rPr>
                <w:color w:val="000000" w:themeColor="text1"/>
                <w:lang w:val="en-US"/>
              </w:rPr>
            </w:pPr>
            <w:r w:rsidRPr="000B11F9">
              <w:rPr>
                <w:color w:val="000000" w:themeColor="text1"/>
                <w:lang w:val="en-US"/>
              </w:rPr>
              <w:t>The 5 th Symposium on EuroAsian</w:t>
            </w:r>
          </w:p>
          <w:p w14:paraId="7247A836" w14:textId="77777777" w:rsidR="000B11F9" w:rsidRPr="000B11F9" w:rsidRDefault="000B11F9" w:rsidP="00173615">
            <w:pPr>
              <w:jc w:val="center"/>
              <w:rPr>
                <w:color w:val="000000" w:themeColor="text1"/>
                <w:lang w:val="en-US"/>
              </w:rPr>
            </w:pPr>
            <w:r w:rsidRPr="000B11F9">
              <w:rPr>
                <w:color w:val="000000" w:themeColor="text1"/>
                <w:lang w:val="en-US"/>
              </w:rPr>
              <w:t>Biodiversity (SEAB)</w:t>
            </w:r>
          </w:p>
        </w:tc>
        <w:tc>
          <w:tcPr>
            <w:tcW w:w="2693" w:type="dxa"/>
          </w:tcPr>
          <w:p w14:paraId="420D09B7"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093A931E" w14:textId="77777777" w:rsidR="000B11F9" w:rsidRPr="000B11F9" w:rsidRDefault="000B11F9" w:rsidP="00173615">
            <w:pPr>
              <w:jc w:val="center"/>
              <w:rPr>
                <w:color w:val="000000" w:themeColor="text1"/>
                <w:lang w:val="en-US"/>
              </w:rPr>
            </w:pPr>
            <w:r w:rsidRPr="000B11F9">
              <w:rPr>
                <w:color w:val="000000" w:themeColor="text1"/>
                <w:lang w:val="en-US"/>
              </w:rPr>
              <w:t>Induction of calli from different explants of Jerusalem artichoke</w:t>
            </w:r>
          </w:p>
          <w:p w14:paraId="272A8D03" w14:textId="77777777" w:rsidR="000B11F9" w:rsidRPr="000B11F9" w:rsidRDefault="000B11F9" w:rsidP="00173615">
            <w:pPr>
              <w:jc w:val="center"/>
              <w:rPr>
                <w:color w:val="000000" w:themeColor="text1"/>
                <w:lang w:val="en-US"/>
              </w:rPr>
            </w:pPr>
            <w:r w:rsidRPr="000B11F9">
              <w:rPr>
                <w:color w:val="000000" w:themeColor="text1"/>
                <w:lang w:val="en-US"/>
              </w:rPr>
              <w:t>(Helianthus tuberosus L.) in vitro</w:t>
            </w:r>
          </w:p>
        </w:tc>
        <w:tc>
          <w:tcPr>
            <w:tcW w:w="1979" w:type="dxa"/>
          </w:tcPr>
          <w:p w14:paraId="26707EE3" w14:textId="77777777" w:rsidR="000B11F9" w:rsidRPr="000B11F9" w:rsidRDefault="000B11F9" w:rsidP="00173615">
            <w:pPr>
              <w:jc w:val="center"/>
              <w:rPr>
                <w:color w:val="000000" w:themeColor="text1"/>
              </w:rPr>
            </w:pPr>
            <w:r w:rsidRPr="000B11F9">
              <w:rPr>
                <w:color w:val="000000" w:themeColor="text1"/>
              </w:rPr>
              <w:t>Amirova A., Zhengissova A.</w:t>
            </w:r>
          </w:p>
        </w:tc>
        <w:tc>
          <w:tcPr>
            <w:tcW w:w="1961" w:type="dxa"/>
          </w:tcPr>
          <w:p w14:paraId="44C0994A" w14:textId="77777777" w:rsidR="000B11F9" w:rsidRPr="000B11F9" w:rsidRDefault="000B11F9" w:rsidP="00173615">
            <w:pPr>
              <w:jc w:val="center"/>
              <w:rPr>
                <w:color w:val="000000" w:themeColor="text1"/>
              </w:rPr>
            </w:pPr>
            <w:proofErr w:type="gramStart"/>
            <w:r w:rsidRPr="000B11F9">
              <w:rPr>
                <w:color w:val="000000" w:themeColor="text1"/>
              </w:rPr>
              <w:t>c</w:t>
            </w:r>
            <w:proofErr w:type="gramEnd"/>
            <w:r w:rsidRPr="000B11F9">
              <w:rPr>
                <w:color w:val="000000" w:themeColor="text1"/>
              </w:rPr>
              <w:t xml:space="preserve"> 1 по 3 июля 2022</w:t>
            </w:r>
          </w:p>
        </w:tc>
      </w:tr>
      <w:tr w:rsidR="000B11F9" w:rsidRPr="000B11F9" w14:paraId="66EDB7C8" w14:textId="77777777" w:rsidTr="006352C1">
        <w:tc>
          <w:tcPr>
            <w:tcW w:w="458" w:type="dxa"/>
          </w:tcPr>
          <w:p w14:paraId="54265630" w14:textId="77777777" w:rsidR="000B11F9" w:rsidRPr="000B11F9" w:rsidRDefault="000B11F9" w:rsidP="00173615">
            <w:pPr>
              <w:rPr>
                <w:color w:val="000000" w:themeColor="text1"/>
              </w:rPr>
            </w:pPr>
            <w:r w:rsidRPr="000B11F9">
              <w:rPr>
                <w:color w:val="000000" w:themeColor="text1"/>
              </w:rPr>
              <w:t>69</w:t>
            </w:r>
          </w:p>
        </w:tc>
        <w:tc>
          <w:tcPr>
            <w:tcW w:w="3648" w:type="dxa"/>
          </w:tcPr>
          <w:p w14:paraId="5DC55351" w14:textId="77777777" w:rsidR="000B11F9" w:rsidRPr="000B11F9" w:rsidRDefault="000B11F9" w:rsidP="00173615">
            <w:pPr>
              <w:jc w:val="center"/>
              <w:rPr>
                <w:color w:val="000000" w:themeColor="text1"/>
                <w:lang w:val="en-US"/>
              </w:rPr>
            </w:pPr>
            <w:r w:rsidRPr="000B11F9">
              <w:rPr>
                <w:color w:val="000000" w:themeColor="text1"/>
                <w:lang w:val="en-US"/>
              </w:rPr>
              <w:t>The 5 th Symposium on EuroAsian</w:t>
            </w:r>
          </w:p>
          <w:p w14:paraId="761A2922" w14:textId="77777777" w:rsidR="000B11F9" w:rsidRPr="000B11F9" w:rsidRDefault="000B11F9" w:rsidP="00173615">
            <w:pPr>
              <w:jc w:val="center"/>
              <w:rPr>
                <w:color w:val="000000" w:themeColor="text1"/>
                <w:lang w:val="en-US"/>
              </w:rPr>
            </w:pPr>
            <w:r w:rsidRPr="000B11F9">
              <w:rPr>
                <w:color w:val="000000" w:themeColor="text1"/>
                <w:lang w:val="en-US"/>
              </w:rPr>
              <w:t>Biodiversity (SEAB)</w:t>
            </w:r>
          </w:p>
        </w:tc>
        <w:tc>
          <w:tcPr>
            <w:tcW w:w="2693" w:type="dxa"/>
          </w:tcPr>
          <w:p w14:paraId="64A8EDF8"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r w:rsidRPr="000B11F9">
              <w:rPr>
                <w:color w:val="000000" w:themeColor="text1"/>
              </w:rPr>
              <w:t xml:space="preserve"> </w:t>
            </w:r>
          </w:p>
          <w:p w14:paraId="3FBE1D3C" w14:textId="77777777" w:rsidR="000B11F9" w:rsidRPr="000B11F9" w:rsidRDefault="000B11F9" w:rsidP="00173615">
            <w:pPr>
              <w:jc w:val="center"/>
              <w:rPr>
                <w:color w:val="000000" w:themeColor="text1"/>
              </w:rPr>
            </w:pPr>
          </w:p>
        </w:tc>
        <w:tc>
          <w:tcPr>
            <w:tcW w:w="4111" w:type="dxa"/>
          </w:tcPr>
          <w:p w14:paraId="7B744DFA" w14:textId="77777777" w:rsidR="000B11F9" w:rsidRPr="000B11F9" w:rsidRDefault="000B11F9" w:rsidP="00173615">
            <w:pPr>
              <w:jc w:val="center"/>
              <w:rPr>
                <w:color w:val="000000" w:themeColor="text1"/>
                <w:lang w:val="en-US"/>
              </w:rPr>
            </w:pPr>
            <w:r w:rsidRPr="000B11F9">
              <w:rPr>
                <w:color w:val="000000" w:themeColor="text1"/>
                <w:lang w:val="en-US"/>
              </w:rPr>
              <w:t>Effect of Plant Growth</w:t>
            </w:r>
          </w:p>
          <w:p w14:paraId="37E05F17" w14:textId="77777777" w:rsidR="000B11F9" w:rsidRPr="000B11F9" w:rsidRDefault="000B11F9" w:rsidP="00173615">
            <w:pPr>
              <w:jc w:val="center"/>
              <w:rPr>
                <w:color w:val="000000" w:themeColor="text1"/>
                <w:lang w:val="en-US"/>
              </w:rPr>
            </w:pPr>
            <w:r w:rsidRPr="000B11F9">
              <w:rPr>
                <w:color w:val="000000" w:themeColor="text1"/>
                <w:lang w:val="en-US"/>
              </w:rPr>
              <w:t>Regulators on Morphogenesis in vitro of Salvia officinalis L.</w:t>
            </w:r>
          </w:p>
        </w:tc>
        <w:tc>
          <w:tcPr>
            <w:tcW w:w="1979" w:type="dxa"/>
          </w:tcPr>
          <w:p w14:paraId="35ACC528" w14:textId="77777777" w:rsidR="000B11F9" w:rsidRPr="000B11F9" w:rsidRDefault="000B11F9" w:rsidP="00173615">
            <w:pPr>
              <w:jc w:val="center"/>
              <w:rPr>
                <w:color w:val="000000" w:themeColor="text1"/>
                <w:lang w:val="en-US"/>
              </w:rPr>
            </w:pPr>
            <w:r w:rsidRPr="000B11F9">
              <w:rPr>
                <w:color w:val="000000" w:themeColor="text1"/>
                <w:lang w:val="en-US"/>
              </w:rPr>
              <w:t>Amirova A., Kurtibayeva G., Abdresh Kh., Dossymbetova S.</w:t>
            </w:r>
          </w:p>
        </w:tc>
        <w:tc>
          <w:tcPr>
            <w:tcW w:w="1961" w:type="dxa"/>
          </w:tcPr>
          <w:p w14:paraId="4014542A" w14:textId="77777777" w:rsidR="000B11F9" w:rsidRPr="000B11F9" w:rsidRDefault="000B11F9" w:rsidP="00173615">
            <w:pPr>
              <w:jc w:val="center"/>
              <w:rPr>
                <w:color w:val="000000" w:themeColor="text1"/>
              </w:rPr>
            </w:pPr>
            <w:proofErr w:type="gramStart"/>
            <w:r w:rsidRPr="000B11F9">
              <w:rPr>
                <w:color w:val="000000" w:themeColor="text1"/>
              </w:rPr>
              <w:t>c</w:t>
            </w:r>
            <w:proofErr w:type="gramEnd"/>
            <w:r w:rsidRPr="000B11F9">
              <w:rPr>
                <w:color w:val="000000" w:themeColor="text1"/>
              </w:rPr>
              <w:t xml:space="preserve"> 1 по 3 июля 2022</w:t>
            </w:r>
          </w:p>
        </w:tc>
      </w:tr>
      <w:tr w:rsidR="000B11F9" w:rsidRPr="000B11F9" w14:paraId="28AC4B11" w14:textId="77777777" w:rsidTr="006352C1">
        <w:tc>
          <w:tcPr>
            <w:tcW w:w="458" w:type="dxa"/>
          </w:tcPr>
          <w:p w14:paraId="48B05C68" w14:textId="77777777" w:rsidR="000B11F9" w:rsidRPr="000B11F9" w:rsidRDefault="000B11F9" w:rsidP="00173615">
            <w:pPr>
              <w:rPr>
                <w:color w:val="000000" w:themeColor="text1"/>
              </w:rPr>
            </w:pPr>
            <w:r w:rsidRPr="000B11F9">
              <w:rPr>
                <w:color w:val="000000" w:themeColor="text1"/>
              </w:rPr>
              <w:t>70</w:t>
            </w:r>
          </w:p>
        </w:tc>
        <w:tc>
          <w:tcPr>
            <w:tcW w:w="3648" w:type="dxa"/>
          </w:tcPr>
          <w:p w14:paraId="30D5D913" w14:textId="77777777" w:rsidR="000B11F9" w:rsidRPr="000B11F9" w:rsidRDefault="000B11F9" w:rsidP="00173615">
            <w:pPr>
              <w:jc w:val="center"/>
              <w:rPr>
                <w:color w:val="000000" w:themeColor="text1"/>
                <w:lang w:val="en-US"/>
              </w:rPr>
            </w:pPr>
            <w:r w:rsidRPr="000B11F9">
              <w:rPr>
                <w:color w:val="000000" w:themeColor="text1"/>
                <w:lang w:val="en-US"/>
              </w:rPr>
              <w:t>The 5 th Symposium on EuroAsian</w:t>
            </w:r>
          </w:p>
          <w:p w14:paraId="16F578D5" w14:textId="77777777" w:rsidR="000B11F9" w:rsidRPr="000B11F9" w:rsidRDefault="000B11F9" w:rsidP="00173615">
            <w:pPr>
              <w:jc w:val="center"/>
              <w:rPr>
                <w:color w:val="000000" w:themeColor="text1"/>
                <w:lang w:val="en-US"/>
              </w:rPr>
            </w:pPr>
            <w:r w:rsidRPr="000B11F9">
              <w:rPr>
                <w:color w:val="000000" w:themeColor="text1"/>
                <w:lang w:val="en-US"/>
              </w:rPr>
              <w:t>Biodiversity (SEAB)</w:t>
            </w:r>
          </w:p>
        </w:tc>
        <w:tc>
          <w:tcPr>
            <w:tcW w:w="2693" w:type="dxa"/>
          </w:tcPr>
          <w:p w14:paraId="62294F6E" w14:textId="77777777" w:rsidR="000B11F9" w:rsidRPr="000B11F9" w:rsidRDefault="000B11F9" w:rsidP="00173615">
            <w:pPr>
              <w:jc w:val="center"/>
              <w:rPr>
                <w:color w:val="000000" w:themeColor="text1"/>
              </w:rPr>
            </w:pPr>
            <w:proofErr w:type="gramStart"/>
            <w:r w:rsidRPr="000B11F9">
              <w:rPr>
                <w:color w:val="000000" w:themeColor="text1"/>
              </w:rPr>
              <w:t>международная</w:t>
            </w:r>
            <w:proofErr w:type="gramEnd"/>
          </w:p>
        </w:tc>
        <w:tc>
          <w:tcPr>
            <w:tcW w:w="4111" w:type="dxa"/>
          </w:tcPr>
          <w:p w14:paraId="65D916CF" w14:textId="77777777" w:rsidR="000B11F9" w:rsidRPr="000B11F9" w:rsidRDefault="000B11F9" w:rsidP="00173615">
            <w:pPr>
              <w:jc w:val="center"/>
              <w:rPr>
                <w:color w:val="000000" w:themeColor="text1"/>
                <w:lang w:val="en-US"/>
              </w:rPr>
            </w:pPr>
            <w:r w:rsidRPr="000B11F9">
              <w:rPr>
                <w:color w:val="000000" w:themeColor="text1"/>
                <w:lang w:val="en-US"/>
              </w:rPr>
              <w:t>Isolation, identification and physiological growth characteristics</w:t>
            </w:r>
          </w:p>
          <w:p w14:paraId="544CF9F6" w14:textId="77777777" w:rsidR="000B11F9" w:rsidRPr="000B11F9" w:rsidRDefault="000B11F9" w:rsidP="00173615">
            <w:pPr>
              <w:jc w:val="center"/>
              <w:rPr>
                <w:color w:val="000000" w:themeColor="text1"/>
                <w:lang w:val="en-US"/>
              </w:rPr>
            </w:pPr>
            <w:r w:rsidRPr="000B11F9">
              <w:rPr>
                <w:color w:val="000000" w:themeColor="text1"/>
                <w:lang w:val="en-US"/>
              </w:rPr>
              <w:t>of Aeromonas hydrophila from Siberian sturgeon (Acipenser baerii)</w:t>
            </w:r>
          </w:p>
        </w:tc>
        <w:tc>
          <w:tcPr>
            <w:tcW w:w="1979" w:type="dxa"/>
          </w:tcPr>
          <w:p w14:paraId="281E2863" w14:textId="77777777" w:rsidR="000B11F9" w:rsidRPr="000B11F9" w:rsidRDefault="000B11F9" w:rsidP="00173615">
            <w:pPr>
              <w:jc w:val="center"/>
              <w:rPr>
                <w:color w:val="000000" w:themeColor="text1"/>
              </w:rPr>
            </w:pPr>
            <w:r w:rsidRPr="000B11F9">
              <w:rPr>
                <w:color w:val="000000" w:themeColor="text1"/>
              </w:rPr>
              <w:t>Bakiyev S., Bissenbaev A.</w:t>
            </w:r>
          </w:p>
        </w:tc>
        <w:tc>
          <w:tcPr>
            <w:tcW w:w="1961" w:type="dxa"/>
          </w:tcPr>
          <w:p w14:paraId="28002586" w14:textId="77777777" w:rsidR="000B11F9" w:rsidRPr="000B11F9" w:rsidRDefault="000B11F9" w:rsidP="00173615">
            <w:pPr>
              <w:jc w:val="center"/>
              <w:rPr>
                <w:color w:val="000000" w:themeColor="text1"/>
              </w:rPr>
            </w:pPr>
            <w:proofErr w:type="gramStart"/>
            <w:r w:rsidRPr="000B11F9">
              <w:rPr>
                <w:color w:val="000000" w:themeColor="text1"/>
              </w:rPr>
              <w:t>c</w:t>
            </w:r>
            <w:proofErr w:type="gramEnd"/>
            <w:r w:rsidRPr="000B11F9">
              <w:rPr>
                <w:color w:val="000000" w:themeColor="text1"/>
              </w:rPr>
              <w:t xml:space="preserve"> 1 по 3 июля 2022</w:t>
            </w:r>
          </w:p>
        </w:tc>
      </w:tr>
    </w:tbl>
    <w:p w14:paraId="2F33F78E" w14:textId="77777777" w:rsidR="00516147" w:rsidRPr="000B11F9" w:rsidRDefault="00516147" w:rsidP="00F81AD7">
      <w:pPr>
        <w:spacing w:line="228" w:lineRule="auto"/>
        <w:rPr>
          <w:b/>
          <w:color w:val="000000" w:themeColor="text1"/>
          <w:lang w:val="en-US"/>
        </w:rPr>
      </w:pPr>
    </w:p>
    <w:p w14:paraId="5847C0D0" w14:textId="77777777" w:rsidR="00613D54" w:rsidRPr="000B11F9" w:rsidRDefault="00613D54" w:rsidP="00F81AD7">
      <w:pPr>
        <w:spacing w:line="228" w:lineRule="auto"/>
        <w:rPr>
          <w:b/>
          <w:color w:val="000000" w:themeColor="text1"/>
        </w:rPr>
      </w:pPr>
    </w:p>
    <w:p w14:paraId="63AD75BE" w14:textId="77777777" w:rsidR="000B11F9" w:rsidRPr="000B11F9" w:rsidRDefault="000B11F9" w:rsidP="000B11F9">
      <w:pPr>
        <w:pStyle w:val="12"/>
        <w:rPr>
          <w:b/>
          <w:color w:val="000000" w:themeColor="text1"/>
          <w:szCs w:val="24"/>
          <w:lang w:val="kk-KZ"/>
        </w:rPr>
      </w:pPr>
      <w:r w:rsidRPr="000B11F9">
        <w:rPr>
          <w:b/>
          <w:color w:val="000000" w:themeColor="text1"/>
          <w:szCs w:val="24"/>
        </w:rPr>
        <w:t xml:space="preserve">Таблица </w:t>
      </w:r>
      <w:r w:rsidRPr="006352C1">
        <w:rPr>
          <w:b/>
          <w:color w:val="000000" w:themeColor="text1"/>
          <w:szCs w:val="24"/>
        </w:rPr>
        <w:t>15 –</w:t>
      </w:r>
      <w:r w:rsidRPr="000B11F9">
        <w:rPr>
          <w:b/>
          <w:color w:val="000000" w:themeColor="text1"/>
          <w:szCs w:val="24"/>
          <w:lang w:val="kk-KZ"/>
        </w:rPr>
        <w:t xml:space="preserve"> Число иностранных преподавателей ППС, принимающих участие в учебном процессе за </w:t>
      </w:r>
      <w:r w:rsidRPr="000B11F9">
        <w:rPr>
          <w:b/>
          <w:color w:val="000000" w:themeColor="text1"/>
          <w:szCs w:val="24"/>
        </w:rPr>
        <w:t xml:space="preserve">2021–2022 </w:t>
      </w:r>
      <w:r w:rsidRPr="000B11F9">
        <w:rPr>
          <w:b/>
          <w:color w:val="000000" w:themeColor="text1"/>
          <w:szCs w:val="24"/>
          <w:lang w:val="kk-KZ"/>
        </w:rPr>
        <w:t>учебный год</w:t>
      </w:r>
      <w:r w:rsidRPr="000B11F9">
        <w:rPr>
          <w:color w:val="000000" w:themeColor="text1"/>
          <w:szCs w:val="24"/>
        </w:rPr>
        <w:t xml:space="preserve">  </w:t>
      </w:r>
    </w:p>
    <w:p w14:paraId="108ADC2F" w14:textId="77777777" w:rsidR="000B11F9" w:rsidRPr="000B11F9" w:rsidRDefault="000B11F9" w:rsidP="000B11F9">
      <w:pPr>
        <w:pStyle w:val="12"/>
        <w:outlineLvl w:val="0"/>
        <w:rPr>
          <w:color w:val="000000" w:themeColor="text1"/>
          <w:szCs w:val="24"/>
          <w:lang w:val="kk-KZ"/>
        </w:rPr>
      </w:pPr>
      <w:r w:rsidRPr="000B11F9">
        <w:rPr>
          <w:b/>
          <w:color w:val="000000" w:themeColor="text1"/>
          <w:szCs w:val="24"/>
          <w:lang w:val="kk-KZ"/>
        </w:rPr>
        <w:t>(ДМС и Отдел кадров)</w:t>
      </w:r>
    </w:p>
    <w:tbl>
      <w:tblPr>
        <w:tblpPr w:leftFromText="180" w:rightFromText="180" w:vertAnchor="text" w:horzAnchor="margin" w:tblpXSpec="center" w:tblpY="375"/>
        <w:tblW w:w="14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417"/>
        <w:gridCol w:w="2041"/>
        <w:gridCol w:w="2070"/>
        <w:gridCol w:w="1616"/>
        <w:gridCol w:w="2410"/>
        <w:gridCol w:w="2977"/>
        <w:gridCol w:w="1843"/>
      </w:tblGrid>
      <w:tr w:rsidR="000B11F9" w:rsidRPr="000B11F9" w14:paraId="04A9F843" w14:textId="77777777" w:rsidTr="00173615">
        <w:tc>
          <w:tcPr>
            <w:tcW w:w="14766" w:type="dxa"/>
            <w:gridSpan w:val="8"/>
          </w:tcPr>
          <w:p w14:paraId="3A2DA89A" w14:textId="77777777" w:rsidR="000B11F9" w:rsidRPr="000B11F9" w:rsidRDefault="000B11F9" w:rsidP="00173615">
            <w:pPr>
              <w:rPr>
                <w:color w:val="000000" w:themeColor="text1"/>
              </w:rPr>
            </w:pPr>
            <w:r w:rsidRPr="000B11F9">
              <w:rPr>
                <w:color w:val="000000" w:themeColor="text1"/>
              </w:rPr>
              <w:t>Название факультета биологии и биотехнологии</w:t>
            </w:r>
          </w:p>
        </w:tc>
      </w:tr>
      <w:tr w:rsidR="000B11F9" w:rsidRPr="000B11F9" w14:paraId="7EC69314" w14:textId="77777777" w:rsidTr="00173615">
        <w:tc>
          <w:tcPr>
            <w:tcW w:w="14766" w:type="dxa"/>
            <w:gridSpan w:val="8"/>
          </w:tcPr>
          <w:p w14:paraId="07A5CD6D" w14:textId="77777777" w:rsidR="000B11F9" w:rsidRPr="000B11F9" w:rsidRDefault="000B11F9" w:rsidP="00173615">
            <w:pPr>
              <w:rPr>
                <w:color w:val="000000" w:themeColor="text1"/>
              </w:rPr>
            </w:pPr>
            <w:r w:rsidRPr="000B11F9">
              <w:rPr>
                <w:color w:val="000000" w:themeColor="text1"/>
              </w:rPr>
              <w:t>Название кафедры молекулярной биологии и генетики</w:t>
            </w:r>
          </w:p>
        </w:tc>
      </w:tr>
      <w:tr w:rsidR="000B11F9" w:rsidRPr="000B11F9" w14:paraId="21559A0D" w14:textId="77777777" w:rsidTr="00173615">
        <w:tc>
          <w:tcPr>
            <w:tcW w:w="14766" w:type="dxa"/>
            <w:gridSpan w:val="8"/>
          </w:tcPr>
          <w:p w14:paraId="23056738" w14:textId="77777777" w:rsidR="000B11F9" w:rsidRPr="000B11F9" w:rsidRDefault="000B11F9" w:rsidP="00173615">
            <w:pPr>
              <w:rPr>
                <w:color w:val="000000" w:themeColor="text1"/>
              </w:rPr>
            </w:pPr>
            <w:r w:rsidRPr="000B11F9">
              <w:rPr>
                <w:color w:val="000000" w:themeColor="text1"/>
              </w:rPr>
              <w:t>Область науки биология, биотехнология, генетика</w:t>
            </w:r>
          </w:p>
        </w:tc>
      </w:tr>
      <w:tr w:rsidR="000B11F9" w:rsidRPr="000B11F9" w14:paraId="617F87DC" w14:textId="77777777" w:rsidTr="00173615">
        <w:tc>
          <w:tcPr>
            <w:tcW w:w="14766" w:type="dxa"/>
            <w:gridSpan w:val="8"/>
          </w:tcPr>
          <w:p w14:paraId="6C039BDE" w14:textId="77777777" w:rsidR="000B11F9" w:rsidRPr="000B11F9" w:rsidRDefault="000B11F9" w:rsidP="00173615">
            <w:pPr>
              <w:rPr>
                <w:color w:val="000000" w:themeColor="text1"/>
              </w:rPr>
            </w:pPr>
            <w:r w:rsidRPr="000B11F9">
              <w:rPr>
                <w:color w:val="000000" w:themeColor="text1"/>
              </w:rPr>
              <w:t>Шифр и название специальности 6В05105 – Генетика, 5В070100 «Биотехнология»</w:t>
            </w:r>
            <w:r w:rsidRPr="000B11F9">
              <w:rPr>
                <w:color w:val="000000" w:themeColor="text1"/>
                <w:lang w:val="kk-KZ"/>
              </w:rPr>
              <w:t>, «5В060700-Биология»</w:t>
            </w:r>
            <w:r w:rsidRPr="000B11F9">
              <w:rPr>
                <w:color w:val="000000" w:themeColor="text1"/>
              </w:rPr>
              <w:t xml:space="preserve"> 7М05105 – Генетика</w:t>
            </w:r>
          </w:p>
        </w:tc>
      </w:tr>
      <w:tr w:rsidR="000B11F9" w:rsidRPr="000B11F9" w14:paraId="4CA26297" w14:textId="77777777" w:rsidTr="00173615">
        <w:tc>
          <w:tcPr>
            <w:tcW w:w="392" w:type="dxa"/>
          </w:tcPr>
          <w:p w14:paraId="748BF8A2" w14:textId="77777777" w:rsidR="000B11F9" w:rsidRPr="000B11F9" w:rsidRDefault="000B11F9" w:rsidP="00173615">
            <w:pPr>
              <w:jc w:val="both"/>
              <w:rPr>
                <w:b/>
                <w:color w:val="000000" w:themeColor="text1"/>
              </w:rPr>
            </w:pPr>
            <w:r w:rsidRPr="000B11F9">
              <w:rPr>
                <w:b/>
                <w:color w:val="000000" w:themeColor="text1"/>
              </w:rPr>
              <w:t>№</w:t>
            </w:r>
          </w:p>
        </w:tc>
        <w:tc>
          <w:tcPr>
            <w:tcW w:w="1417" w:type="dxa"/>
          </w:tcPr>
          <w:p w14:paraId="38CE4667" w14:textId="77777777" w:rsidR="000B11F9" w:rsidRPr="000B11F9" w:rsidRDefault="000B11F9" w:rsidP="00173615">
            <w:pPr>
              <w:jc w:val="both"/>
              <w:rPr>
                <w:b/>
                <w:color w:val="000000" w:themeColor="text1"/>
              </w:rPr>
            </w:pPr>
            <w:r w:rsidRPr="000B11F9">
              <w:rPr>
                <w:b/>
                <w:color w:val="000000" w:themeColor="text1"/>
              </w:rPr>
              <w:t>Ф.И.О.</w:t>
            </w:r>
          </w:p>
          <w:p w14:paraId="5C6FB874" w14:textId="77777777" w:rsidR="000B11F9" w:rsidRPr="000B11F9" w:rsidRDefault="000B11F9" w:rsidP="00173615">
            <w:pPr>
              <w:jc w:val="both"/>
              <w:rPr>
                <w:b/>
                <w:color w:val="000000" w:themeColor="text1"/>
              </w:rPr>
            </w:pPr>
            <w:r w:rsidRPr="000B11F9">
              <w:rPr>
                <w:b/>
                <w:color w:val="000000" w:themeColor="text1"/>
              </w:rPr>
              <w:t>ППС</w:t>
            </w:r>
          </w:p>
        </w:tc>
        <w:tc>
          <w:tcPr>
            <w:tcW w:w="2041" w:type="dxa"/>
          </w:tcPr>
          <w:p w14:paraId="45042E94" w14:textId="77777777" w:rsidR="000B11F9" w:rsidRPr="000B11F9" w:rsidRDefault="000B11F9" w:rsidP="00173615">
            <w:pPr>
              <w:jc w:val="both"/>
              <w:rPr>
                <w:b/>
                <w:color w:val="000000" w:themeColor="text1"/>
              </w:rPr>
            </w:pPr>
            <w:r w:rsidRPr="000B11F9">
              <w:rPr>
                <w:b/>
                <w:color w:val="000000" w:themeColor="text1"/>
              </w:rPr>
              <w:t>Должность, Название ученой степени</w:t>
            </w:r>
          </w:p>
        </w:tc>
        <w:tc>
          <w:tcPr>
            <w:tcW w:w="2070" w:type="dxa"/>
          </w:tcPr>
          <w:p w14:paraId="4C7BC7F2" w14:textId="77777777" w:rsidR="000B11F9" w:rsidRPr="000B11F9" w:rsidRDefault="000B11F9" w:rsidP="00173615">
            <w:pPr>
              <w:jc w:val="both"/>
              <w:rPr>
                <w:b/>
                <w:color w:val="000000" w:themeColor="text1"/>
              </w:rPr>
            </w:pPr>
            <w:r w:rsidRPr="000B11F9">
              <w:rPr>
                <w:b/>
                <w:color w:val="000000" w:themeColor="text1"/>
              </w:rPr>
              <w:t>Дисциплины преподавания</w:t>
            </w:r>
          </w:p>
        </w:tc>
        <w:tc>
          <w:tcPr>
            <w:tcW w:w="1616" w:type="dxa"/>
          </w:tcPr>
          <w:p w14:paraId="43B26322" w14:textId="77777777" w:rsidR="000B11F9" w:rsidRPr="000B11F9" w:rsidRDefault="000B11F9" w:rsidP="00173615">
            <w:pPr>
              <w:jc w:val="both"/>
              <w:rPr>
                <w:b/>
                <w:color w:val="000000" w:themeColor="text1"/>
              </w:rPr>
            </w:pPr>
            <w:r w:rsidRPr="000B11F9">
              <w:rPr>
                <w:b/>
                <w:color w:val="000000" w:themeColor="text1"/>
              </w:rPr>
              <w:t>Страна, из которой прибыл</w:t>
            </w:r>
          </w:p>
        </w:tc>
        <w:tc>
          <w:tcPr>
            <w:tcW w:w="2410" w:type="dxa"/>
          </w:tcPr>
          <w:p w14:paraId="2D91EF7C" w14:textId="77777777" w:rsidR="000B11F9" w:rsidRPr="000B11F9" w:rsidRDefault="000B11F9" w:rsidP="00173615">
            <w:pPr>
              <w:jc w:val="both"/>
              <w:rPr>
                <w:b/>
                <w:color w:val="000000" w:themeColor="text1"/>
              </w:rPr>
            </w:pPr>
            <w:r w:rsidRPr="000B11F9">
              <w:rPr>
                <w:b/>
                <w:color w:val="000000" w:themeColor="text1"/>
              </w:rPr>
              <w:t>Место основной работы</w:t>
            </w:r>
          </w:p>
        </w:tc>
        <w:tc>
          <w:tcPr>
            <w:tcW w:w="2977" w:type="dxa"/>
          </w:tcPr>
          <w:p w14:paraId="529D439C" w14:textId="77777777" w:rsidR="000B11F9" w:rsidRPr="000B11F9" w:rsidRDefault="000B11F9" w:rsidP="00173615">
            <w:pPr>
              <w:jc w:val="both"/>
              <w:rPr>
                <w:b/>
                <w:color w:val="000000" w:themeColor="text1"/>
              </w:rPr>
            </w:pPr>
            <w:r w:rsidRPr="000B11F9">
              <w:rPr>
                <w:b/>
                <w:color w:val="000000" w:themeColor="text1"/>
              </w:rPr>
              <w:t>Продолжительность преподавания (указать сроки)</w:t>
            </w:r>
          </w:p>
        </w:tc>
        <w:tc>
          <w:tcPr>
            <w:tcW w:w="1843" w:type="dxa"/>
          </w:tcPr>
          <w:p w14:paraId="76379029" w14:textId="77777777" w:rsidR="000B11F9" w:rsidRPr="000B11F9" w:rsidRDefault="000B11F9" w:rsidP="00173615">
            <w:pPr>
              <w:jc w:val="both"/>
              <w:rPr>
                <w:b/>
                <w:color w:val="000000" w:themeColor="text1"/>
              </w:rPr>
            </w:pPr>
            <w:r w:rsidRPr="000B11F9">
              <w:rPr>
                <w:b/>
                <w:color w:val="000000" w:themeColor="text1"/>
              </w:rPr>
              <w:t>Е-mail</w:t>
            </w:r>
          </w:p>
        </w:tc>
      </w:tr>
      <w:tr w:rsidR="000B11F9" w:rsidRPr="000B11F9" w14:paraId="17289C48" w14:textId="77777777" w:rsidTr="00173615">
        <w:tc>
          <w:tcPr>
            <w:tcW w:w="392" w:type="dxa"/>
          </w:tcPr>
          <w:p w14:paraId="0CAD11B3" w14:textId="77777777" w:rsidR="000B11F9" w:rsidRPr="000B11F9" w:rsidRDefault="000B11F9" w:rsidP="000B11F9">
            <w:pPr>
              <w:pStyle w:val="af1"/>
              <w:numPr>
                <w:ilvl w:val="0"/>
                <w:numId w:val="17"/>
              </w:numPr>
              <w:jc w:val="both"/>
              <w:rPr>
                <w:color w:val="000000" w:themeColor="text1"/>
                <w:lang w:val="kk-KZ"/>
              </w:rPr>
            </w:pPr>
          </w:p>
        </w:tc>
        <w:tc>
          <w:tcPr>
            <w:tcW w:w="1417" w:type="dxa"/>
          </w:tcPr>
          <w:p w14:paraId="668CC782" w14:textId="77777777" w:rsidR="000B11F9" w:rsidRPr="000B11F9" w:rsidRDefault="000B11F9" w:rsidP="00173615">
            <w:pPr>
              <w:jc w:val="both"/>
              <w:rPr>
                <w:color w:val="000000" w:themeColor="text1"/>
                <w:lang w:val="kk-KZ"/>
              </w:rPr>
            </w:pPr>
            <w:r w:rsidRPr="000B11F9">
              <w:rPr>
                <w:color w:val="000000" w:themeColor="text1"/>
                <w:lang w:val="kk-KZ"/>
              </w:rPr>
              <w:t>Сапарбаев М.К.</w:t>
            </w:r>
          </w:p>
        </w:tc>
        <w:tc>
          <w:tcPr>
            <w:tcW w:w="2041" w:type="dxa"/>
          </w:tcPr>
          <w:p w14:paraId="41CEAB01" w14:textId="77777777" w:rsidR="000B11F9" w:rsidRPr="000B11F9" w:rsidRDefault="000B11F9" w:rsidP="00173615">
            <w:pPr>
              <w:jc w:val="both"/>
              <w:rPr>
                <w:color w:val="000000" w:themeColor="text1"/>
                <w:lang w:val="kk-KZ"/>
              </w:rPr>
            </w:pPr>
            <w:r w:rsidRPr="000B11F9">
              <w:rPr>
                <w:color w:val="000000" w:themeColor="text1"/>
                <w:lang w:val="kk-KZ"/>
              </w:rPr>
              <w:t>PhD, профессор</w:t>
            </w:r>
          </w:p>
        </w:tc>
        <w:tc>
          <w:tcPr>
            <w:tcW w:w="2070" w:type="dxa"/>
          </w:tcPr>
          <w:p w14:paraId="30832AF8" w14:textId="77777777" w:rsidR="000B11F9" w:rsidRPr="000B11F9" w:rsidRDefault="000B11F9" w:rsidP="00173615">
            <w:pPr>
              <w:spacing w:line="18" w:lineRule="atLeast"/>
              <w:ind w:right="-91"/>
              <w:rPr>
                <w:color w:val="000000" w:themeColor="text1"/>
                <w:lang w:val="kk-KZ"/>
              </w:rPr>
            </w:pPr>
            <w:r w:rsidRPr="000B11F9">
              <w:rPr>
                <w:color w:val="000000" w:themeColor="text1"/>
                <w:lang w:val="kk-KZ"/>
              </w:rPr>
              <w:t>Онкогенетика</w:t>
            </w:r>
          </w:p>
          <w:p w14:paraId="33142B42" w14:textId="77777777" w:rsidR="000B11F9" w:rsidRPr="000B11F9" w:rsidRDefault="000B11F9" w:rsidP="00173615">
            <w:pPr>
              <w:spacing w:line="18" w:lineRule="atLeast"/>
              <w:ind w:right="-91"/>
              <w:rPr>
                <w:color w:val="000000" w:themeColor="text1"/>
                <w:lang w:val="kk-KZ"/>
              </w:rPr>
            </w:pPr>
            <w:r w:rsidRPr="000B11F9">
              <w:rPr>
                <w:color w:val="000000" w:themeColor="text1"/>
                <w:lang w:val="kk-KZ"/>
              </w:rPr>
              <w:t>Генетические механизмы эволюции</w:t>
            </w:r>
          </w:p>
          <w:p w14:paraId="27CC618A" w14:textId="77777777" w:rsidR="000B11F9" w:rsidRPr="000B11F9" w:rsidRDefault="000B11F9" w:rsidP="00173615">
            <w:pPr>
              <w:spacing w:line="18" w:lineRule="atLeast"/>
              <w:ind w:right="-91"/>
              <w:rPr>
                <w:color w:val="000000" w:themeColor="text1"/>
                <w:lang w:val="kk-KZ"/>
              </w:rPr>
            </w:pPr>
            <w:r w:rsidRPr="000B11F9">
              <w:rPr>
                <w:color w:val="000000" w:themeColor="text1"/>
                <w:lang w:val="kk-KZ"/>
              </w:rPr>
              <w:t>Молекулярные механизмы канцерогенеза</w:t>
            </w:r>
          </w:p>
          <w:p w14:paraId="66C6A773" w14:textId="77777777" w:rsidR="000B11F9" w:rsidRPr="000B11F9" w:rsidRDefault="000B11F9" w:rsidP="00173615">
            <w:pPr>
              <w:spacing w:line="18" w:lineRule="atLeast"/>
              <w:ind w:right="-91"/>
              <w:rPr>
                <w:color w:val="000000" w:themeColor="text1"/>
                <w:lang w:val="kk-KZ"/>
              </w:rPr>
            </w:pPr>
            <w:r w:rsidRPr="000B11F9">
              <w:rPr>
                <w:color w:val="000000" w:themeColor="text1"/>
                <w:lang w:val="kk-KZ"/>
              </w:rPr>
              <w:t>Канцерогенез</w:t>
            </w:r>
          </w:p>
        </w:tc>
        <w:tc>
          <w:tcPr>
            <w:tcW w:w="1616" w:type="dxa"/>
          </w:tcPr>
          <w:p w14:paraId="6E12C915" w14:textId="77777777" w:rsidR="000B11F9" w:rsidRPr="000B11F9" w:rsidRDefault="000B11F9" w:rsidP="00173615">
            <w:pPr>
              <w:jc w:val="both"/>
              <w:rPr>
                <w:color w:val="000000" w:themeColor="text1"/>
                <w:lang w:val="kk-KZ"/>
              </w:rPr>
            </w:pPr>
            <w:r w:rsidRPr="000B11F9">
              <w:rPr>
                <w:color w:val="000000" w:themeColor="text1"/>
                <w:lang w:val="kk-KZ"/>
              </w:rPr>
              <w:t>Франция</w:t>
            </w:r>
          </w:p>
        </w:tc>
        <w:tc>
          <w:tcPr>
            <w:tcW w:w="2410" w:type="dxa"/>
          </w:tcPr>
          <w:p w14:paraId="61B91074" w14:textId="77777777" w:rsidR="000B11F9" w:rsidRPr="000B11F9" w:rsidRDefault="000B11F9" w:rsidP="00173615">
            <w:pPr>
              <w:jc w:val="both"/>
              <w:rPr>
                <w:color w:val="000000" w:themeColor="text1"/>
                <w:lang w:val="kk-KZ"/>
              </w:rPr>
            </w:pPr>
            <w:r w:rsidRPr="000B11F9">
              <w:rPr>
                <w:color w:val="000000" w:themeColor="text1"/>
                <w:lang w:val="kk-KZ"/>
              </w:rPr>
              <w:t>University Paris-Sud/CNRS/Gustave Roussy Cancer Campus</w:t>
            </w:r>
          </w:p>
        </w:tc>
        <w:tc>
          <w:tcPr>
            <w:tcW w:w="2977" w:type="dxa"/>
          </w:tcPr>
          <w:p w14:paraId="13B92CA7" w14:textId="77777777" w:rsidR="000B11F9" w:rsidRPr="000B11F9" w:rsidRDefault="000B11F9" w:rsidP="00173615">
            <w:pPr>
              <w:jc w:val="both"/>
              <w:rPr>
                <w:color w:val="000000" w:themeColor="text1"/>
                <w:lang w:val="kk-KZ"/>
              </w:rPr>
            </w:pPr>
            <w:r w:rsidRPr="000B11F9">
              <w:rPr>
                <w:color w:val="000000" w:themeColor="text1"/>
                <w:lang w:val="kk-KZ"/>
              </w:rPr>
              <w:t>c 1 сентября 2021 года по 31 мая 2022 года</w:t>
            </w:r>
          </w:p>
        </w:tc>
        <w:tc>
          <w:tcPr>
            <w:tcW w:w="1843" w:type="dxa"/>
          </w:tcPr>
          <w:p w14:paraId="41F2B578" w14:textId="77777777" w:rsidR="000B11F9" w:rsidRPr="000B11F9" w:rsidRDefault="000B11F9" w:rsidP="00173615">
            <w:pPr>
              <w:jc w:val="both"/>
              <w:rPr>
                <w:color w:val="000000" w:themeColor="text1"/>
                <w:lang w:val="kk-KZ"/>
              </w:rPr>
            </w:pPr>
            <w:r w:rsidRPr="000B11F9">
              <w:rPr>
                <w:color w:val="000000" w:themeColor="text1"/>
                <w:lang w:val="kk-KZ"/>
              </w:rPr>
              <w:t>murat.saparbaev@gustaveroussy.fr</w:t>
            </w:r>
          </w:p>
        </w:tc>
      </w:tr>
    </w:tbl>
    <w:p w14:paraId="0C0027EA" w14:textId="77777777" w:rsidR="000B11F9" w:rsidRPr="000B11F9" w:rsidRDefault="000B11F9" w:rsidP="000B11F9">
      <w:pPr>
        <w:pStyle w:val="12"/>
        <w:jc w:val="both"/>
        <w:rPr>
          <w:color w:val="000000" w:themeColor="text1"/>
          <w:szCs w:val="24"/>
          <w:lang w:val="kk-KZ" w:eastAsia="en-US"/>
        </w:rPr>
      </w:pPr>
    </w:p>
    <w:p w14:paraId="321E8D18" w14:textId="77777777" w:rsidR="00CF2DB5" w:rsidRDefault="00CF2DB5" w:rsidP="00F81AD7">
      <w:pPr>
        <w:spacing w:line="228" w:lineRule="auto"/>
        <w:rPr>
          <w:b/>
          <w:color w:val="000000" w:themeColor="text1"/>
        </w:rPr>
      </w:pPr>
    </w:p>
    <w:p w14:paraId="02B528B2" w14:textId="10E30042" w:rsidR="00613D54" w:rsidRPr="000B11F9" w:rsidRDefault="00613D54" w:rsidP="00F81AD7">
      <w:pPr>
        <w:spacing w:line="228" w:lineRule="auto"/>
        <w:rPr>
          <w:b/>
          <w:color w:val="000000" w:themeColor="text1"/>
          <w:lang w:val="kk-KZ"/>
        </w:rPr>
      </w:pPr>
      <w:r w:rsidRPr="000B11F9">
        <w:rPr>
          <w:b/>
          <w:color w:val="000000" w:themeColor="text1"/>
        </w:rPr>
        <w:t xml:space="preserve">Таблица 15 - </w:t>
      </w:r>
      <w:r w:rsidRPr="000B11F9">
        <w:rPr>
          <w:b/>
          <w:color w:val="000000" w:themeColor="text1"/>
          <w:lang w:val="kk-KZ"/>
        </w:rPr>
        <w:t>Сведения о работе диссертационного совета и защитах за 20</w:t>
      </w:r>
      <w:r w:rsidR="00393BD7" w:rsidRPr="000B11F9">
        <w:rPr>
          <w:b/>
          <w:color w:val="000000" w:themeColor="text1"/>
        </w:rPr>
        <w:t>2</w:t>
      </w:r>
      <w:r w:rsidR="00B74172" w:rsidRPr="000B11F9">
        <w:rPr>
          <w:b/>
          <w:color w:val="000000" w:themeColor="text1"/>
        </w:rPr>
        <w:t>1</w:t>
      </w:r>
      <w:r w:rsidRPr="000B11F9">
        <w:rPr>
          <w:b/>
          <w:color w:val="000000" w:themeColor="text1"/>
          <w:lang w:val="kk-KZ"/>
        </w:rPr>
        <w:t>-202</w:t>
      </w:r>
      <w:r w:rsidR="00B74172" w:rsidRPr="000B11F9">
        <w:rPr>
          <w:b/>
          <w:color w:val="000000" w:themeColor="text1"/>
        </w:rPr>
        <w:t>2</w:t>
      </w:r>
      <w:r w:rsidRPr="000B11F9">
        <w:rPr>
          <w:b/>
          <w:color w:val="000000" w:themeColor="text1"/>
        </w:rPr>
        <w:t xml:space="preserve"> </w:t>
      </w:r>
      <w:r w:rsidRPr="000B11F9">
        <w:rPr>
          <w:b/>
          <w:color w:val="000000" w:themeColor="text1"/>
          <w:lang w:val="kk-KZ"/>
        </w:rPr>
        <w:t>учебный год</w:t>
      </w:r>
    </w:p>
    <w:tbl>
      <w:tblPr>
        <w:tblW w:w="14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2693"/>
        <w:gridCol w:w="2410"/>
        <w:gridCol w:w="2835"/>
        <w:gridCol w:w="1559"/>
        <w:gridCol w:w="2503"/>
      </w:tblGrid>
      <w:tr w:rsidR="000B11F9" w:rsidRPr="000B11F9" w14:paraId="6DA63401" w14:textId="77777777" w:rsidTr="004F7D4E">
        <w:trPr>
          <w:cantSplit/>
        </w:trPr>
        <w:tc>
          <w:tcPr>
            <w:tcW w:w="567" w:type="dxa"/>
            <w:vMerge w:val="restart"/>
            <w:tcBorders>
              <w:top w:val="single" w:sz="4" w:space="0" w:color="auto"/>
              <w:left w:val="single" w:sz="4" w:space="0" w:color="auto"/>
              <w:bottom w:val="single" w:sz="4" w:space="0" w:color="auto"/>
              <w:right w:val="single" w:sz="4" w:space="0" w:color="auto"/>
            </w:tcBorders>
          </w:tcPr>
          <w:p w14:paraId="0661CA65"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rPr>
              <w:t>№</w:t>
            </w:r>
          </w:p>
        </w:tc>
        <w:tc>
          <w:tcPr>
            <w:tcW w:w="2410" w:type="dxa"/>
            <w:vMerge w:val="restart"/>
            <w:tcBorders>
              <w:top w:val="single" w:sz="4" w:space="0" w:color="auto"/>
              <w:left w:val="single" w:sz="4" w:space="0" w:color="auto"/>
              <w:bottom w:val="single" w:sz="4" w:space="0" w:color="auto"/>
              <w:right w:val="single" w:sz="4" w:space="0" w:color="auto"/>
            </w:tcBorders>
          </w:tcPr>
          <w:p w14:paraId="709E420E"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ФИО</w:t>
            </w:r>
          </w:p>
        </w:tc>
        <w:tc>
          <w:tcPr>
            <w:tcW w:w="2693" w:type="dxa"/>
            <w:vMerge w:val="restart"/>
            <w:tcBorders>
              <w:top w:val="single" w:sz="4" w:space="0" w:color="auto"/>
              <w:left w:val="single" w:sz="4" w:space="0" w:color="auto"/>
              <w:bottom w:val="single" w:sz="4" w:space="0" w:color="auto"/>
              <w:right w:val="single" w:sz="4" w:space="0" w:color="auto"/>
            </w:tcBorders>
          </w:tcPr>
          <w:p w14:paraId="02590A3A"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rPr>
              <w:t>Факультет</w:t>
            </w:r>
          </w:p>
        </w:tc>
        <w:tc>
          <w:tcPr>
            <w:tcW w:w="2410" w:type="dxa"/>
            <w:vMerge w:val="restart"/>
            <w:tcBorders>
              <w:top w:val="single" w:sz="4" w:space="0" w:color="auto"/>
              <w:left w:val="single" w:sz="4" w:space="0" w:color="auto"/>
              <w:bottom w:val="single" w:sz="4" w:space="0" w:color="auto"/>
              <w:right w:val="single" w:sz="4" w:space="0" w:color="auto"/>
            </w:tcBorders>
          </w:tcPr>
          <w:p w14:paraId="2CE9FF5B"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rPr>
              <w:t>Шифр диссертационного совета</w:t>
            </w:r>
          </w:p>
        </w:tc>
        <w:tc>
          <w:tcPr>
            <w:tcW w:w="2835" w:type="dxa"/>
            <w:vMerge w:val="restart"/>
            <w:tcBorders>
              <w:top w:val="single" w:sz="4" w:space="0" w:color="auto"/>
              <w:left w:val="single" w:sz="4" w:space="0" w:color="auto"/>
              <w:bottom w:val="single" w:sz="4" w:space="0" w:color="auto"/>
              <w:right w:val="single" w:sz="4" w:space="0" w:color="auto"/>
            </w:tcBorders>
          </w:tcPr>
          <w:p w14:paraId="27F606F3"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Направления по которым присуждаются научные степени</w:t>
            </w:r>
          </w:p>
          <w:p w14:paraId="24756E4C" w14:textId="77777777" w:rsidR="00613D54" w:rsidRPr="000B11F9" w:rsidRDefault="00613D54" w:rsidP="00F81AD7">
            <w:pPr>
              <w:pStyle w:val="12"/>
              <w:spacing w:line="228" w:lineRule="auto"/>
              <w:jc w:val="center"/>
              <w:rPr>
                <w:b/>
                <w:color w:val="000000" w:themeColor="text1"/>
                <w:sz w:val="24"/>
                <w:szCs w:val="24"/>
                <w:lang w:val="kk-KZ"/>
              </w:rPr>
            </w:pPr>
          </w:p>
        </w:tc>
        <w:tc>
          <w:tcPr>
            <w:tcW w:w="4062" w:type="dxa"/>
            <w:gridSpan w:val="2"/>
            <w:tcBorders>
              <w:top w:val="single" w:sz="4" w:space="0" w:color="auto"/>
              <w:left w:val="single" w:sz="4" w:space="0" w:color="auto"/>
              <w:bottom w:val="single" w:sz="4" w:space="0" w:color="auto"/>
              <w:right w:val="single" w:sz="4" w:space="0" w:color="auto"/>
            </w:tcBorders>
          </w:tcPr>
          <w:p w14:paraId="4815212A"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Общее количество защищенных диссертаций</w:t>
            </w:r>
          </w:p>
        </w:tc>
      </w:tr>
      <w:tr w:rsidR="000B11F9" w:rsidRPr="000B11F9" w14:paraId="069F63FE" w14:textId="77777777" w:rsidTr="004F7D4E">
        <w:trPr>
          <w:cantSplit/>
        </w:trPr>
        <w:tc>
          <w:tcPr>
            <w:tcW w:w="567" w:type="dxa"/>
            <w:vMerge/>
            <w:tcBorders>
              <w:top w:val="single" w:sz="4" w:space="0" w:color="auto"/>
              <w:left w:val="single" w:sz="4" w:space="0" w:color="auto"/>
              <w:bottom w:val="single" w:sz="4" w:space="0" w:color="auto"/>
              <w:right w:val="single" w:sz="4" w:space="0" w:color="auto"/>
            </w:tcBorders>
            <w:vAlign w:val="center"/>
          </w:tcPr>
          <w:p w14:paraId="1C25EBD9" w14:textId="77777777" w:rsidR="00613D54" w:rsidRPr="000B11F9" w:rsidRDefault="00613D54" w:rsidP="00F81AD7">
            <w:pPr>
              <w:spacing w:line="228" w:lineRule="auto"/>
              <w:jc w:val="center"/>
              <w:rPr>
                <w:b/>
                <w:color w:val="000000" w:themeColor="text1"/>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75D5A371" w14:textId="77777777" w:rsidR="00613D54" w:rsidRPr="000B11F9" w:rsidRDefault="00613D54" w:rsidP="00F81AD7">
            <w:pPr>
              <w:spacing w:line="228" w:lineRule="auto"/>
              <w:jc w:val="center"/>
              <w:rPr>
                <w:b/>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vAlign w:val="center"/>
          </w:tcPr>
          <w:p w14:paraId="1FEC2E6C" w14:textId="77777777" w:rsidR="00613D54" w:rsidRPr="000B11F9" w:rsidRDefault="00613D54" w:rsidP="00F81AD7">
            <w:pPr>
              <w:spacing w:line="228" w:lineRule="auto"/>
              <w:jc w:val="center"/>
              <w:rPr>
                <w:b/>
                <w:color w:val="000000" w:themeColor="text1"/>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42BDAF30" w14:textId="77777777" w:rsidR="00613D54" w:rsidRPr="000B11F9" w:rsidRDefault="00613D54" w:rsidP="00F81AD7">
            <w:pPr>
              <w:spacing w:line="228" w:lineRule="auto"/>
              <w:jc w:val="center"/>
              <w:rPr>
                <w:b/>
                <w:color w:val="000000" w:themeColor="text1"/>
                <w:lang w:val="kk-KZ"/>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01F6A8FF" w14:textId="77777777" w:rsidR="00613D54" w:rsidRPr="000B11F9" w:rsidRDefault="00613D54" w:rsidP="00F81AD7">
            <w:pPr>
              <w:spacing w:line="228" w:lineRule="auto"/>
              <w:jc w:val="center"/>
              <w:rPr>
                <w:b/>
                <w:color w:val="000000" w:themeColor="text1"/>
                <w:lang w:val="kk-KZ"/>
              </w:rPr>
            </w:pPr>
          </w:p>
        </w:tc>
        <w:tc>
          <w:tcPr>
            <w:tcW w:w="4062" w:type="dxa"/>
            <w:gridSpan w:val="2"/>
            <w:tcBorders>
              <w:top w:val="single" w:sz="4" w:space="0" w:color="auto"/>
              <w:left w:val="single" w:sz="4" w:space="0" w:color="auto"/>
              <w:bottom w:val="single" w:sz="4" w:space="0" w:color="auto"/>
              <w:right w:val="single" w:sz="4" w:space="0" w:color="auto"/>
            </w:tcBorders>
          </w:tcPr>
          <w:p w14:paraId="6EBDE8F8"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en-US"/>
              </w:rPr>
              <w:t xml:space="preserve">PhD </w:t>
            </w:r>
            <w:r w:rsidRPr="000B11F9">
              <w:rPr>
                <w:b/>
                <w:color w:val="000000" w:themeColor="text1"/>
                <w:sz w:val="24"/>
                <w:szCs w:val="24"/>
              </w:rPr>
              <w:t xml:space="preserve">доктора </w:t>
            </w:r>
          </w:p>
        </w:tc>
      </w:tr>
      <w:tr w:rsidR="000B11F9" w:rsidRPr="000B11F9" w14:paraId="32BA5F27" w14:textId="77777777" w:rsidTr="004F7D4E">
        <w:trPr>
          <w:cantSplit/>
        </w:trPr>
        <w:tc>
          <w:tcPr>
            <w:tcW w:w="567" w:type="dxa"/>
            <w:vMerge/>
            <w:tcBorders>
              <w:top w:val="single" w:sz="4" w:space="0" w:color="auto"/>
              <w:left w:val="single" w:sz="4" w:space="0" w:color="auto"/>
              <w:bottom w:val="single" w:sz="4" w:space="0" w:color="auto"/>
              <w:right w:val="single" w:sz="4" w:space="0" w:color="auto"/>
            </w:tcBorders>
            <w:vAlign w:val="center"/>
          </w:tcPr>
          <w:p w14:paraId="2BCBAF10" w14:textId="77777777" w:rsidR="00613D54" w:rsidRPr="000B11F9" w:rsidRDefault="00613D54" w:rsidP="00F81AD7">
            <w:pPr>
              <w:spacing w:line="228" w:lineRule="auto"/>
              <w:jc w:val="center"/>
              <w:rPr>
                <w:b/>
                <w:color w:val="000000" w:themeColor="text1"/>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4007BD99" w14:textId="77777777" w:rsidR="00613D54" w:rsidRPr="000B11F9" w:rsidRDefault="00613D54" w:rsidP="00F81AD7">
            <w:pPr>
              <w:spacing w:line="228" w:lineRule="auto"/>
              <w:jc w:val="center"/>
              <w:rPr>
                <w:b/>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vAlign w:val="center"/>
          </w:tcPr>
          <w:p w14:paraId="040166AF" w14:textId="77777777" w:rsidR="00613D54" w:rsidRPr="000B11F9" w:rsidRDefault="00613D54" w:rsidP="00F81AD7">
            <w:pPr>
              <w:spacing w:line="228" w:lineRule="auto"/>
              <w:jc w:val="center"/>
              <w:rPr>
                <w:b/>
                <w:color w:val="000000" w:themeColor="text1"/>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44CD01B8" w14:textId="77777777" w:rsidR="00613D54" w:rsidRPr="000B11F9" w:rsidRDefault="00613D54" w:rsidP="00F81AD7">
            <w:pPr>
              <w:spacing w:line="228" w:lineRule="auto"/>
              <w:jc w:val="center"/>
              <w:rPr>
                <w:b/>
                <w:color w:val="000000" w:themeColor="text1"/>
                <w:lang w:val="kk-KZ"/>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07C7C7E3" w14:textId="77777777" w:rsidR="00613D54" w:rsidRPr="000B11F9" w:rsidRDefault="00613D54" w:rsidP="00F81AD7">
            <w:pPr>
              <w:spacing w:line="228" w:lineRule="auto"/>
              <w:jc w:val="center"/>
              <w:rPr>
                <w:b/>
                <w:color w:val="000000" w:themeColor="text1"/>
                <w:lang w:val="kk-KZ"/>
              </w:rPr>
            </w:pPr>
          </w:p>
        </w:tc>
        <w:tc>
          <w:tcPr>
            <w:tcW w:w="1559" w:type="dxa"/>
            <w:tcBorders>
              <w:top w:val="single" w:sz="4" w:space="0" w:color="auto"/>
              <w:left w:val="single" w:sz="4" w:space="0" w:color="auto"/>
              <w:bottom w:val="single" w:sz="4" w:space="0" w:color="auto"/>
              <w:right w:val="single" w:sz="4" w:space="0" w:color="auto"/>
            </w:tcBorders>
          </w:tcPr>
          <w:p w14:paraId="164C135A"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Общее количество</w:t>
            </w:r>
          </w:p>
        </w:tc>
        <w:tc>
          <w:tcPr>
            <w:tcW w:w="2503" w:type="dxa"/>
            <w:tcBorders>
              <w:top w:val="single" w:sz="4" w:space="0" w:color="auto"/>
              <w:left w:val="single" w:sz="4" w:space="0" w:color="auto"/>
              <w:bottom w:val="single" w:sz="4" w:space="0" w:color="auto"/>
              <w:right w:val="single" w:sz="4" w:space="0" w:color="auto"/>
            </w:tcBorders>
          </w:tcPr>
          <w:p w14:paraId="7F8F2CE6"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Из сотрудников КазНУ</w:t>
            </w:r>
          </w:p>
        </w:tc>
      </w:tr>
      <w:tr w:rsidR="000B11F9" w:rsidRPr="000B11F9" w14:paraId="25E9B0CB" w14:textId="77777777" w:rsidTr="004F7D4E">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2E12EB7" w14:textId="77777777" w:rsidR="00613D54" w:rsidRPr="000B11F9" w:rsidRDefault="00613D54" w:rsidP="00F81AD7">
            <w:pPr>
              <w:pStyle w:val="af1"/>
              <w:numPr>
                <w:ilvl w:val="0"/>
                <w:numId w:val="20"/>
              </w:numPr>
              <w:spacing w:line="228" w:lineRule="auto"/>
              <w:jc w:val="center"/>
              <w:rPr>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14:paraId="03C9EA44" w14:textId="77777777" w:rsidR="00613D54" w:rsidRPr="000B11F9" w:rsidRDefault="00613D54" w:rsidP="00F81AD7">
            <w:pPr>
              <w:spacing w:line="228" w:lineRule="auto"/>
              <w:jc w:val="center"/>
              <w:rPr>
                <w:color w:val="000000" w:themeColor="text1"/>
              </w:rPr>
            </w:pPr>
          </w:p>
        </w:tc>
        <w:tc>
          <w:tcPr>
            <w:tcW w:w="2693" w:type="dxa"/>
            <w:tcBorders>
              <w:top w:val="single" w:sz="4" w:space="0" w:color="auto"/>
              <w:left w:val="single" w:sz="4" w:space="0" w:color="auto"/>
              <w:bottom w:val="single" w:sz="4" w:space="0" w:color="auto"/>
              <w:right w:val="single" w:sz="4" w:space="0" w:color="auto"/>
            </w:tcBorders>
            <w:vAlign w:val="center"/>
          </w:tcPr>
          <w:p w14:paraId="742CE6A0" w14:textId="77777777" w:rsidR="00613D54" w:rsidRPr="000B11F9" w:rsidRDefault="00613D54" w:rsidP="00F81AD7">
            <w:pPr>
              <w:spacing w:line="228" w:lineRule="auto"/>
              <w:jc w:val="center"/>
              <w:rPr>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14:paraId="7998839B" w14:textId="77777777" w:rsidR="00613D54" w:rsidRPr="000B11F9" w:rsidRDefault="00613D54" w:rsidP="00F81AD7">
            <w:pPr>
              <w:spacing w:line="228" w:lineRule="auto"/>
              <w:jc w:val="center"/>
              <w:rPr>
                <w:color w:val="000000" w:themeColor="text1"/>
                <w:lang w:val="kk-KZ"/>
              </w:rPr>
            </w:pPr>
          </w:p>
        </w:tc>
        <w:tc>
          <w:tcPr>
            <w:tcW w:w="2835" w:type="dxa"/>
            <w:tcBorders>
              <w:top w:val="single" w:sz="4" w:space="0" w:color="auto"/>
              <w:left w:val="single" w:sz="4" w:space="0" w:color="auto"/>
              <w:bottom w:val="single" w:sz="4" w:space="0" w:color="auto"/>
              <w:right w:val="single" w:sz="4" w:space="0" w:color="auto"/>
            </w:tcBorders>
            <w:vAlign w:val="center"/>
          </w:tcPr>
          <w:p w14:paraId="6AFDB855" w14:textId="77777777" w:rsidR="00613D54" w:rsidRPr="000B11F9" w:rsidRDefault="00613D54" w:rsidP="00F81AD7">
            <w:pPr>
              <w:spacing w:line="228" w:lineRule="auto"/>
              <w:jc w:val="center"/>
              <w:rPr>
                <w:color w:val="000000" w:themeColor="text1"/>
                <w:lang w:val="kk-KZ"/>
              </w:rPr>
            </w:pPr>
          </w:p>
        </w:tc>
        <w:tc>
          <w:tcPr>
            <w:tcW w:w="1559" w:type="dxa"/>
            <w:tcBorders>
              <w:top w:val="single" w:sz="4" w:space="0" w:color="auto"/>
              <w:left w:val="single" w:sz="4" w:space="0" w:color="auto"/>
              <w:bottom w:val="single" w:sz="4" w:space="0" w:color="auto"/>
              <w:right w:val="single" w:sz="4" w:space="0" w:color="auto"/>
            </w:tcBorders>
          </w:tcPr>
          <w:p w14:paraId="22958BCB" w14:textId="77777777" w:rsidR="00613D54" w:rsidRPr="000B11F9" w:rsidRDefault="00613D54" w:rsidP="00F81AD7">
            <w:pPr>
              <w:pStyle w:val="12"/>
              <w:spacing w:line="228" w:lineRule="auto"/>
              <w:jc w:val="center"/>
              <w:rPr>
                <w:color w:val="000000" w:themeColor="text1"/>
                <w:sz w:val="24"/>
                <w:szCs w:val="24"/>
                <w:lang w:val="kk-KZ"/>
              </w:rPr>
            </w:pPr>
            <w:r w:rsidRPr="000B11F9">
              <w:rPr>
                <w:color w:val="000000" w:themeColor="text1"/>
                <w:sz w:val="24"/>
                <w:szCs w:val="24"/>
                <w:lang w:val="kk-KZ"/>
              </w:rPr>
              <w:t>3</w:t>
            </w:r>
          </w:p>
        </w:tc>
        <w:tc>
          <w:tcPr>
            <w:tcW w:w="2503" w:type="dxa"/>
            <w:tcBorders>
              <w:top w:val="single" w:sz="4" w:space="0" w:color="auto"/>
              <w:left w:val="single" w:sz="4" w:space="0" w:color="auto"/>
              <w:bottom w:val="single" w:sz="4" w:space="0" w:color="auto"/>
              <w:right w:val="single" w:sz="4" w:space="0" w:color="auto"/>
            </w:tcBorders>
          </w:tcPr>
          <w:p w14:paraId="5E20A869" w14:textId="77777777" w:rsidR="00613D54" w:rsidRPr="000B11F9" w:rsidRDefault="00613D54" w:rsidP="00F81AD7">
            <w:pPr>
              <w:pStyle w:val="12"/>
              <w:spacing w:line="228" w:lineRule="auto"/>
              <w:jc w:val="center"/>
              <w:rPr>
                <w:color w:val="000000" w:themeColor="text1"/>
                <w:sz w:val="24"/>
                <w:szCs w:val="24"/>
                <w:lang w:val="kk-KZ"/>
              </w:rPr>
            </w:pPr>
            <w:r w:rsidRPr="000B11F9">
              <w:rPr>
                <w:color w:val="000000" w:themeColor="text1"/>
                <w:sz w:val="24"/>
                <w:szCs w:val="24"/>
                <w:lang w:val="kk-KZ"/>
              </w:rPr>
              <w:t>-</w:t>
            </w:r>
          </w:p>
        </w:tc>
      </w:tr>
      <w:tr w:rsidR="00613D54" w:rsidRPr="000B11F9" w14:paraId="1A22BA51" w14:textId="77777777" w:rsidTr="004F7D4E">
        <w:trPr>
          <w:cantSplit/>
        </w:trPr>
        <w:tc>
          <w:tcPr>
            <w:tcW w:w="567" w:type="dxa"/>
            <w:tcBorders>
              <w:top w:val="single" w:sz="4" w:space="0" w:color="auto"/>
              <w:left w:val="single" w:sz="4" w:space="0" w:color="auto"/>
              <w:bottom w:val="single" w:sz="4" w:space="0" w:color="auto"/>
              <w:right w:val="single" w:sz="4" w:space="0" w:color="auto"/>
            </w:tcBorders>
            <w:vAlign w:val="center"/>
          </w:tcPr>
          <w:p w14:paraId="11301DC3" w14:textId="77777777" w:rsidR="00613D54" w:rsidRPr="000B11F9" w:rsidRDefault="00613D54" w:rsidP="00F81AD7">
            <w:pPr>
              <w:pStyle w:val="af1"/>
              <w:numPr>
                <w:ilvl w:val="0"/>
                <w:numId w:val="20"/>
              </w:numPr>
              <w:spacing w:line="228" w:lineRule="auto"/>
              <w:jc w:val="center"/>
              <w:rPr>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14:paraId="7DF27649" w14:textId="77777777" w:rsidR="00613D54" w:rsidRPr="000B11F9" w:rsidRDefault="00613D54" w:rsidP="00F81AD7">
            <w:pPr>
              <w:spacing w:line="228" w:lineRule="auto"/>
              <w:jc w:val="center"/>
              <w:rPr>
                <w:color w:val="000000" w:themeColor="text1"/>
              </w:rPr>
            </w:pPr>
          </w:p>
        </w:tc>
        <w:tc>
          <w:tcPr>
            <w:tcW w:w="2693" w:type="dxa"/>
            <w:tcBorders>
              <w:top w:val="single" w:sz="4" w:space="0" w:color="auto"/>
              <w:left w:val="single" w:sz="4" w:space="0" w:color="auto"/>
              <w:bottom w:val="single" w:sz="4" w:space="0" w:color="auto"/>
              <w:right w:val="single" w:sz="4" w:space="0" w:color="auto"/>
            </w:tcBorders>
            <w:vAlign w:val="center"/>
          </w:tcPr>
          <w:p w14:paraId="59B0D46A" w14:textId="77777777" w:rsidR="00613D54" w:rsidRPr="000B11F9" w:rsidRDefault="00613D54" w:rsidP="00F81AD7">
            <w:pPr>
              <w:spacing w:line="228" w:lineRule="auto"/>
              <w:jc w:val="center"/>
              <w:rPr>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14:paraId="6FD1D71F" w14:textId="77777777" w:rsidR="00613D54" w:rsidRPr="000B11F9" w:rsidRDefault="00613D54" w:rsidP="00F81AD7">
            <w:pPr>
              <w:spacing w:line="228" w:lineRule="auto"/>
              <w:jc w:val="center"/>
              <w:rPr>
                <w:color w:val="000000" w:themeColor="text1"/>
                <w:lang w:val="kk-KZ"/>
              </w:rPr>
            </w:pPr>
          </w:p>
        </w:tc>
        <w:tc>
          <w:tcPr>
            <w:tcW w:w="2835" w:type="dxa"/>
            <w:tcBorders>
              <w:top w:val="single" w:sz="4" w:space="0" w:color="auto"/>
              <w:left w:val="single" w:sz="4" w:space="0" w:color="auto"/>
              <w:bottom w:val="single" w:sz="4" w:space="0" w:color="auto"/>
              <w:right w:val="single" w:sz="4" w:space="0" w:color="auto"/>
            </w:tcBorders>
            <w:vAlign w:val="center"/>
          </w:tcPr>
          <w:p w14:paraId="6036C0B0" w14:textId="77777777" w:rsidR="00613D54" w:rsidRPr="000B11F9" w:rsidRDefault="00613D54" w:rsidP="00F81AD7">
            <w:pPr>
              <w:spacing w:line="228" w:lineRule="auto"/>
              <w:jc w:val="center"/>
              <w:rPr>
                <w:color w:val="000000" w:themeColor="text1"/>
                <w:lang w:val="kk-KZ"/>
              </w:rPr>
            </w:pPr>
          </w:p>
        </w:tc>
        <w:tc>
          <w:tcPr>
            <w:tcW w:w="1559" w:type="dxa"/>
            <w:tcBorders>
              <w:top w:val="single" w:sz="4" w:space="0" w:color="auto"/>
              <w:left w:val="single" w:sz="4" w:space="0" w:color="auto"/>
              <w:bottom w:val="single" w:sz="4" w:space="0" w:color="auto"/>
              <w:right w:val="single" w:sz="4" w:space="0" w:color="auto"/>
            </w:tcBorders>
          </w:tcPr>
          <w:p w14:paraId="2F8B06AA" w14:textId="77777777" w:rsidR="00613D54" w:rsidRPr="000B11F9" w:rsidRDefault="00613D54" w:rsidP="00F81AD7">
            <w:pPr>
              <w:pStyle w:val="12"/>
              <w:spacing w:line="228" w:lineRule="auto"/>
              <w:jc w:val="center"/>
              <w:rPr>
                <w:color w:val="000000" w:themeColor="text1"/>
                <w:sz w:val="24"/>
                <w:szCs w:val="24"/>
                <w:lang w:val="kk-KZ"/>
              </w:rPr>
            </w:pPr>
          </w:p>
        </w:tc>
        <w:tc>
          <w:tcPr>
            <w:tcW w:w="2503" w:type="dxa"/>
            <w:tcBorders>
              <w:top w:val="single" w:sz="4" w:space="0" w:color="auto"/>
              <w:left w:val="single" w:sz="4" w:space="0" w:color="auto"/>
              <w:bottom w:val="single" w:sz="4" w:space="0" w:color="auto"/>
              <w:right w:val="single" w:sz="4" w:space="0" w:color="auto"/>
            </w:tcBorders>
          </w:tcPr>
          <w:p w14:paraId="038B82BA" w14:textId="77777777" w:rsidR="00613D54" w:rsidRPr="000B11F9" w:rsidRDefault="00613D54" w:rsidP="00F81AD7">
            <w:pPr>
              <w:pStyle w:val="12"/>
              <w:spacing w:line="228" w:lineRule="auto"/>
              <w:jc w:val="center"/>
              <w:rPr>
                <w:color w:val="000000" w:themeColor="text1"/>
                <w:sz w:val="24"/>
                <w:szCs w:val="24"/>
                <w:lang w:val="kk-KZ"/>
              </w:rPr>
            </w:pPr>
          </w:p>
        </w:tc>
      </w:tr>
    </w:tbl>
    <w:p w14:paraId="4152775D" w14:textId="77777777" w:rsidR="00613D54" w:rsidRPr="000B11F9" w:rsidRDefault="00613D54" w:rsidP="00F81AD7">
      <w:pPr>
        <w:spacing w:line="228" w:lineRule="auto"/>
        <w:rPr>
          <w:b/>
          <w:color w:val="000000" w:themeColor="text1"/>
          <w:lang w:val="en-US"/>
        </w:rPr>
      </w:pPr>
    </w:p>
    <w:p w14:paraId="59179022" w14:textId="77777777" w:rsidR="00CF2DB5" w:rsidRDefault="00CF2DB5" w:rsidP="00F81AD7">
      <w:pPr>
        <w:spacing w:line="228" w:lineRule="auto"/>
        <w:rPr>
          <w:b/>
          <w:color w:val="000000" w:themeColor="text1"/>
        </w:rPr>
      </w:pPr>
    </w:p>
    <w:p w14:paraId="78014DF4" w14:textId="77777777" w:rsidR="00CF2DB5" w:rsidRDefault="00CF2DB5" w:rsidP="00F81AD7">
      <w:pPr>
        <w:spacing w:line="228" w:lineRule="auto"/>
        <w:rPr>
          <w:b/>
          <w:color w:val="000000" w:themeColor="text1"/>
        </w:rPr>
      </w:pPr>
    </w:p>
    <w:p w14:paraId="65186F2B" w14:textId="77777777" w:rsidR="00CF2DB5" w:rsidRDefault="00CF2DB5" w:rsidP="00F81AD7">
      <w:pPr>
        <w:spacing w:line="228" w:lineRule="auto"/>
        <w:rPr>
          <w:b/>
          <w:color w:val="000000" w:themeColor="text1"/>
        </w:rPr>
      </w:pPr>
    </w:p>
    <w:p w14:paraId="756DA341" w14:textId="77777777" w:rsidR="00CF2DB5" w:rsidRDefault="00CF2DB5" w:rsidP="00F81AD7">
      <w:pPr>
        <w:spacing w:line="228" w:lineRule="auto"/>
        <w:rPr>
          <w:b/>
          <w:color w:val="000000" w:themeColor="text1"/>
        </w:rPr>
      </w:pPr>
    </w:p>
    <w:p w14:paraId="616A4A24" w14:textId="545C1F35" w:rsidR="00613D54" w:rsidRPr="000B11F9" w:rsidRDefault="00613D54" w:rsidP="00F81AD7">
      <w:pPr>
        <w:spacing w:line="228" w:lineRule="auto"/>
        <w:rPr>
          <w:b/>
          <w:color w:val="000000" w:themeColor="text1"/>
          <w:lang w:val="kk-KZ"/>
        </w:rPr>
      </w:pPr>
      <w:r w:rsidRPr="000B11F9">
        <w:rPr>
          <w:b/>
          <w:color w:val="000000" w:themeColor="text1"/>
        </w:rPr>
        <w:lastRenderedPageBreak/>
        <w:t xml:space="preserve">Таблица 16 - </w:t>
      </w:r>
      <w:r w:rsidRPr="000B11F9">
        <w:rPr>
          <w:b/>
          <w:color w:val="000000" w:themeColor="text1"/>
          <w:lang w:val="kk-KZ"/>
        </w:rPr>
        <w:t>Сведения ученого секретаря за 20</w:t>
      </w:r>
      <w:r w:rsidR="00393BD7" w:rsidRPr="000B11F9">
        <w:rPr>
          <w:b/>
          <w:color w:val="000000" w:themeColor="text1"/>
        </w:rPr>
        <w:t>2</w:t>
      </w:r>
      <w:r w:rsidR="00B74172" w:rsidRPr="000B11F9">
        <w:rPr>
          <w:b/>
          <w:color w:val="000000" w:themeColor="text1"/>
        </w:rPr>
        <w:t>1</w:t>
      </w:r>
      <w:r w:rsidRPr="000B11F9">
        <w:rPr>
          <w:b/>
          <w:color w:val="000000" w:themeColor="text1"/>
          <w:lang w:val="kk-KZ"/>
        </w:rPr>
        <w:t>-202</w:t>
      </w:r>
      <w:r w:rsidR="00B74172" w:rsidRPr="000B11F9">
        <w:rPr>
          <w:b/>
          <w:color w:val="000000" w:themeColor="text1"/>
        </w:rPr>
        <w:t>2</w:t>
      </w:r>
      <w:r w:rsidRPr="000B11F9">
        <w:rPr>
          <w:b/>
          <w:color w:val="000000" w:themeColor="text1"/>
        </w:rPr>
        <w:t xml:space="preserve"> </w:t>
      </w:r>
      <w:r w:rsidRPr="000B11F9">
        <w:rPr>
          <w:b/>
          <w:color w:val="000000" w:themeColor="text1"/>
          <w:lang w:val="kk-KZ"/>
        </w:rPr>
        <w:t>учебный год</w:t>
      </w:r>
    </w:p>
    <w:tbl>
      <w:tblPr>
        <w:tblW w:w="14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35"/>
        <w:gridCol w:w="2977"/>
        <w:gridCol w:w="2268"/>
        <w:gridCol w:w="2126"/>
        <w:gridCol w:w="2268"/>
        <w:gridCol w:w="2503"/>
      </w:tblGrid>
      <w:tr w:rsidR="000B11F9" w:rsidRPr="000B11F9" w14:paraId="65473FF8" w14:textId="77777777" w:rsidTr="004F7D4E">
        <w:trPr>
          <w:cantSplit/>
        </w:trPr>
        <w:tc>
          <w:tcPr>
            <w:tcW w:w="900" w:type="dxa"/>
            <w:vMerge w:val="restart"/>
            <w:tcBorders>
              <w:top w:val="single" w:sz="4" w:space="0" w:color="auto"/>
              <w:left w:val="single" w:sz="4" w:space="0" w:color="auto"/>
              <w:bottom w:val="single" w:sz="4" w:space="0" w:color="auto"/>
              <w:right w:val="single" w:sz="4" w:space="0" w:color="auto"/>
            </w:tcBorders>
          </w:tcPr>
          <w:p w14:paraId="54734281"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rPr>
              <w:t>№</w:t>
            </w:r>
          </w:p>
        </w:tc>
        <w:tc>
          <w:tcPr>
            <w:tcW w:w="1935" w:type="dxa"/>
            <w:vMerge w:val="restart"/>
            <w:tcBorders>
              <w:top w:val="single" w:sz="4" w:space="0" w:color="auto"/>
              <w:left w:val="single" w:sz="4" w:space="0" w:color="auto"/>
              <w:bottom w:val="single" w:sz="4" w:space="0" w:color="auto"/>
              <w:right w:val="single" w:sz="4" w:space="0" w:color="auto"/>
            </w:tcBorders>
          </w:tcPr>
          <w:p w14:paraId="64CB27CD"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ФИО</w:t>
            </w:r>
          </w:p>
        </w:tc>
        <w:tc>
          <w:tcPr>
            <w:tcW w:w="2977" w:type="dxa"/>
            <w:vMerge w:val="restart"/>
            <w:tcBorders>
              <w:top w:val="single" w:sz="4" w:space="0" w:color="auto"/>
              <w:left w:val="single" w:sz="4" w:space="0" w:color="auto"/>
              <w:bottom w:val="single" w:sz="4" w:space="0" w:color="auto"/>
              <w:right w:val="single" w:sz="4" w:space="0" w:color="auto"/>
            </w:tcBorders>
          </w:tcPr>
          <w:p w14:paraId="60C2D49D"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rPr>
              <w:t>Факультет</w:t>
            </w:r>
          </w:p>
        </w:tc>
        <w:tc>
          <w:tcPr>
            <w:tcW w:w="2268" w:type="dxa"/>
            <w:vMerge w:val="restart"/>
            <w:tcBorders>
              <w:top w:val="single" w:sz="4" w:space="0" w:color="auto"/>
              <w:left w:val="single" w:sz="4" w:space="0" w:color="auto"/>
              <w:bottom w:val="single" w:sz="4" w:space="0" w:color="auto"/>
              <w:right w:val="single" w:sz="4" w:space="0" w:color="auto"/>
            </w:tcBorders>
          </w:tcPr>
          <w:p w14:paraId="2D636F84"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rPr>
              <w:t xml:space="preserve">Шифр и название научной специальности </w:t>
            </w:r>
          </w:p>
        </w:tc>
        <w:tc>
          <w:tcPr>
            <w:tcW w:w="2126" w:type="dxa"/>
            <w:vMerge w:val="restart"/>
            <w:tcBorders>
              <w:top w:val="single" w:sz="4" w:space="0" w:color="auto"/>
              <w:left w:val="single" w:sz="4" w:space="0" w:color="auto"/>
              <w:bottom w:val="single" w:sz="4" w:space="0" w:color="auto"/>
              <w:right w:val="single" w:sz="4" w:space="0" w:color="auto"/>
            </w:tcBorders>
          </w:tcPr>
          <w:p w14:paraId="5AB9E4AE"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Напрлавения по которым присуждаются научные степени</w:t>
            </w:r>
          </w:p>
          <w:p w14:paraId="2886DD3A" w14:textId="77777777" w:rsidR="00613D54" w:rsidRPr="000B11F9" w:rsidRDefault="00613D54" w:rsidP="00F81AD7">
            <w:pPr>
              <w:pStyle w:val="12"/>
              <w:spacing w:line="228" w:lineRule="auto"/>
              <w:jc w:val="center"/>
              <w:rPr>
                <w:b/>
                <w:color w:val="000000" w:themeColor="text1"/>
                <w:sz w:val="24"/>
                <w:szCs w:val="24"/>
                <w:lang w:val="kk-KZ"/>
              </w:rPr>
            </w:pPr>
          </w:p>
        </w:tc>
        <w:tc>
          <w:tcPr>
            <w:tcW w:w="4771" w:type="dxa"/>
            <w:gridSpan w:val="2"/>
            <w:tcBorders>
              <w:top w:val="single" w:sz="4" w:space="0" w:color="auto"/>
              <w:left w:val="single" w:sz="4" w:space="0" w:color="auto"/>
              <w:bottom w:val="single" w:sz="4" w:space="0" w:color="auto"/>
              <w:right w:val="single" w:sz="4" w:space="0" w:color="auto"/>
            </w:tcBorders>
          </w:tcPr>
          <w:p w14:paraId="58E1B0C4"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 xml:space="preserve">Общее количество </w:t>
            </w:r>
          </w:p>
        </w:tc>
      </w:tr>
      <w:tr w:rsidR="000B11F9" w:rsidRPr="000B11F9" w14:paraId="264E7A26" w14:textId="77777777" w:rsidTr="004F7D4E">
        <w:trPr>
          <w:cantSplit/>
        </w:trPr>
        <w:tc>
          <w:tcPr>
            <w:tcW w:w="900" w:type="dxa"/>
            <w:vMerge/>
            <w:tcBorders>
              <w:top w:val="single" w:sz="4" w:space="0" w:color="auto"/>
              <w:left w:val="single" w:sz="4" w:space="0" w:color="auto"/>
              <w:bottom w:val="single" w:sz="4" w:space="0" w:color="auto"/>
              <w:right w:val="single" w:sz="4" w:space="0" w:color="auto"/>
            </w:tcBorders>
            <w:vAlign w:val="center"/>
          </w:tcPr>
          <w:p w14:paraId="796DF517" w14:textId="77777777" w:rsidR="00613D54" w:rsidRPr="000B11F9" w:rsidRDefault="00613D54" w:rsidP="00F81AD7">
            <w:pPr>
              <w:spacing w:line="228" w:lineRule="auto"/>
              <w:jc w:val="center"/>
              <w:rPr>
                <w:b/>
                <w:color w:val="000000" w:themeColor="text1"/>
              </w:rPr>
            </w:pPr>
          </w:p>
        </w:tc>
        <w:tc>
          <w:tcPr>
            <w:tcW w:w="1935" w:type="dxa"/>
            <w:vMerge/>
            <w:tcBorders>
              <w:top w:val="single" w:sz="4" w:space="0" w:color="auto"/>
              <w:left w:val="single" w:sz="4" w:space="0" w:color="auto"/>
              <w:bottom w:val="single" w:sz="4" w:space="0" w:color="auto"/>
              <w:right w:val="single" w:sz="4" w:space="0" w:color="auto"/>
            </w:tcBorders>
            <w:vAlign w:val="center"/>
          </w:tcPr>
          <w:p w14:paraId="0A60780F" w14:textId="77777777" w:rsidR="00613D54" w:rsidRPr="000B11F9" w:rsidRDefault="00613D54" w:rsidP="00F81AD7">
            <w:pPr>
              <w:spacing w:line="228" w:lineRule="auto"/>
              <w:jc w:val="center"/>
              <w:rPr>
                <w:b/>
                <w:color w:val="000000" w:themeColor="text1"/>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31EA7EF0" w14:textId="77777777" w:rsidR="00613D54" w:rsidRPr="000B11F9" w:rsidRDefault="00613D54" w:rsidP="00F81AD7">
            <w:pPr>
              <w:spacing w:line="228" w:lineRule="auto"/>
              <w:jc w:val="center"/>
              <w:rPr>
                <w:b/>
                <w:color w:val="000000" w:themeColor="text1"/>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C148C77" w14:textId="77777777" w:rsidR="00613D54" w:rsidRPr="000B11F9" w:rsidRDefault="00613D54" w:rsidP="00F81AD7">
            <w:pPr>
              <w:spacing w:line="228" w:lineRule="auto"/>
              <w:jc w:val="center"/>
              <w:rPr>
                <w:b/>
                <w:color w:val="000000" w:themeColor="text1"/>
                <w:lang w:val="kk-KZ"/>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0B5D6B74" w14:textId="77777777" w:rsidR="00613D54" w:rsidRPr="000B11F9" w:rsidRDefault="00613D54" w:rsidP="00F81AD7">
            <w:pPr>
              <w:spacing w:line="228" w:lineRule="auto"/>
              <w:jc w:val="center"/>
              <w:rPr>
                <w:b/>
                <w:color w:val="000000" w:themeColor="text1"/>
                <w:lang w:val="kk-KZ"/>
              </w:rPr>
            </w:pPr>
          </w:p>
        </w:tc>
        <w:tc>
          <w:tcPr>
            <w:tcW w:w="4771" w:type="dxa"/>
            <w:gridSpan w:val="2"/>
            <w:tcBorders>
              <w:top w:val="single" w:sz="4" w:space="0" w:color="auto"/>
              <w:left w:val="single" w:sz="4" w:space="0" w:color="auto"/>
              <w:bottom w:val="single" w:sz="4" w:space="0" w:color="auto"/>
              <w:right w:val="single" w:sz="4" w:space="0" w:color="auto"/>
            </w:tcBorders>
          </w:tcPr>
          <w:p w14:paraId="19EFF9CA"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Ассоциированный профессор (доцент)</w:t>
            </w:r>
          </w:p>
        </w:tc>
      </w:tr>
      <w:tr w:rsidR="000B11F9" w:rsidRPr="000B11F9" w14:paraId="7F9B8668" w14:textId="77777777" w:rsidTr="004F7D4E">
        <w:trPr>
          <w:cantSplit/>
        </w:trPr>
        <w:tc>
          <w:tcPr>
            <w:tcW w:w="900" w:type="dxa"/>
            <w:vMerge/>
            <w:tcBorders>
              <w:top w:val="single" w:sz="4" w:space="0" w:color="auto"/>
              <w:left w:val="single" w:sz="4" w:space="0" w:color="auto"/>
              <w:bottom w:val="single" w:sz="4" w:space="0" w:color="auto"/>
              <w:right w:val="single" w:sz="4" w:space="0" w:color="auto"/>
            </w:tcBorders>
            <w:vAlign w:val="center"/>
          </w:tcPr>
          <w:p w14:paraId="2BB0CD63" w14:textId="77777777" w:rsidR="00613D54" w:rsidRPr="000B11F9" w:rsidRDefault="00613D54" w:rsidP="00F81AD7">
            <w:pPr>
              <w:spacing w:line="228" w:lineRule="auto"/>
              <w:jc w:val="center"/>
              <w:rPr>
                <w:b/>
                <w:color w:val="000000" w:themeColor="text1"/>
              </w:rPr>
            </w:pPr>
          </w:p>
        </w:tc>
        <w:tc>
          <w:tcPr>
            <w:tcW w:w="1935" w:type="dxa"/>
            <w:vMerge/>
            <w:tcBorders>
              <w:top w:val="single" w:sz="4" w:space="0" w:color="auto"/>
              <w:left w:val="single" w:sz="4" w:space="0" w:color="auto"/>
              <w:bottom w:val="single" w:sz="4" w:space="0" w:color="auto"/>
              <w:right w:val="single" w:sz="4" w:space="0" w:color="auto"/>
            </w:tcBorders>
            <w:vAlign w:val="center"/>
          </w:tcPr>
          <w:p w14:paraId="38C410AD" w14:textId="77777777" w:rsidR="00613D54" w:rsidRPr="000B11F9" w:rsidRDefault="00613D54" w:rsidP="00F81AD7">
            <w:pPr>
              <w:spacing w:line="228" w:lineRule="auto"/>
              <w:jc w:val="center"/>
              <w:rPr>
                <w:b/>
                <w:color w:val="000000" w:themeColor="text1"/>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54C0A226" w14:textId="77777777" w:rsidR="00613D54" w:rsidRPr="000B11F9" w:rsidRDefault="00613D54" w:rsidP="00F81AD7">
            <w:pPr>
              <w:spacing w:line="228" w:lineRule="auto"/>
              <w:jc w:val="center"/>
              <w:rPr>
                <w:b/>
                <w:color w:val="000000" w:themeColor="text1"/>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D197BD2" w14:textId="77777777" w:rsidR="00613D54" w:rsidRPr="000B11F9" w:rsidRDefault="00613D54" w:rsidP="00F81AD7">
            <w:pPr>
              <w:spacing w:line="228" w:lineRule="auto"/>
              <w:jc w:val="center"/>
              <w:rPr>
                <w:b/>
                <w:color w:val="000000" w:themeColor="text1"/>
                <w:lang w:val="kk-KZ"/>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55B01655" w14:textId="77777777" w:rsidR="00613D54" w:rsidRPr="000B11F9" w:rsidRDefault="00613D54" w:rsidP="00F81AD7">
            <w:pPr>
              <w:spacing w:line="228" w:lineRule="auto"/>
              <w:jc w:val="center"/>
              <w:rPr>
                <w:b/>
                <w:color w:val="000000" w:themeColor="text1"/>
                <w:lang w:val="kk-KZ"/>
              </w:rPr>
            </w:pPr>
          </w:p>
        </w:tc>
        <w:tc>
          <w:tcPr>
            <w:tcW w:w="2268" w:type="dxa"/>
            <w:tcBorders>
              <w:top w:val="single" w:sz="4" w:space="0" w:color="auto"/>
              <w:left w:val="single" w:sz="4" w:space="0" w:color="auto"/>
              <w:bottom w:val="single" w:sz="4" w:space="0" w:color="auto"/>
              <w:right w:val="single" w:sz="4" w:space="0" w:color="auto"/>
            </w:tcBorders>
          </w:tcPr>
          <w:p w14:paraId="5F559C36"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Общее количество</w:t>
            </w:r>
          </w:p>
        </w:tc>
        <w:tc>
          <w:tcPr>
            <w:tcW w:w="2503" w:type="dxa"/>
            <w:tcBorders>
              <w:top w:val="single" w:sz="4" w:space="0" w:color="auto"/>
              <w:left w:val="single" w:sz="4" w:space="0" w:color="auto"/>
              <w:bottom w:val="single" w:sz="4" w:space="0" w:color="auto"/>
              <w:right w:val="single" w:sz="4" w:space="0" w:color="auto"/>
            </w:tcBorders>
          </w:tcPr>
          <w:p w14:paraId="72569B95"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Из сотрудников КазНУ</w:t>
            </w:r>
          </w:p>
        </w:tc>
      </w:tr>
      <w:tr w:rsidR="00613D54" w:rsidRPr="000B11F9" w14:paraId="0FEDDE18" w14:textId="77777777" w:rsidTr="004F7D4E">
        <w:trPr>
          <w:cantSplit/>
        </w:trPr>
        <w:tc>
          <w:tcPr>
            <w:tcW w:w="900" w:type="dxa"/>
            <w:tcBorders>
              <w:top w:val="single" w:sz="4" w:space="0" w:color="auto"/>
              <w:left w:val="single" w:sz="4" w:space="0" w:color="auto"/>
              <w:bottom w:val="single" w:sz="4" w:space="0" w:color="auto"/>
              <w:right w:val="single" w:sz="4" w:space="0" w:color="auto"/>
            </w:tcBorders>
            <w:vAlign w:val="center"/>
          </w:tcPr>
          <w:p w14:paraId="0C80378D" w14:textId="77777777" w:rsidR="00613D54" w:rsidRPr="000B11F9" w:rsidRDefault="00613D54" w:rsidP="00F81AD7">
            <w:pPr>
              <w:pStyle w:val="af1"/>
              <w:numPr>
                <w:ilvl w:val="0"/>
                <w:numId w:val="21"/>
              </w:numPr>
              <w:spacing w:line="228" w:lineRule="auto"/>
              <w:jc w:val="center"/>
              <w:rPr>
                <w:b/>
                <w:color w:val="000000" w:themeColor="text1"/>
              </w:rPr>
            </w:pPr>
          </w:p>
        </w:tc>
        <w:tc>
          <w:tcPr>
            <w:tcW w:w="1935" w:type="dxa"/>
            <w:tcBorders>
              <w:top w:val="single" w:sz="4" w:space="0" w:color="auto"/>
              <w:left w:val="single" w:sz="4" w:space="0" w:color="auto"/>
              <w:bottom w:val="single" w:sz="4" w:space="0" w:color="auto"/>
              <w:right w:val="single" w:sz="4" w:space="0" w:color="auto"/>
            </w:tcBorders>
            <w:vAlign w:val="center"/>
          </w:tcPr>
          <w:p w14:paraId="2DDFC1C3" w14:textId="77777777" w:rsidR="00613D54" w:rsidRPr="000B11F9" w:rsidRDefault="00613D54" w:rsidP="00F81AD7">
            <w:pPr>
              <w:spacing w:line="228" w:lineRule="auto"/>
              <w:jc w:val="center"/>
              <w:rPr>
                <w:b/>
                <w:color w:val="000000" w:themeColor="text1"/>
              </w:rPr>
            </w:pPr>
          </w:p>
        </w:tc>
        <w:tc>
          <w:tcPr>
            <w:tcW w:w="2977" w:type="dxa"/>
            <w:tcBorders>
              <w:top w:val="single" w:sz="4" w:space="0" w:color="auto"/>
              <w:left w:val="single" w:sz="4" w:space="0" w:color="auto"/>
              <w:bottom w:val="single" w:sz="4" w:space="0" w:color="auto"/>
              <w:right w:val="single" w:sz="4" w:space="0" w:color="auto"/>
            </w:tcBorders>
            <w:vAlign w:val="center"/>
          </w:tcPr>
          <w:p w14:paraId="7C192FC0" w14:textId="77777777" w:rsidR="00613D54" w:rsidRPr="000B11F9" w:rsidRDefault="00613D54" w:rsidP="00F81AD7">
            <w:pPr>
              <w:spacing w:line="228" w:lineRule="auto"/>
              <w:jc w:val="center"/>
              <w:rPr>
                <w:b/>
                <w:color w:val="000000" w:themeColor="text1"/>
              </w:rPr>
            </w:pPr>
          </w:p>
        </w:tc>
        <w:tc>
          <w:tcPr>
            <w:tcW w:w="2268" w:type="dxa"/>
            <w:tcBorders>
              <w:top w:val="single" w:sz="4" w:space="0" w:color="auto"/>
              <w:left w:val="single" w:sz="4" w:space="0" w:color="auto"/>
              <w:bottom w:val="single" w:sz="4" w:space="0" w:color="auto"/>
              <w:right w:val="single" w:sz="4" w:space="0" w:color="auto"/>
            </w:tcBorders>
            <w:vAlign w:val="center"/>
          </w:tcPr>
          <w:p w14:paraId="6D49D7C0" w14:textId="77777777" w:rsidR="00613D54" w:rsidRPr="000B11F9" w:rsidRDefault="00613D54" w:rsidP="00F81AD7">
            <w:pPr>
              <w:spacing w:line="228" w:lineRule="auto"/>
              <w:jc w:val="center"/>
              <w:rPr>
                <w:b/>
                <w:color w:val="000000" w:themeColor="text1"/>
                <w:lang w:val="kk-KZ"/>
              </w:rPr>
            </w:pPr>
          </w:p>
        </w:tc>
        <w:tc>
          <w:tcPr>
            <w:tcW w:w="2126" w:type="dxa"/>
            <w:tcBorders>
              <w:top w:val="single" w:sz="4" w:space="0" w:color="auto"/>
              <w:left w:val="single" w:sz="4" w:space="0" w:color="auto"/>
              <w:bottom w:val="single" w:sz="4" w:space="0" w:color="auto"/>
              <w:right w:val="single" w:sz="4" w:space="0" w:color="auto"/>
            </w:tcBorders>
            <w:vAlign w:val="center"/>
          </w:tcPr>
          <w:p w14:paraId="44E6DC75" w14:textId="77777777" w:rsidR="00613D54" w:rsidRPr="000B11F9" w:rsidRDefault="00613D54" w:rsidP="00F81AD7">
            <w:pPr>
              <w:spacing w:line="228" w:lineRule="auto"/>
              <w:jc w:val="center"/>
              <w:rPr>
                <w:b/>
                <w:color w:val="000000" w:themeColor="text1"/>
                <w:lang w:val="kk-KZ"/>
              </w:rPr>
            </w:pPr>
          </w:p>
        </w:tc>
        <w:tc>
          <w:tcPr>
            <w:tcW w:w="2268" w:type="dxa"/>
            <w:tcBorders>
              <w:top w:val="single" w:sz="4" w:space="0" w:color="auto"/>
              <w:left w:val="single" w:sz="4" w:space="0" w:color="auto"/>
              <w:bottom w:val="single" w:sz="4" w:space="0" w:color="auto"/>
              <w:right w:val="single" w:sz="4" w:space="0" w:color="auto"/>
            </w:tcBorders>
          </w:tcPr>
          <w:p w14:paraId="67A44A25" w14:textId="77777777" w:rsidR="00613D54" w:rsidRPr="000B11F9" w:rsidRDefault="00613D54" w:rsidP="00F81AD7">
            <w:pPr>
              <w:pStyle w:val="12"/>
              <w:spacing w:line="228" w:lineRule="auto"/>
              <w:jc w:val="center"/>
              <w:rPr>
                <w:b/>
                <w:color w:val="000000" w:themeColor="text1"/>
                <w:sz w:val="24"/>
                <w:szCs w:val="24"/>
                <w:lang w:val="kk-KZ"/>
              </w:rPr>
            </w:pPr>
          </w:p>
        </w:tc>
        <w:tc>
          <w:tcPr>
            <w:tcW w:w="2503" w:type="dxa"/>
            <w:tcBorders>
              <w:top w:val="single" w:sz="4" w:space="0" w:color="auto"/>
              <w:left w:val="single" w:sz="4" w:space="0" w:color="auto"/>
              <w:bottom w:val="single" w:sz="4" w:space="0" w:color="auto"/>
              <w:right w:val="single" w:sz="4" w:space="0" w:color="auto"/>
            </w:tcBorders>
          </w:tcPr>
          <w:p w14:paraId="24BD5EE3" w14:textId="77777777" w:rsidR="00613D54" w:rsidRPr="000B11F9" w:rsidRDefault="00613D54" w:rsidP="00F81AD7">
            <w:pPr>
              <w:pStyle w:val="12"/>
              <w:spacing w:line="228" w:lineRule="auto"/>
              <w:jc w:val="center"/>
              <w:rPr>
                <w:b/>
                <w:color w:val="000000" w:themeColor="text1"/>
                <w:sz w:val="24"/>
                <w:szCs w:val="24"/>
                <w:lang w:val="kk-KZ"/>
              </w:rPr>
            </w:pPr>
          </w:p>
        </w:tc>
      </w:tr>
    </w:tbl>
    <w:p w14:paraId="336DF7F7" w14:textId="77777777" w:rsidR="00613D54" w:rsidRPr="000B11F9" w:rsidRDefault="00613D54" w:rsidP="00F81AD7">
      <w:pPr>
        <w:spacing w:line="228" w:lineRule="auto"/>
        <w:rPr>
          <w:b/>
          <w:color w:val="000000" w:themeColor="text1"/>
          <w:lang w:val="en-US"/>
        </w:rPr>
      </w:pPr>
    </w:p>
    <w:p w14:paraId="1CCE8FE1" w14:textId="77777777" w:rsidR="00613D54" w:rsidRPr="000B11F9" w:rsidRDefault="00613D54" w:rsidP="00F81AD7">
      <w:pPr>
        <w:spacing w:line="228" w:lineRule="auto"/>
        <w:rPr>
          <w:b/>
          <w:color w:val="000000" w:themeColor="text1"/>
          <w:lang w:val="kk-KZ"/>
        </w:rPr>
      </w:pPr>
      <w:r w:rsidRPr="000B11F9">
        <w:rPr>
          <w:b/>
          <w:color w:val="000000" w:themeColor="text1"/>
        </w:rPr>
        <w:t xml:space="preserve">Таблица 17 а - </w:t>
      </w:r>
      <w:r w:rsidRPr="000B11F9">
        <w:rPr>
          <w:b/>
          <w:color w:val="000000" w:themeColor="text1"/>
          <w:lang w:val="kk-KZ"/>
        </w:rPr>
        <w:t>Сведения о научно-исследовательских институтах и научных центрах</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850"/>
        <w:gridCol w:w="1134"/>
        <w:gridCol w:w="1560"/>
        <w:gridCol w:w="992"/>
        <w:gridCol w:w="2126"/>
        <w:gridCol w:w="1559"/>
      </w:tblGrid>
      <w:tr w:rsidR="000B11F9" w:rsidRPr="000B11F9" w14:paraId="4EC00517" w14:textId="77777777" w:rsidTr="004F7D4E">
        <w:trPr>
          <w:cantSplit/>
        </w:trPr>
        <w:tc>
          <w:tcPr>
            <w:tcW w:w="14742" w:type="dxa"/>
            <w:gridSpan w:val="8"/>
            <w:tcBorders>
              <w:top w:val="single" w:sz="4" w:space="0" w:color="auto"/>
              <w:left w:val="single" w:sz="4" w:space="0" w:color="auto"/>
              <w:bottom w:val="single" w:sz="4" w:space="0" w:color="auto"/>
              <w:right w:val="single" w:sz="4" w:space="0" w:color="auto"/>
            </w:tcBorders>
          </w:tcPr>
          <w:p w14:paraId="31B42631"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 xml:space="preserve">Название НИИ/научного центра,  </w:t>
            </w:r>
          </w:p>
          <w:p w14:paraId="6729EEEE"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Факультет</w:t>
            </w:r>
          </w:p>
        </w:tc>
      </w:tr>
      <w:tr w:rsidR="000B11F9" w:rsidRPr="000B11F9" w14:paraId="1FDD644E" w14:textId="77777777" w:rsidTr="004F7D4E">
        <w:trPr>
          <w:cantSplit/>
        </w:trPr>
        <w:tc>
          <w:tcPr>
            <w:tcW w:w="7371" w:type="dxa"/>
            <w:gridSpan w:val="3"/>
            <w:tcBorders>
              <w:top w:val="single" w:sz="4" w:space="0" w:color="auto"/>
              <w:left w:val="single" w:sz="4" w:space="0" w:color="auto"/>
              <w:bottom w:val="single" w:sz="4" w:space="0" w:color="auto"/>
              <w:right w:val="single" w:sz="4" w:space="0" w:color="auto"/>
            </w:tcBorders>
          </w:tcPr>
          <w:p w14:paraId="37901B06" w14:textId="77777777" w:rsidR="00613D54" w:rsidRPr="000B11F9" w:rsidRDefault="00613D54" w:rsidP="00F81AD7">
            <w:pPr>
              <w:pStyle w:val="12"/>
              <w:spacing w:line="228" w:lineRule="auto"/>
              <w:rPr>
                <w:b/>
                <w:color w:val="000000" w:themeColor="text1"/>
                <w:sz w:val="24"/>
                <w:szCs w:val="24"/>
                <w:lang w:val="kk-KZ"/>
              </w:rPr>
            </w:pPr>
            <w:r w:rsidRPr="000B11F9">
              <w:rPr>
                <w:b/>
                <w:color w:val="000000" w:themeColor="text1"/>
                <w:sz w:val="24"/>
                <w:szCs w:val="24"/>
                <w:lang w:val="kk-KZ"/>
              </w:rPr>
              <w:t xml:space="preserve">Руководитель организации </w:t>
            </w:r>
          </w:p>
        </w:tc>
        <w:tc>
          <w:tcPr>
            <w:tcW w:w="7371" w:type="dxa"/>
            <w:gridSpan w:val="5"/>
            <w:tcBorders>
              <w:top w:val="single" w:sz="4" w:space="0" w:color="auto"/>
              <w:left w:val="single" w:sz="4" w:space="0" w:color="auto"/>
              <w:bottom w:val="single" w:sz="4" w:space="0" w:color="auto"/>
              <w:right w:val="single" w:sz="4" w:space="0" w:color="auto"/>
            </w:tcBorders>
          </w:tcPr>
          <w:p w14:paraId="2E697C96" w14:textId="77777777" w:rsidR="00613D54" w:rsidRPr="000B11F9" w:rsidRDefault="00613D54" w:rsidP="00F81AD7">
            <w:pPr>
              <w:pStyle w:val="12"/>
              <w:spacing w:line="228" w:lineRule="auto"/>
              <w:jc w:val="center"/>
              <w:rPr>
                <w:b/>
                <w:color w:val="000000" w:themeColor="text1"/>
                <w:sz w:val="24"/>
                <w:szCs w:val="24"/>
                <w:lang w:val="kk-KZ"/>
              </w:rPr>
            </w:pPr>
          </w:p>
        </w:tc>
      </w:tr>
      <w:tr w:rsidR="000B11F9" w:rsidRPr="000B11F9" w14:paraId="799E2001" w14:textId="77777777" w:rsidTr="004F7D4E">
        <w:trPr>
          <w:cantSplit/>
        </w:trPr>
        <w:tc>
          <w:tcPr>
            <w:tcW w:w="7371" w:type="dxa"/>
            <w:gridSpan w:val="3"/>
            <w:tcBorders>
              <w:top w:val="single" w:sz="4" w:space="0" w:color="auto"/>
              <w:left w:val="single" w:sz="4" w:space="0" w:color="auto"/>
              <w:bottom w:val="single" w:sz="4" w:space="0" w:color="auto"/>
              <w:right w:val="single" w:sz="4" w:space="0" w:color="auto"/>
            </w:tcBorders>
          </w:tcPr>
          <w:p w14:paraId="0B5DC7B3" w14:textId="77777777" w:rsidR="00613D54" w:rsidRPr="000B11F9" w:rsidRDefault="00613D54" w:rsidP="00F81AD7">
            <w:pPr>
              <w:pStyle w:val="12"/>
              <w:spacing w:line="228" w:lineRule="auto"/>
              <w:rPr>
                <w:b/>
                <w:color w:val="000000" w:themeColor="text1"/>
                <w:sz w:val="24"/>
                <w:szCs w:val="24"/>
                <w:lang w:val="kk-KZ"/>
              </w:rPr>
            </w:pPr>
            <w:r w:rsidRPr="000B11F9">
              <w:rPr>
                <w:b/>
                <w:color w:val="000000" w:themeColor="text1"/>
                <w:sz w:val="24"/>
                <w:szCs w:val="24"/>
                <w:lang w:val="kk-KZ"/>
              </w:rPr>
              <w:t>Структура (центры или лаборатории)</w:t>
            </w:r>
          </w:p>
        </w:tc>
        <w:tc>
          <w:tcPr>
            <w:tcW w:w="7371" w:type="dxa"/>
            <w:gridSpan w:val="5"/>
            <w:tcBorders>
              <w:top w:val="single" w:sz="4" w:space="0" w:color="auto"/>
              <w:left w:val="single" w:sz="4" w:space="0" w:color="auto"/>
              <w:bottom w:val="single" w:sz="4" w:space="0" w:color="auto"/>
              <w:right w:val="single" w:sz="4" w:space="0" w:color="auto"/>
            </w:tcBorders>
          </w:tcPr>
          <w:p w14:paraId="27C2DCD2" w14:textId="77777777" w:rsidR="00613D54" w:rsidRPr="000B11F9" w:rsidRDefault="00613D54" w:rsidP="00F81AD7">
            <w:pPr>
              <w:pStyle w:val="12"/>
              <w:spacing w:line="228" w:lineRule="auto"/>
              <w:jc w:val="center"/>
              <w:rPr>
                <w:b/>
                <w:color w:val="000000" w:themeColor="text1"/>
                <w:sz w:val="24"/>
                <w:szCs w:val="24"/>
                <w:lang w:val="kk-KZ"/>
              </w:rPr>
            </w:pPr>
          </w:p>
        </w:tc>
      </w:tr>
      <w:tr w:rsidR="000B11F9" w:rsidRPr="000B11F9" w14:paraId="7BFE69BC" w14:textId="77777777" w:rsidTr="004F7D4E">
        <w:trPr>
          <w:cantSplit/>
        </w:trPr>
        <w:tc>
          <w:tcPr>
            <w:tcW w:w="14742" w:type="dxa"/>
            <w:gridSpan w:val="8"/>
            <w:tcBorders>
              <w:top w:val="single" w:sz="4" w:space="0" w:color="auto"/>
              <w:left w:val="single" w:sz="4" w:space="0" w:color="auto"/>
              <w:bottom w:val="single" w:sz="4" w:space="0" w:color="auto"/>
              <w:right w:val="single" w:sz="4" w:space="0" w:color="auto"/>
            </w:tcBorders>
          </w:tcPr>
          <w:p w14:paraId="423EBDA6"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Состав</w:t>
            </w:r>
          </w:p>
        </w:tc>
      </w:tr>
      <w:tr w:rsidR="000B11F9" w:rsidRPr="000B11F9" w14:paraId="155A64E9" w14:textId="77777777" w:rsidTr="004F7D4E">
        <w:trPr>
          <w:cantSplit/>
        </w:trPr>
        <w:tc>
          <w:tcPr>
            <w:tcW w:w="567" w:type="dxa"/>
            <w:vMerge w:val="restart"/>
            <w:tcBorders>
              <w:top w:val="single" w:sz="4" w:space="0" w:color="auto"/>
              <w:left w:val="single" w:sz="4" w:space="0" w:color="auto"/>
              <w:right w:val="single" w:sz="4" w:space="0" w:color="auto"/>
            </w:tcBorders>
          </w:tcPr>
          <w:p w14:paraId="6A2B48BB" w14:textId="77777777" w:rsidR="00613D54" w:rsidRPr="000B11F9" w:rsidRDefault="00613D54" w:rsidP="00F81AD7">
            <w:pPr>
              <w:pStyle w:val="12"/>
              <w:spacing w:line="228" w:lineRule="auto"/>
              <w:jc w:val="both"/>
              <w:rPr>
                <w:b/>
                <w:color w:val="000000" w:themeColor="text1"/>
                <w:sz w:val="24"/>
                <w:szCs w:val="24"/>
                <w:lang w:val="kk-KZ"/>
              </w:rPr>
            </w:pPr>
            <w:r w:rsidRPr="000B11F9">
              <w:rPr>
                <w:b/>
                <w:color w:val="000000" w:themeColor="text1"/>
                <w:sz w:val="24"/>
                <w:szCs w:val="24"/>
              </w:rPr>
              <w:t>№</w:t>
            </w:r>
          </w:p>
        </w:tc>
        <w:tc>
          <w:tcPr>
            <w:tcW w:w="14175" w:type="dxa"/>
            <w:gridSpan w:val="7"/>
            <w:tcBorders>
              <w:top w:val="single" w:sz="4" w:space="0" w:color="auto"/>
              <w:left w:val="single" w:sz="4" w:space="0" w:color="auto"/>
              <w:bottom w:val="single" w:sz="4" w:space="0" w:color="auto"/>
              <w:right w:val="single" w:sz="4" w:space="0" w:color="auto"/>
            </w:tcBorders>
          </w:tcPr>
          <w:p w14:paraId="19921C75"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Из них</w:t>
            </w:r>
          </w:p>
        </w:tc>
      </w:tr>
      <w:tr w:rsidR="000B11F9" w:rsidRPr="000B11F9" w14:paraId="48042392" w14:textId="77777777" w:rsidTr="004F7D4E">
        <w:trPr>
          <w:cantSplit/>
        </w:trPr>
        <w:tc>
          <w:tcPr>
            <w:tcW w:w="567" w:type="dxa"/>
            <w:vMerge/>
            <w:tcBorders>
              <w:left w:val="single" w:sz="4" w:space="0" w:color="auto"/>
              <w:right w:val="single" w:sz="4" w:space="0" w:color="auto"/>
            </w:tcBorders>
          </w:tcPr>
          <w:p w14:paraId="47DDFF28" w14:textId="77777777" w:rsidR="00613D54" w:rsidRPr="000B11F9" w:rsidRDefault="00613D54" w:rsidP="00F81AD7">
            <w:pPr>
              <w:spacing w:line="228" w:lineRule="auto"/>
              <w:rPr>
                <w:b/>
                <w:color w:val="000000" w:themeColor="text1"/>
                <w:lang w:val="kk-KZ"/>
              </w:rPr>
            </w:pPr>
          </w:p>
        </w:tc>
        <w:tc>
          <w:tcPr>
            <w:tcW w:w="5954" w:type="dxa"/>
            <w:tcBorders>
              <w:top w:val="single" w:sz="4" w:space="0" w:color="auto"/>
              <w:left w:val="single" w:sz="4" w:space="0" w:color="auto"/>
              <w:bottom w:val="single" w:sz="4" w:space="0" w:color="auto"/>
              <w:right w:val="single" w:sz="4" w:space="0" w:color="auto"/>
            </w:tcBorders>
          </w:tcPr>
          <w:p w14:paraId="2A928A6F"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Доктора наук</w:t>
            </w:r>
          </w:p>
        </w:tc>
        <w:tc>
          <w:tcPr>
            <w:tcW w:w="1984" w:type="dxa"/>
            <w:gridSpan w:val="2"/>
            <w:tcBorders>
              <w:top w:val="single" w:sz="4" w:space="0" w:color="auto"/>
              <w:left w:val="single" w:sz="4" w:space="0" w:color="auto"/>
              <w:bottom w:val="single" w:sz="4" w:space="0" w:color="auto"/>
              <w:right w:val="single" w:sz="4" w:space="0" w:color="auto"/>
            </w:tcBorders>
          </w:tcPr>
          <w:p w14:paraId="52D58330" w14:textId="77777777" w:rsidR="00613D54" w:rsidRPr="000B11F9" w:rsidRDefault="00613D54" w:rsidP="00F81AD7">
            <w:pPr>
              <w:pStyle w:val="12"/>
              <w:spacing w:line="228" w:lineRule="auto"/>
              <w:rPr>
                <w:b/>
                <w:color w:val="000000" w:themeColor="text1"/>
                <w:sz w:val="24"/>
                <w:szCs w:val="24"/>
              </w:rPr>
            </w:pPr>
            <w:r w:rsidRPr="000B11F9">
              <w:rPr>
                <w:b/>
                <w:color w:val="000000" w:themeColor="text1"/>
                <w:sz w:val="24"/>
                <w:szCs w:val="24"/>
              </w:rPr>
              <w:t xml:space="preserve">Ассоциированный профессор </w:t>
            </w:r>
          </w:p>
        </w:tc>
        <w:tc>
          <w:tcPr>
            <w:tcW w:w="1560" w:type="dxa"/>
            <w:tcBorders>
              <w:top w:val="single" w:sz="4" w:space="0" w:color="auto"/>
              <w:left w:val="single" w:sz="4" w:space="0" w:color="auto"/>
              <w:bottom w:val="single" w:sz="4" w:space="0" w:color="auto"/>
              <w:right w:val="single" w:sz="4" w:space="0" w:color="auto"/>
            </w:tcBorders>
          </w:tcPr>
          <w:p w14:paraId="6416B17C" w14:textId="77777777" w:rsidR="00613D54" w:rsidRPr="000B11F9" w:rsidRDefault="00613D54" w:rsidP="00F81AD7">
            <w:pPr>
              <w:pStyle w:val="12"/>
              <w:spacing w:line="228" w:lineRule="auto"/>
              <w:rPr>
                <w:b/>
                <w:color w:val="000000" w:themeColor="text1"/>
                <w:sz w:val="24"/>
                <w:szCs w:val="24"/>
              </w:rPr>
            </w:pPr>
            <w:r w:rsidRPr="000B11F9">
              <w:rPr>
                <w:b/>
                <w:color w:val="000000" w:themeColor="text1"/>
                <w:sz w:val="24"/>
                <w:szCs w:val="24"/>
              </w:rPr>
              <w:t>Кандидаты наук</w:t>
            </w:r>
          </w:p>
        </w:tc>
        <w:tc>
          <w:tcPr>
            <w:tcW w:w="992" w:type="dxa"/>
            <w:tcBorders>
              <w:top w:val="single" w:sz="4" w:space="0" w:color="auto"/>
              <w:left w:val="single" w:sz="4" w:space="0" w:color="auto"/>
              <w:bottom w:val="single" w:sz="4" w:space="0" w:color="auto"/>
              <w:right w:val="single" w:sz="4" w:space="0" w:color="auto"/>
            </w:tcBorders>
          </w:tcPr>
          <w:p w14:paraId="55A3D536" w14:textId="77777777" w:rsidR="00613D54" w:rsidRPr="000B11F9" w:rsidRDefault="00613D54" w:rsidP="00F81AD7">
            <w:pPr>
              <w:pStyle w:val="12"/>
              <w:spacing w:line="228" w:lineRule="auto"/>
              <w:rPr>
                <w:b/>
                <w:color w:val="000000" w:themeColor="text1"/>
                <w:sz w:val="24"/>
                <w:szCs w:val="24"/>
                <w:lang w:val="en-US"/>
              </w:rPr>
            </w:pPr>
            <w:r w:rsidRPr="000B11F9">
              <w:rPr>
                <w:b/>
                <w:color w:val="000000" w:themeColor="text1"/>
                <w:sz w:val="24"/>
                <w:szCs w:val="24"/>
                <w:lang w:val="en-US"/>
              </w:rPr>
              <w:t>PhD</w:t>
            </w:r>
          </w:p>
        </w:tc>
        <w:tc>
          <w:tcPr>
            <w:tcW w:w="2126" w:type="dxa"/>
            <w:tcBorders>
              <w:top w:val="single" w:sz="4" w:space="0" w:color="auto"/>
              <w:left w:val="single" w:sz="4" w:space="0" w:color="auto"/>
              <w:bottom w:val="single" w:sz="4" w:space="0" w:color="auto"/>
              <w:right w:val="single" w:sz="4" w:space="0" w:color="auto"/>
            </w:tcBorders>
          </w:tcPr>
          <w:p w14:paraId="0937596E" w14:textId="77777777" w:rsidR="00613D54" w:rsidRPr="000B11F9" w:rsidRDefault="00613D54" w:rsidP="00F81AD7">
            <w:pPr>
              <w:pStyle w:val="12"/>
              <w:spacing w:line="228" w:lineRule="auto"/>
              <w:rPr>
                <w:b/>
                <w:color w:val="000000" w:themeColor="text1"/>
                <w:sz w:val="24"/>
                <w:szCs w:val="24"/>
              </w:rPr>
            </w:pPr>
            <w:r w:rsidRPr="000B11F9">
              <w:rPr>
                <w:b/>
                <w:color w:val="000000" w:themeColor="text1"/>
                <w:sz w:val="24"/>
                <w:szCs w:val="24"/>
              </w:rPr>
              <w:t xml:space="preserve">Магистранты </w:t>
            </w:r>
          </w:p>
        </w:tc>
        <w:tc>
          <w:tcPr>
            <w:tcW w:w="1559" w:type="dxa"/>
            <w:tcBorders>
              <w:top w:val="single" w:sz="4" w:space="0" w:color="auto"/>
              <w:left w:val="single" w:sz="4" w:space="0" w:color="auto"/>
              <w:bottom w:val="single" w:sz="4" w:space="0" w:color="auto"/>
              <w:right w:val="single" w:sz="4" w:space="0" w:color="auto"/>
            </w:tcBorders>
          </w:tcPr>
          <w:p w14:paraId="2B6E7826" w14:textId="77777777" w:rsidR="00613D54" w:rsidRPr="000B11F9" w:rsidRDefault="00613D54" w:rsidP="00F81AD7">
            <w:pPr>
              <w:pStyle w:val="12"/>
              <w:spacing w:line="228" w:lineRule="auto"/>
              <w:rPr>
                <w:b/>
                <w:color w:val="000000" w:themeColor="text1"/>
                <w:sz w:val="24"/>
                <w:szCs w:val="24"/>
              </w:rPr>
            </w:pPr>
            <w:r w:rsidRPr="000B11F9">
              <w:rPr>
                <w:b/>
                <w:color w:val="000000" w:themeColor="text1"/>
                <w:sz w:val="24"/>
                <w:szCs w:val="24"/>
              </w:rPr>
              <w:t>Бакалавры</w:t>
            </w:r>
          </w:p>
        </w:tc>
      </w:tr>
      <w:tr w:rsidR="000B11F9" w:rsidRPr="000B11F9" w14:paraId="7DB88164" w14:textId="77777777" w:rsidTr="004F7D4E">
        <w:trPr>
          <w:cantSplit/>
        </w:trPr>
        <w:tc>
          <w:tcPr>
            <w:tcW w:w="567" w:type="dxa"/>
            <w:tcBorders>
              <w:left w:val="single" w:sz="4" w:space="0" w:color="auto"/>
              <w:right w:val="single" w:sz="4" w:space="0" w:color="auto"/>
            </w:tcBorders>
          </w:tcPr>
          <w:p w14:paraId="61D562BE" w14:textId="77777777" w:rsidR="00613D54" w:rsidRPr="000B11F9" w:rsidRDefault="00613D54" w:rsidP="00F81AD7">
            <w:pPr>
              <w:spacing w:line="228" w:lineRule="auto"/>
              <w:rPr>
                <w:b/>
                <w:color w:val="000000" w:themeColor="text1"/>
                <w:lang w:val="kk-KZ"/>
              </w:rPr>
            </w:pPr>
          </w:p>
        </w:tc>
        <w:tc>
          <w:tcPr>
            <w:tcW w:w="5954" w:type="dxa"/>
            <w:tcBorders>
              <w:top w:val="single" w:sz="4" w:space="0" w:color="auto"/>
              <w:left w:val="single" w:sz="4" w:space="0" w:color="auto"/>
              <w:bottom w:val="single" w:sz="4" w:space="0" w:color="auto"/>
              <w:right w:val="single" w:sz="4" w:space="0" w:color="auto"/>
            </w:tcBorders>
          </w:tcPr>
          <w:p w14:paraId="5239F088"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ФИО</w:t>
            </w:r>
          </w:p>
        </w:tc>
        <w:tc>
          <w:tcPr>
            <w:tcW w:w="1984" w:type="dxa"/>
            <w:gridSpan w:val="2"/>
            <w:tcBorders>
              <w:top w:val="single" w:sz="4" w:space="0" w:color="auto"/>
              <w:left w:val="single" w:sz="4" w:space="0" w:color="auto"/>
              <w:bottom w:val="single" w:sz="4" w:space="0" w:color="auto"/>
              <w:right w:val="single" w:sz="4" w:space="0" w:color="auto"/>
            </w:tcBorders>
          </w:tcPr>
          <w:p w14:paraId="13CD85A0"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lang w:val="kk-KZ"/>
              </w:rPr>
              <w:t>ФИО</w:t>
            </w:r>
          </w:p>
        </w:tc>
        <w:tc>
          <w:tcPr>
            <w:tcW w:w="1560" w:type="dxa"/>
            <w:tcBorders>
              <w:top w:val="single" w:sz="4" w:space="0" w:color="auto"/>
              <w:left w:val="single" w:sz="4" w:space="0" w:color="auto"/>
              <w:bottom w:val="single" w:sz="4" w:space="0" w:color="auto"/>
              <w:right w:val="single" w:sz="4" w:space="0" w:color="auto"/>
            </w:tcBorders>
          </w:tcPr>
          <w:p w14:paraId="4E8BF409"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lang w:val="kk-KZ"/>
              </w:rPr>
              <w:t>ФИО</w:t>
            </w:r>
          </w:p>
        </w:tc>
        <w:tc>
          <w:tcPr>
            <w:tcW w:w="992" w:type="dxa"/>
            <w:tcBorders>
              <w:top w:val="single" w:sz="4" w:space="0" w:color="auto"/>
              <w:left w:val="single" w:sz="4" w:space="0" w:color="auto"/>
              <w:bottom w:val="single" w:sz="4" w:space="0" w:color="auto"/>
              <w:right w:val="single" w:sz="4" w:space="0" w:color="auto"/>
            </w:tcBorders>
          </w:tcPr>
          <w:p w14:paraId="6A1DDDDA" w14:textId="77777777" w:rsidR="00613D54" w:rsidRPr="000B11F9" w:rsidRDefault="00613D54" w:rsidP="00F81AD7">
            <w:pPr>
              <w:pStyle w:val="12"/>
              <w:spacing w:line="228" w:lineRule="auto"/>
              <w:jc w:val="center"/>
              <w:rPr>
                <w:b/>
                <w:color w:val="000000" w:themeColor="text1"/>
                <w:sz w:val="24"/>
                <w:szCs w:val="24"/>
                <w:lang w:val="en-US"/>
              </w:rPr>
            </w:pPr>
            <w:r w:rsidRPr="000B11F9">
              <w:rPr>
                <w:b/>
                <w:color w:val="000000" w:themeColor="text1"/>
                <w:sz w:val="24"/>
                <w:szCs w:val="24"/>
                <w:lang w:val="kk-KZ"/>
              </w:rPr>
              <w:t>ФИО</w:t>
            </w:r>
          </w:p>
        </w:tc>
        <w:tc>
          <w:tcPr>
            <w:tcW w:w="2126" w:type="dxa"/>
            <w:tcBorders>
              <w:top w:val="single" w:sz="4" w:space="0" w:color="auto"/>
              <w:left w:val="single" w:sz="4" w:space="0" w:color="auto"/>
              <w:bottom w:val="single" w:sz="4" w:space="0" w:color="auto"/>
              <w:right w:val="single" w:sz="4" w:space="0" w:color="auto"/>
            </w:tcBorders>
          </w:tcPr>
          <w:p w14:paraId="16D4D335"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lang w:val="kk-KZ"/>
              </w:rPr>
              <w:t>ФИО</w:t>
            </w:r>
          </w:p>
        </w:tc>
        <w:tc>
          <w:tcPr>
            <w:tcW w:w="1559" w:type="dxa"/>
            <w:tcBorders>
              <w:top w:val="single" w:sz="4" w:space="0" w:color="auto"/>
              <w:left w:val="single" w:sz="4" w:space="0" w:color="auto"/>
              <w:bottom w:val="single" w:sz="4" w:space="0" w:color="auto"/>
              <w:right w:val="single" w:sz="4" w:space="0" w:color="auto"/>
            </w:tcBorders>
          </w:tcPr>
          <w:p w14:paraId="7DB75804"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lang w:val="kk-KZ"/>
              </w:rPr>
              <w:t>ФИО</w:t>
            </w:r>
          </w:p>
        </w:tc>
      </w:tr>
      <w:tr w:rsidR="00613D54" w:rsidRPr="000B11F9" w14:paraId="232DBF28" w14:textId="77777777" w:rsidTr="004F7D4E">
        <w:trPr>
          <w:cantSplit/>
        </w:trPr>
        <w:tc>
          <w:tcPr>
            <w:tcW w:w="567" w:type="dxa"/>
            <w:tcBorders>
              <w:left w:val="single" w:sz="4" w:space="0" w:color="auto"/>
              <w:bottom w:val="single" w:sz="4" w:space="0" w:color="auto"/>
              <w:right w:val="single" w:sz="4" w:space="0" w:color="auto"/>
            </w:tcBorders>
          </w:tcPr>
          <w:p w14:paraId="2A48E7EB" w14:textId="77777777" w:rsidR="00613D54" w:rsidRPr="000B11F9" w:rsidRDefault="00613D54" w:rsidP="00F81AD7">
            <w:pPr>
              <w:spacing w:line="228" w:lineRule="auto"/>
              <w:rPr>
                <w:b/>
                <w:color w:val="000000" w:themeColor="text1"/>
                <w:lang w:val="kk-KZ"/>
              </w:rPr>
            </w:pPr>
          </w:p>
        </w:tc>
        <w:tc>
          <w:tcPr>
            <w:tcW w:w="5954" w:type="dxa"/>
            <w:tcBorders>
              <w:top w:val="single" w:sz="4" w:space="0" w:color="auto"/>
              <w:left w:val="single" w:sz="4" w:space="0" w:color="auto"/>
              <w:bottom w:val="single" w:sz="4" w:space="0" w:color="auto"/>
              <w:right w:val="single" w:sz="4" w:space="0" w:color="auto"/>
            </w:tcBorders>
          </w:tcPr>
          <w:p w14:paraId="49F5EF52" w14:textId="77777777" w:rsidR="00613D54" w:rsidRPr="000B11F9" w:rsidRDefault="00613D54" w:rsidP="00F81AD7">
            <w:pPr>
              <w:pStyle w:val="12"/>
              <w:spacing w:line="228" w:lineRule="auto"/>
              <w:jc w:val="center"/>
              <w:rPr>
                <w:b/>
                <w:color w:val="000000" w:themeColor="text1"/>
                <w:sz w:val="24"/>
                <w:szCs w:val="24"/>
                <w:lang w:val="kk-KZ"/>
              </w:rPr>
            </w:pPr>
          </w:p>
        </w:tc>
        <w:tc>
          <w:tcPr>
            <w:tcW w:w="1984" w:type="dxa"/>
            <w:gridSpan w:val="2"/>
            <w:tcBorders>
              <w:top w:val="single" w:sz="4" w:space="0" w:color="auto"/>
              <w:left w:val="single" w:sz="4" w:space="0" w:color="auto"/>
              <w:bottom w:val="single" w:sz="4" w:space="0" w:color="auto"/>
              <w:right w:val="single" w:sz="4" w:space="0" w:color="auto"/>
            </w:tcBorders>
          </w:tcPr>
          <w:p w14:paraId="7AEB0B88" w14:textId="77777777" w:rsidR="00613D54" w:rsidRPr="000B11F9" w:rsidRDefault="00613D54" w:rsidP="00F81AD7">
            <w:pPr>
              <w:pStyle w:val="12"/>
              <w:spacing w:line="228" w:lineRule="auto"/>
              <w:jc w:val="center"/>
              <w:rPr>
                <w:b/>
                <w:color w:val="000000" w:themeColor="text1"/>
                <w:sz w:val="24"/>
                <w:szCs w:val="24"/>
                <w:lang w:val="kk-KZ"/>
              </w:rPr>
            </w:pPr>
          </w:p>
        </w:tc>
        <w:tc>
          <w:tcPr>
            <w:tcW w:w="1560" w:type="dxa"/>
            <w:tcBorders>
              <w:top w:val="single" w:sz="4" w:space="0" w:color="auto"/>
              <w:left w:val="single" w:sz="4" w:space="0" w:color="auto"/>
              <w:bottom w:val="single" w:sz="4" w:space="0" w:color="auto"/>
              <w:right w:val="single" w:sz="4" w:space="0" w:color="auto"/>
            </w:tcBorders>
          </w:tcPr>
          <w:p w14:paraId="26264C15" w14:textId="77777777" w:rsidR="00613D54" w:rsidRPr="000B11F9" w:rsidRDefault="00613D54" w:rsidP="00F81AD7">
            <w:pPr>
              <w:pStyle w:val="12"/>
              <w:spacing w:line="228" w:lineRule="auto"/>
              <w:jc w:val="center"/>
              <w:rPr>
                <w:b/>
                <w:color w:val="000000" w:themeColor="text1"/>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14:paraId="264175DB" w14:textId="77777777" w:rsidR="00613D54" w:rsidRPr="000B11F9" w:rsidRDefault="00613D54" w:rsidP="00F81AD7">
            <w:pPr>
              <w:pStyle w:val="12"/>
              <w:spacing w:line="228" w:lineRule="auto"/>
              <w:jc w:val="center"/>
              <w:rPr>
                <w:b/>
                <w:color w:val="000000" w:themeColor="text1"/>
                <w:sz w:val="24"/>
                <w:szCs w:val="24"/>
                <w:lang w:val="kk-KZ"/>
              </w:rPr>
            </w:pPr>
          </w:p>
        </w:tc>
        <w:tc>
          <w:tcPr>
            <w:tcW w:w="2126" w:type="dxa"/>
            <w:tcBorders>
              <w:top w:val="single" w:sz="4" w:space="0" w:color="auto"/>
              <w:left w:val="single" w:sz="4" w:space="0" w:color="auto"/>
              <w:bottom w:val="single" w:sz="4" w:space="0" w:color="auto"/>
              <w:right w:val="single" w:sz="4" w:space="0" w:color="auto"/>
            </w:tcBorders>
          </w:tcPr>
          <w:p w14:paraId="38531D30" w14:textId="77777777" w:rsidR="00613D54" w:rsidRPr="000B11F9" w:rsidRDefault="00613D54" w:rsidP="00F81AD7">
            <w:pPr>
              <w:pStyle w:val="12"/>
              <w:spacing w:line="228" w:lineRule="auto"/>
              <w:jc w:val="center"/>
              <w:rPr>
                <w:b/>
                <w:color w:val="000000" w:themeColor="text1"/>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14:paraId="679390FA" w14:textId="77777777" w:rsidR="00613D54" w:rsidRPr="000B11F9" w:rsidRDefault="00613D54" w:rsidP="00F81AD7">
            <w:pPr>
              <w:pStyle w:val="12"/>
              <w:spacing w:line="228" w:lineRule="auto"/>
              <w:jc w:val="center"/>
              <w:rPr>
                <w:b/>
                <w:color w:val="000000" w:themeColor="text1"/>
                <w:sz w:val="24"/>
                <w:szCs w:val="24"/>
                <w:lang w:val="kk-KZ"/>
              </w:rPr>
            </w:pPr>
          </w:p>
        </w:tc>
      </w:tr>
    </w:tbl>
    <w:p w14:paraId="2D0B306F" w14:textId="77777777" w:rsidR="00613D54" w:rsidRPr="000B11F9" w:rsidRDefault="00613D54" w:rsidP="00F81AD7">
      <w:pPr>
        <w:spacing w:line="228" w:lineRule="auto"/>
        <w:jc w:val="both"/>
        <w:rPr>
          <w:color w:val="000000" w:themeColor="text1"/>
        </w:rPr>
      </w:pPr>
    </w:p>
    <w:p w14:paraId="214DD011" w14:textId="77777777" w:rsidR="00613D54" w:rsidRPr="000B11F9" w:rsidRDefault="00613D54" w:rsidP="00F81AD7">
      <w:pPr>
        <w:spacing w:line="228" w:lineRule="auto"/>
        <w:rPr>
          <w:b/>
          <w:color w:val="000000" w:themeColor="text1"/>
          <w:lang w:val="kk-KZ"/>
        </w:rPr>
      </w:pPr>
      <w:r w:rsidRPr="000B11F9">
        <w:rPr>
          <w:b/>
          <w:color w:val="000000" w:themeColor="text1"/>
        </w:rPr>
        <w:t xml:space="preserve">Таблица 17 б – </w:t>
      </w:r>
      <w:r w:rsidRPr="000B11F9">
        <w:rPr>
          <w:b/>
          <w:color w:val="000000" w:themeColor="text1"/>
          <w:lang w:val="kk-KZ"/>
        </w:rPr>
        <w:t>Сведения о научно-исследовательских институтах и научных центрах</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4984"/>
        <w:gridCol w:w="3119"/>
        <w:gridCol w:w="3601"/>
        <w:gridCol w:w="2352"/>
      </w:tblGrid>
      <w:tr w:rsidR="000B11F9" w:rsidRPr="000B11F9" w14:paraId="27082C63" w14:textId="77777777" w:rsidTr="004F7D4E">
        <w:tc>
          <w:tcPr>
            <w:tcW w:w="14850" w:type="dxa"/>
            <w:gridSpan w:val="5"/>
          </w:tcPr>
          <w:p w14:paraId="7F8EDED9"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rPr>
              <w:t>Название НИИ/научного центра</w:t>
            </w:r>
          </w:p>
        </w:tc>
      </w:tr>
      <w:tr w:rsidR="000B11F9" w:rsidRPr="000B11F9" w14:paraId="161F51E4" w14:textId="77777777" w:rsidTr="004F7D4E">
        <w:tc>
          <w:tcPr>
            <w:tcW w:w="794" w:type="dxa"/>
          </w:tcPr>
          <w:p w14:paraId="7F9B87AF" w14:textId="77777777" w:rsidR="00613D54" w:rsidRPr="000B11F9" w:rsidRDefault="00613D54" w:rsidP="00F81AD7">
            <w:pPr>
              <w:spacing w:line="228" w:lineRule="auto"/>
              <w:rPr>
                <w:b/>
                <w:color w:val="000000" w:themeColor="text1"/>
              </w:rPr>
            </w:pPr>
            <w:r w:rsidRPr="000B11F9">
              <w:rPr>
                <w:b/>
                <w:color w:val="000000" w:themeColor="text1"/>
              </w:rPr>
              <w:t>№</w:t>
            </w:r>
          </w:p>
        </w:tc>
        <w:tc>
          <w:tcPr>
            <w:tcW w:w="4984" w:type="dxa"/>
          </w:tcPr>
          <w:p w14:paraId="0CB14DD9" w14:textId="77777777" w:rsidR="00613D54" w:rsidRPr="000B11F9" w:rsidRDefault="00613D54" w:rsidP="00F81AD7">
            <w:pPr>
              <w:spacing w:line="228" w:lineRule="auto"/>
              <w:rPr>
                <w:b/>
                <w:color w:val="000000" w:themeColor="text1"/>
              </w:rPr>
            </w:pPr>
            <w:r w:rsidRPr="000B11F9">
              <w:rPr>
                <w:b/>
                <w:color w:val="000000" w:themeColor="text1"/>
              </w:rPr>
              <w:t xml:space="preserve">Общий бюджет по науке </w:t>
            </w:r>
          </w:p>
        </w:tc>
        <w:tc>
          <w:tcPr>
            <w:tcW w:w="3119" w:type="dxa"/>
          </w:tcPr>
          <w:p w14:paraId="09042852" w14:textId="77777777" w:rsidR="00613D54" w:rsidRPr="000B11F9" w:rsidRDefault="00613D54" w:rsidP="00F81AD7">
            <w:pPr>
              <w:spacing w:line="228" w:lineRule="auto"/>
              <w:rPr>
                <w:b/>
                <w:color w:val="000000" w:themeColor="text1"/>
              </w:rPr>
            </w:pPr>
            <w:r w:rsidRPr="000B11F9">
              <w:rPr>
                <w:b/>
                <w:color w:val="000000" w:themeColor="text1"/>
              </w:rPr>
              <w:t>Бюджет по науке (государственное финансирование)</w:t>
            </w:r>
          </w:p>
        </w:tc>
        <w:tc>
          <w:tcPr>
            <w:tcW w:w="3601" w:type="dxa"/>
          </w:tcPr>
          <w:p w14:paraId="7F8B84E3" w14:textId="77777777" w:rsidR="00613D54" w:rsidRPr="000B11F9" w:rsidRDefault="00613D54" w:rsidP="00F81AD7">
            <w:pPr>
              <w:spacing w:line="228" w:lineRule="auto"/>
              <w:rPr>
                <w:b/>
                <w:color w:val="000000" w:themeColor="text1"/>
              </w:rPr>
            </w:pPr>
            <w:r w:rsidRPr="000B11F9">
              <w:rPr>
                <w:b/>
                <w:color w:val="000000" w:themeColor="text1"/>
              </w:rPr>
              <w:t>Бюджет по науке (</w:t>
            </w:r>
            <w:proofErr w:type="gramStart"/>
            <w:r w:rsidRPr="000B11F9">
              <w:rPr>
                <w:b/>
                <w:color w:val="000000" w:themeColor="text1"/>
              </w:rPr>
              <w:t>хоз.договоры )</w:t>
            </w:r>
            <w:proofErr w:type="gramEnd"/>
          </w:p>
        </w:tc>
        <w:tc>
          <w:tcPr>
            <w:tcW w:w="2352" w:type="dxa"/>
          </w:tcPr>
          <w:p w14:paraId="2675F406" w14:textId="77777777" w:rsidR="00613D54" w:rsidRPr="000B11F9" w:rsidRDefault="00613D54" w:rsidP="00F81AD7">
            <w:pPr>
              <w:spacing w:line="228" w:lineRule="auto"/>
              <w:rPr>
                <w:b/>
                <w:color w:val="000000" w:themeColor="text1"/>
              </w:rPr>
            </w:pPr>
            <w:r w:rsidRPr="000B11F9">
              <w:rPr>
                <w:b/>
                <w:color w:val="000000" w:themeColor="text1"/>
              </w:rPr>
              <w:t xml:space="preserve">Бюджет по науке (международные </w:t>
            </w:r>
            <w:proofErr w:type="gramStart"/>
            <w:r w:rsidRPr="000B11F9">
              <w:rPr>
                <w:b/>
                <w:color w:val="000000" w:themeColor="text1"/>
              </w:rPr>
              <w:t>гранты )</w:t>
            </w:r>
            <w:proofErr w:type="gramEnd"/>
          </w:p>
        </w:tc>
      </w:tr>
      <w:tr w:rsidR="00613D54" w:rsidRPr="000B11F9" w14:paraId="6F23375A" w14:textId="77777777" w:rsidTr="004F7D4E">
        <w:tc>
          <w:tcPr>
            <w:tcW w:w="794" w:type="dxa"/>
          </w:tcPr>
          <w:p w14:paraId="4A9544C9" w14:textId="77777777" w:rsidR="00613D54" w:rsidRPr="000B11F9" w:rsidRDefault="00613D54" w:rsidP="00F81AD7">
            <w:pPr>
              <w:spacing w:line="228" w:lineRule="auto"/>
              <w:rPr>
                <w:b/>
                <w:color w:val="000000" w:themeColor="text1"/>
              </w:rPr>
            </w:pPr>
          </w:p>
        </w:tc>
        <w:tc>
          <w:tcPr>
            <w:tcW w:w="4984" w:type="dxa"/>
          </w:tcPr>
          <w:p w14:paraId="5B7CAC42" w14:textId="77777777" w:rsidR="00613D54" w:rsidRPr="000B11F9" w:rsidRDefault="00613D54" w:rsidP="00F81AD7">
            <w:pPr>
              <w:spacing w:line="228" w:lineRule="auto"/>
              <w:rPr>
                <w:b/>
                <w:color w:val="000000" w:themeColor="text1"/>
              </w:rPr>
            </w:pPr>
          </w:p>
        </w:tc>
        <w:tc>
          <w:tcPr>
            <w:tcW w:w="3119" w:type="dxa"/>
          </w:tcPr>
          <w:p w14:paraId="58E946A1" w14:textId="77777777" w:rsidR="00613D54" w:rsidRPr="000B11F9" w:rsidRDefault="00613D54" w:rsidP="00F81AD7">
            <w:pPr>
              <w:spacing w:line="228" w:lineRule="auto"/>
              <w:rPr>
                <w:b/>
                <w:color w:val="000000" w:themeColor="text1"/>
              </w:rPr>
            </w:pPr>
          </w:p>
        </w:tc>
        <w:tc>
          <w:tcPr>
            <w:tcW w:w="3601" w:type="dxa"/>
          </w:tcPr>
          <w:p w14:paraId="0847627D" w14:textId="77777777" w:rsidR="00613D54" w:rsidRPr="000B11F9" w:rsidRDefault="00613D54" w:rsidP="00F81AD7">
            <w:pPr>
              <w:spacing w:line="228" w:lineRule="auto"/>
              <w:rPr>
                <w:b/>
                <w:color w:val="000000" w:themeColor="text1"/>
              </w:rPr>
            </w:pPr>
          </w:p>
        </w:tc>
        <w:tc>
          <w:tcPr>
            <w:tcW w:w="2352" w:type="dxa"/>
          </w:tcPr>
          <w:p w14:paraId="3599FA47" w14:textId="77777777" w:rsidR="00613D54" w:rsidRPr="000B11F9" w:rsidRDefault="00613D54" w:rsidP="00F81AD7">
            <w:pPr>
              <w:spacing w:line="228" w:lineRule="auto"/>
              <w:rPr>
                <w:b/>
                <w:color w:val="000000" w:themeColor="text1"/>
              </w:rPr>
            </w:pPr>
          </w:p>
        </w:tc>
      </w:tr>
    </w:tbl>
    <w:p w14:paraId="350F756D" w14:textId="77777777" w:rsidR="00613D54" w:rsidRPr="000B11F9" w:rsidRDefault="00613D54" w:rsidP="00F81AD7">
      <w:pPr>
        <w:spacing w:line="228" w:lineRule="auto"/>
        <w:rPr>
          <w:b/>
          <w:color w:val="000000" w:themeColor="text1"/>
        </w:rPr>
      </w:pPr>
    </w:p>
    <w:p w14:paraId="1A5D37D2" w14:textId="77777777" w:rsidR="00495817" w:rsidRPr="000B11F9" w:rsidRDefault="00495817" w:rsidP="00F81AD7">
      <w:pPr>
        <w:spacing w:line="228" w:lineRule="auto"/>
        <w:rPr>
          <w:b/>
          <w:color w:val="000000" w:themeColor="text1"/>
        </w:rPr>
      </w:pPr>
    </w:p>
    <w:p w14:paraId="2D18A8A5" w14:textId="77777777" w:rsidR="00613D54" w:rsidRPr="000B11F9" w:rsidRDefault="00613D54" w:rsidP="00F81AD7">
      <w:pPr>
        <w:spacing w:line="228" w:lineRule="auto"/>
        <w:rPr>
          <w:b/>
          <w:color w:val="000000" w:themeColor="text1"/>
          <w:lang w:val="kk-KZ"/>
        </w:rPr>
      </w:pPr>
      <w:r w:rsidRPr="000B11F9">
        <w:rPr>
          <w:b/>
          <w:color w:val="000000" w:themeColor="text1"/>
        </w:rPr>
        <w:t xml:space="preserve">Таблица 17 в – </w:t>
      </w:r>
      <w:r w:rsidRPr="000B11F9">
        <w:rPr>
          <w:b/>
          <w:color w:val="000000" w:themeColor="text1"/>
          <w:lang w:val="kk-KZ"/>
        </w:rPr>
        <w:t>Сведения о научно-исследовательских институтах и научных центрах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3204"/>
        <w:gridCol w:w="2934"/>
        <w:gridCol w:w="3014"/>
        <w:gridCol w:w="2300"/>
        <w:gridCol w:w="2319"/>
      </w:tblGrid>
      <w:tr w:rsidR="000B11F9" w:rsidRPr="000B11F9" w14:paraId="56CF98B3" w14:textId="77777777" w:rsidTr="00393BD7">
        <w:tc>
          <w:tcPr>
            <w:tcW w:w="14560" w:type="dxa"/>
            <w:gridSpan w:val="6"/>
          </w:tcPr>
          <w:p w14:paraId="7F6EC02E"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rPr>
              <w:br w:type="page"/>
              <w:t>Название НИИ/научного центра</w:t>
            </w:r>
          </w:p>
        </w:tc>
      </w:tr>
      <w:tr w:rsidR="000B11F9" w:rsidRPr="000B11F9" w14:paraId="315E5E6C" w14:textId="77777777" w:rsidTr="00393BD7">
        <w:tc>
          <w:tcPr>
            <w:tcW w:w="14560" w:type="dxa"/>
            <w:gridSpan w:val="6"/>
          </w:tcPr>
          <w:p w14:paraId="7521EBC2"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rPr>
              <w:t>Научно-исследовательские проекты, получившие государственное финансирование</w:t>
            </w:r>
          </w:p>
        </w:tc>
      </w:tr>
      <w:tr w:rsidR="000B11F9" w:rsidRPr="000B11F9" w14:paraId="5C3119C0" w14:textId="77777777" w:rsidTr="00393BD7">
        <w:tc>
          <w:tcPr>
            <w:tcW w:w="789" w:type="dxa"/>
          </w:tcPr>
          <w:p w14:paraId="0C593346" w14:textId="77777777" w:rsidR="00613D54" w:rsidRPr="000B11F9" w:rsidRDefault="00613D54" w:rsidP="00F81AD7">
            <w:pPr>
              <w:spacing w:line="228" w:lineRule="auto"/>
              <w:rPr>
                <w:b/>
                <w:color w:val="000000" w:themeColor="text1"/>
              </w:rPr>
            </w:pPr>
            <w:r w:rsidRPr="000B11F9">
              <w:rPr>
                <w:b/>
                <w:color w:val="000000" w:themeColor="text1"/>
              </w:rPr>
              <w:t>№</w:t>
            </w:r>
          </w:p>
        </w:tc>
        <w:tc>
          <w:tcPr>
            <w:tcW w:w="3204" w:type="dxa"/>
          </w:tcPr>
          <w:p w14:paraId="5510B655" w14:textId="77777777" w:rsidR="00613D54" w:rsidRPr="000B11F9" w:rsidRDefault="00613D54" w:rsidP="00F81AD7">
            <w:pPr>
              <w:spacing w:line="228" w:lineRule="auto"/>
              <w:jc w:val="center"/>
              <w:rPr>
                <w:b/>
                <w:color w:val="000000" w:themeColor="text1"/>
              </w:rPr>
            </w:pPr>
            <w:r w:rsidRPr="000B11F9">
              <w:rPr>
                <w:b/>
                <w:color w:val="000000" w:themeColor="text1"/>
              </w:rPr>
              <w:t>Название</w:t>
            </w:r>
          </w:p>
        </w:tc>
        <w:tc>
          <w:tcPr>
            <w:tcW w:w="2934" w:type="dxa"/>
          </w:tcPr>
          <w:p w14:paraId="7D2FB3AA" w14:textId="77777777" w:rsidR="00613D54" w:rsidRPr="000B11F9" w:rsidRDefault="00613D54" w:rsidP="00F81AD7">
            <w:pPr>
              <w:spacing w:line="228" w:lineRule="auto"/>
              <w:jc w:val="center"/>
              <w:rPr>
                <w:b/>
                <w:color w:val="000000" w:themeColor="text1"/>
              </w:rPr>
            </w:pPr>
            <w:r w:rsidRPr="000B11F9">
              <w:rPr>
                <w:b/>
                <w:color w:val="000000" w:themeColor="text1"/>
              </w:rPr>
              <w:t>Руководитель и участники</w:t>
            </w:r>
          </w:p>
        </w:tc>
        <w:tc>
          <w:tcPr>
            <w:tcW w:w="3014" w:type="dxa"/>
          </w:tcPr>
          <w:p w14:paraId="2A0C8A54" w14:textId="77777777" w:rsidR="00613D54" w:rsidRPr="000B11F9" w:rsidRDefault="00613D54" w:rsidP="00F81AD7">
            <w:pPr>
              <w:spacing w:line="228" w:lineRule="auto"/>
              <w:jc w:val="center"/>
              <w:rPr>
                <w:b/>
                <w:color w:val="000000" w:themeColor="text1"/>
              </w:rPr>
            </w:pPr>
            <w:r w:rsidRPr="000B11F9">
              <w:rPr>
                <w:b/>
                <w:color w:val="000000" w:themeColor="text1"/>
              </w:rPr>
              <w:t>Сумма финансирования</w:t>
            </w:r>
          </w:p>
        </w:tc>
        <w:tc>
          <w:tcPr>
            <w:tcW w:w="2300" w:type="dxa"/>
          </w:tcPr>
          <w:p w14:paraId="3E237EE0" w14:textId="77777777" w:rsidR="00613D54" w:rsidRPr="000B11F9" w:rsidRDefault="00613D54" w:rsidP="00F81AD7">
            <w:pPr>
              <w:spacing w:line="228" w:lineRule="auto"/>
              <w:jc w:val="center"/>
              <w:rPr>
                <w:b/>
                <w:color w:val="000000" w:themeColor="text1"/>
              </w:rPr>
            </w:pPr>
            <w:r w:rsidRPr="000B11F9">
              <w:rPr>
                <w:b/>
                <w:color w:val="000000" w:themeColor="text1"/>
              </w:rPr>
              <w:t>Результат</w:t>
            </w:r>
          </w:p>
        </w:tc>
        <w:tc>
          <w:tcPr>
            <w:tcW w:w="2319" w:type="dxa"/>
          </w:tcPr>
          <w:p w14:paraId="72C7205A" w14:textId="77777777" w:rsidR="00613D54" w:rsidRPr="000B11F9" w:rsidRDefault="00613D54" w:rsidP="00F81AD7">
            <w:pPr>
              <w:spacing w:line="228" w:lineRule="auto"/>
              <w:jc w:val="center"/>
              <w:rPr>
                <w:b/>
                <w:color w:val="000000" w:themeColor="text1"/>
              </w:rPr>
            </w:pPr>
            <w:r w:rsidRPr="000B11F9">
              <w:rPr>
                <w:b/>
                <w:color w:val="000000" w:themeColor="text1"/>
              </w:rPr>
              <w:t>Срок исполнения проекта</w:t>
            </w:r>
          </w:p>
        </w:tc>
      </w:tr>
      <w:tr w:rsidR="00613D54" w:rsidRPr="000B11F9" w14:paraId="76F7A1E6" w14:textId="77777777" w:rsidTr="00393BD7">
        <w:tc>
          <w:tcPr>
            <w:tcW w:w="789" w:type="dxa"/>
          </w:tcPr>
          <w:p w14:paraId="62B5BABB" w14:textId="77777777" w:rsidR="00613D54" w:rsidRPr="000B11F9" w:rsidRDefault="00613D54" w:rsidP="00F81AD7">
            <w:pPr>
              <w:spacing w:line="228" w:lineRule="auto"/>
              <w:rPr>
                <w:b/>
                <w:color w:val="000000" w:themeColor="text1"/>
              </w:rPr>
            </w:pPr>
          </w:p>
        </w:tc>
        <w:tc>
          <w:tcPr>
            <w:tcW w:w="3204" w:type="dxa"/>
          </w:tcPr>
          <w:p w14:paraId="70C98BEC" w14:textId="77777777" w:rsidR="00613D54" w:rsidRPr="000B11F9" w:rsidRDefault="00613D54" w:rsidP="00F81AD7">
            <w:pPr>
              <w:spacing w:line="228" w:lineRule="auto"/>
              <w:jc w:val="center"/>
              <w:rPr>
                <w:b/>
                <w:color w:val="000000" w:themeColor="text1"/>
              </w:rPr>
            </w:pPr>
          </w:p>
        </w:tc>
        <w:tc>
          <w:tcPr>
            <w:tcW w:w="2934" w:type="dxa"/>
          </w:tcPr>
          <w:p w14:paraId="7F09BD77" w14:textId="77777777" w:rsidR="00613D54" w:rsidRPr="000B11F9" w:rsidRDefault="00613D54" w:rsidP="00F81AD7">
            <w:pPr>
              <w:spacing w:line="228" w:lineRule="auto"/>
              <w:jc w:val="center"/>
              <w:rPr>
                <w:b/>
                <w:color w:val="000000" w:themeColor="text1"/>
              </w:rPr>
            </w:pPr>
          </w:p>
        </w:tc>
        <w:tc>
          <w:tcPr>
            <w:tcW w:w="3014" w:type="dxa"/>
          </w:tcPr>
          <w:p w14:paraId="33B66B41" w14:textId="77777777" w:rsidR="00613D54" w:rsidRPr="000B11F9" w:rsidRDefault="00613D54" w:rsidP="00F81AD7">
            <w:pPr>
              <w:spacing w:line="228" w:lineRule="auto"/>
              <w:jc w:val="center"/>
              <w:rPr>
                <w:b/>
                <w:color w:val="000000" w:themeColor="text1"/>
              </w:rPr>
            </w:pPr>
          </w:p>
        </w:tc>
        <w:tc>
          <w:tcPr>
            <w:tcW w:w="2300" w:type="dxa"/>
          </w:tcPr>
          <w:p w14:paraId="783D5B2D" w14:textId="77777777" w:rsidR="00613D54" w:rsidRPr="000B11F9" w:rsidRDefault="00613D54" w:rsidP="00F81AD7">
            <w:pPr>
              <w:spacing w:line="228" w:lineRule="auto"/>
              <w:jc w:val="center"/>
              <w:rPr>
                <w:b/>
                <w:color w:val="000000" w:themeColor="text1"/>
              </w:rPr>
            </w:pPr>
          </w:p>
        </w:tc>
        <w:tc>
          <w:tcPr>
            <w:tcW w:w="2319" w:type="dxa"/>
          </w:tcPr>
          <w:p w14:paraId="64DFC0E3" w14:textId="77777777" w:rsidR="00613D54" w:rsidRPr="000B11F9" w:rsidRDefault="00613D54" w:rsidP="00F81AD7">
            <w:pPr>
              <w:spacing w:line="228" w:lineRule="auto"/>
              <w:jc w:val="center"/>
              <w:rPr>
                <w:b/>
                <w:color w:val="000000" w:themeColor="text1"/>
              </w:rPr>
            </w:pPr>
          </w:p>
        </w:tc>
      </w:tr>
    </w:tbl>
    <w:p w14:paraId="150AE1CE" w14:textId="77777777" w:rsidR="00613D54" w:rsidRPr="000B11F9" w:rsidRDefault="00613D54" w:rsidP="00F81AD7">
      <w:pPr>
        <w:spacing w:line="228" w:lineRule="auto"/>
        <w:rPr>
          <w:b/>
          <w:color w:val="000000" w:themeColor="text1"/>
        </w:rPr>
      </w:pPr>
    </w:p>
    <w:p w14:paraId="5D854904" w14:textId="77777777" w:rsidR="00613D54" w:rsidRPr="000B11F9" w:rsidRDefault="00613D54" w:rsidP="00F81AD7">
      <w:pPr>
        <w:spacing w:line="228" w:lineRule="auto"/>
        <w:rPr>
          <w:b/>
          <w:color w:val="000000" w:themeColor="text1"/>
          <w:lang w:val="kk-KZ"/>
        </w:rPr>
      </w:pPr>
      <w:r w:rsidRPr="000B11F9">
        <w:rPr>
          <w:b/>
          <w:color w:val="000000" w:themeColor="text1"/>
        </w:rPr>
        <w:lastRenderedPageBreak/>
        <w:t xml:space="preserve">Таблица 17 г – </w:t>
      </w:r>
      <w:r w:rsidRPr="000B11F9">
        <w:rPr>
          <w:b/>
          <w:color w:val="000000" w:themeColor="text1"/>
          <w:lang w:val="kk-KZ"/>
        </w:rPr>
        <w:t>Сведения о научно-исследовательских институтах и научных центрах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2155"/>
        <w:gridCol w:w="2157"/>
        <w:gridCol w:w="1973"/>
        <w:gridCol w:w="2123"/>
        <w:gridCol w:w="1936"/>
        <w:gridCol w:w="1926"/>
        <w:gridCol w:w="1505"/>
      </w:tblGrid>
      <w:tr w:rsidR="000B11F9" w:rsidRPr="000B11F9" w14:paraId="59A3F721" w14:textId="77777777" w:rsidTr="00393BD7">
        <w:trPr>
          <w:trHeight w:val="164"/>
        </w:trPr>
        <w:tc>
          <w:tcPr>
            <w:tcW w:w="14560" w:type="dxa"/>
            <w:gridSpan w:val="8"/>
          </w:tcPr>
          <w:p w14:paraId="3CA323DF"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rPr>
              <w:br w:type="page"/>
              <w:t>Название НИИ/научного центра</w:t>
            </w:r>
          </w:p>
        </w:tc>
      </w:tr>
      <w:tr w:rsidR="000B11F9" w:rsidRPr="000B11F9" w14:paraId="4ED72DED" w14:textId="77777777" w:rsidTr="00393BD7">
        <w:tc>
          <w:tcPr>
            <w:tcW w:w="14560" w:type="dxa"/>
            <w:gridSpan w:val="8"/>
          </w:tcPr>
          <w:p w14:paraId="024C9405"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rPr>
              <w:t>Хоз.договорные научно-исследовательские проекты</w:t>
            </w:r>
          </w:p>
        </w:tc>
      </w:tr>
      <w:tr w:rsidR="000B11F9" w:rsidRPr="000B11F9" w14:paraId="7596FCC5" w14:textId="77777777" w:rsidTr="00393BD7">
        <w:tc>
          <w:tcPr>
            <w:tcW w:w="785" w:type="dxa"/>
            <w:vMerge w:val="restart"/>
          </w:tcPr>
          <w:p w14:paraId="3009BA16" w14:textId="77777777" w:rsidR="00613D54" w:rsidRPr="000B11F9" w:rsidRDefault="00613D54" w:rsidP="00F81AD7">
            <w:pPr>
              <w:spacing w:line="228" w:lineRule="auto"/>
              <w:rPr>
                <w:b/>
                <w:color w:val="000000" w:themeColor="text1"/>
              </w:rPr>
            </w:pPr>
            <w:r w:rsidRPr="000B11F9">
              <w:rPr>
                <w:b/>
                <w:color w:val="000000" w:themeColor="text1"/>
              </w:rPr>
              <w:t>№</w:t>
            </w:r>
          </w:p>
        </w:tc>
        <w:tc>
          <w:tcPr>
            <w:tcW w:w="2155" w:type="dxa"/>
            <w:vMerge w:val="restart"/>
          </w:tcPr>
          <w:p w14:paraId="0034B86F" w14:textId="77777777" w:rsidR="00613D54" w:rsidRPr="000B11F9" w:rsidRDefault="00613D54" w:rsidP="00F81AD7">
            <w:pPr>
              <w:spacing w:line="228" w:lineRule="auto"/>
              <w:jc w:val="center"/>
              <w:rPr>
                <w:b/>
                <w:color w:val="000000" w:themeColor="text1"/>
              </w:rPr>
            </w:pPr>
            <w:r w:rsidRPr="000B11F9">
              <w:rPr>
                <w:b/>
                <w:color w:val="000000" w:themeColor="text1"/>
              </w:rPr>
              <w:t>Заказчик проекта</w:t>
            </w:r>
          </w:p>
        </w:tc>
        <w:tc>
          <w:tcPr>
            <w:tcW w:w="2157" w:type="dxa"/>
            <w:vMerge w:val="restart"/>
          </w:tcPr>
          <w:p w14:paraId="01943705" w14:textId="77777777" w:rsidR="00613D54" w:rsidRPr="000B11F9" w:rsidRDefault="00613D54" w:rsidP="00F81AD7">
            <w:pPr>
              <w:spacing w:line="228" w:lineRule="auto"/>
              <w:jc w:val="center"/>
              <w:rPr>
                <w:b/>
                <w:color w:val="000000" w:themeColor="text1"/>
              </w:rPr>
            </w:pPr>
            <w:r w:rsidRPr="000B11F9">
              <w:rPr>
                <w:b/>
                <w:color w:val="000000" w:themeColor="text1"/>
              </w:rPr>
              <w:t>Название проекта</w:t>
            </w:r>
          </w:p>
        </w:tc>
        <w:tc>
          <w:tcPr>
            <w:tcW w:w="1973" w:type="dxa"/>
            <w:vMerge w:val="restart"/>
          </w:tcPr>
          <w:p w14:paraId="2E0F733E" w14:textId="77777777" w:rsidR="00613D54" w:rsidRPr="000B11F9" w:rsidRDefault="00613D54" w:rsidP="00F81AD7">
            <w:pPr>
              <w:spacing w:line="228" w:lineRule="auto"/>
              <w:jc w:val="center"/>
              <w:rPr>
                <w:b/>
                <w:color w:val="000000" w:themeColor="text1"/>
              </w:rPr>
            </w:pPr>
            <w:r w:rsidRPr="000B11F9">
              <w:rPr>
                <w:b/>
                <w:color w:val="000000" w:themeColor="text1"/>
              </w:rPr>
              <w:t>Руководитель и участники</w:t>
            </w:r>
          </w:p>
        </w:tc>
        <w:tc>
          <w:tcPr>
            <w:tcW w:w="2123" w:type="dxa"/>
            <w:vMerge w:val="restart"/>
          </w:tcPr>
          <w:p w14:paraId="21C4CAC2" w14:textId="77777777" w:rsidR="00613D54" w:rsidRPr="000B11F9" w:rsidRDefault="00613D54" w:rsidP="00F81AD7">
            <w:pPr>
              <w:spacing w:line="228" w:lineRule="auto"/>
              <w:jc w:val="center"/>
              <w:rPr>
                <w:b/>
                <w:color w:val="000000" w:themeColor="text1"/>
              </w:rPr>
            </w:pPr>
            <w:r w:rsidRPr="000B11F9">
              <w:rPr>
                <w:b/>
                <w:color w:val="000000" w:themeColor="text1"/>
              </w:rPr>
              <w:t>Сумма финансирования</w:t>
            </w:r>
          </w:p>
        </w:tc>
        <w:tc>
          <w:tcPr>
            <w:tcW w:w="3862" w:type="dxa"/>
            <w:gridSpan w:val="2"/>
          </w:tcPr>
          <w:p w14:paraId="15A33A3D" w14:textId="77777777" w:rsidR="00613D54" w:rsidRPr="000B11F9" w:rsidRDefault="00613D54" w:rsidP="00F81AD7">
            <w:pPr>
              <w:spacing w:line="228" w:lineRule="auto"/>
              <w:jc w:val="center"/>
              <w:rPr>
                <w:b/>
                <w:color w:val="000000" w:themeColor="text1"/>
              </w:rPr>
            </w:pPr>
            <w:r w:rsidRPr="000B11F9">
              <w:rPr>
                <w:b/>
                <w:color w:val="000000" w:themeColor="text1"/>
              </w:rPr>
              <w:t>Форма завершения проекта</w:t>
            </w:r>
          </w:p>
        </w:tc>
        <w:tc>
          <w:tcPr>
            <w:tcW w:w="1505" w:type="dxa"/>
            <w:vMerge w:val="restart"/>
          </w:tcPr>
          <w:p w14:paraId="31FDEDC2" w14:textId="77777777" w:rsidR="00613D54" w:rsidRPr="000B11F9" w:rsidRDefault="00613D54" w:rsidP="00F81AD7">
            <w:pPr>
              <w:spacing w:line="228" w:lineRule="auto"/>
              <w:jc w:val="center"/>
              <w:rPr>
                <w:b/>
                <w:color w:val="000000" w:themeColor="text1"/>
              </w:rPr>
            </w:pPr>
            <w:r w:rsidRPr="000B11F9">
              <w:rPr>
                <w:b/>
                <w:color w:val="000000" w:themeColor="text1"/>
              </w:rPr>
              <w:t>Срок исполнения проекта</w:t>
            </w:r>
          </w:p>
        </w:tc>
      </w:tr>
      <w:tr w:rsidR="000B11F9" w:rsidRPr="000B11F9" w14:paraId="0C5DF709" w14:textId="77777777" w:rsidTr="00393BD7">
        <w:tc>
          <w:tcPr>
            <w:tcW w:w="785" w:type="dxa"/>
            <w:vMerge/>
          </w:tcPr>
          <w:p w14:paraId="3C6C14D7" w14:textId="77777777" w:rsidR="00613D54" w:rsidRPr="000B11F9" w:rsidRDefault="00613D54" w:rsidP="00F81AD7">
            <w:pPr>
              <w:spacing w:line="228" w:lineRule="auto"/>
              <w:rPr>
                <w:b/>
                <w:color w:val="000000" w:themeColor="text1"/>
              </w:rPr>
            </w:pPr>
          </w:p>
        </w:tc>
        <w:tc>
          <w:tcPr>
            <w:tcW w:w="2155" w:type="dxa"/>
            <w:vMerge/>
          </w:tcPr>
          <w:p w14:paraId="19685EF0" w14:textId="77777777" w:rsidR="00613D54" w:rsidRPr="000B11F9" w:rsidRDefault="00613D54" w:rsidP="00F81AD7">
            <w:pPr>
              <w:spacing w:line="228" w:lineRule="auto"/>
              <w:jc w:val="center"/>
              <w:rPr>
                <w:b/>
                <w:color w:val="000000" w:themeColor="text1"/>
              </w:rPr>
            </w:pPr>
          </w:p>
        </w:tc>
        <w:tc>
          <w:tcPr>
            <w:tcW w:w="2157" w:type="dxa"/>
            <w:vMerge/>
          </w:tcPr>
          <w:p w14:paraId="540EE711" w14:textId="77777777" w:rsidR="00613D54" w:rsidRPr="000B11F9" w:rsidRDefault="00613D54" w:rsidP="00F81AD7">
            <w:pPr>
              <w:spacing w:line="228" w:lineRule="auto"/>
              <w:jc w:val="center"/>
              <w:rPr>
                <w:b/>
                <w:color w:val="000000" w:themeColor="text1"/>
              </w:rPr>
            </w:pPr>
          </w:p>
        </w:tc>
        <w:tc>
          <w:tcPr>
            <w:tcW w:w="1973" w:type="dxa"/>
            <w:vMerge/>
          </w:tcPr>
          <w:p w14:paraId="5AC354C3" w14:textId="77777777" w:rsidR="00613D54" w:rsidRPr="000B11F9" w:rsidRDefault="00613D54" w:rsidP="00F81AD7">
            <w:pPr>
              <w:spacing w:line="228" w:lineRule="auto"/>
              <w:jc w:val="center"/>
              <w:rPr>
                <w:b/>
                <w:color w:val="000000" w:themeColor="text1"/>
              </w:rPr>
            </w:pPr>
          </w:p>
        </w:tc>
        <w:tc>
          <w:tcPr>
            <w:tcW w:w="2123" w:type="dxa"/>
            <w:vMerge/>
          </w:tcPr>
          <w:p w14:paraId="129791A9" w14:textId="77777777" w:rsidR="00613D54" w:rsidRPr="000B11F9" w:rsidRDefault="00613D54" w:rsidP="00F81AD7">
            <w:pPr>
              <w:spacing w:line="228" w:lineRule="auto"/>
              <w:jc w:val="center"/>
              <w:rPr>
                <w:b/>
                <w:color w:val="000000" w:themeColor="text1"/>
              </w:rPr>
            </w:pPr>
          </w:p>
        </w:tc>
        <w:tc>
          <w:tcPr>
            <w:tcW w:w="1936" w:type="dxa"/>
          </w:tcPr>
          <w:p w14:paraId="5BBBCB8C" w14:textId="77777777" w:rsidR="00613D54" w:rsidRPr="000B11F9" w:rsidRDefault="00613D54" w:rsidP="00F81AD7">
            <w:pPr>
              <w:spacing w:line="228" w:lineRule="auto"/>
              <w:jc w:val="center"/>
              <w:rPr>
                <w:b/>
                <w:color w:val="000000" w:themeColor="text1"/>
              </w:rPr>
            </w:pPr>
            <w:r w:rsidRPr="000B11F9">
              <w:rPr>
                <w:b/>
                <w:color w:val="000000" w:themeColor="text1"/>
              </w:rPr>
              <w:t>Статья</w:t>
            </w:r>
          </w:p>
        </w:tc>
        <w:tc>
          <w:tcPr>
            <w:tcW w:w="1926" w:type="dxa"/>
          </w:tcPr>
          <w:p w14:paraId="4E7C9AD1" w14:textId="77777777" w:rsidR="00613D54" w:rsidRPr="000B11F9" w:rsidRDefault="00613D54" w:rsidP="00F81AD7">
            <w:pPr>
              <w:spacing w:line="228" w:lineRule="auto"/>
              <w:jc w:val="center"/>
              <w:rPr>
                <w:b/>
                <w:color w:val="000000" w:themeColor="text1"/>
              </w:rPr>
            </w:pPr>
            <w:r w:rsidRPr="000B11F9">
              <w:rPr>
                <w:b/>
                <w:color w:val="000000" w:themeColor="text1"/>
              </w:rPr>
              <w:t xml:space="preserve">Патент </w:t>
            </w:r>
          </w:p>
        </w:tc>
        <w:tc>
          <w:tcPr>
            <w:tcW w:w="1505" w:type="dxa"/>
            <w:vMerge/>
          </w:tcPr>
          <w:p w14:paraId="1D4C1F6A" w14:textId="77777777" w:rsidR="00613D54" w:rsidRPr="000B11F9" w:rsidRDefault="00613D54" w:rsidP="00F81AD7">
            <w:pPr>
              <w:spacing w:line="228" w:lineRule="auto"/>
              <w:jc w:val="center"/>
              <w:rPr>
                <w:b/>
                <w:color w:val="000000" w:themeColor="text1"/>
              </w:rPr>
            </w:pPr>
          </w:p>
        </w:tc>
      </w:tr>
      <w:tr w:rsidR="00613D54" w:rsidRPr="000B11F9" w14:paraId="47E9123C" w14:textId="77777777" w:rsidTr="00393BD7">
        <w:tc>
          <w:tcPr>
            <w:tcW w:w="785" w:type="dxa"/>
          </w:tcPr>
          <w:p w14:paraId="0BDAB95D" w14:textId="77777777" w:rsidR="00613D54" w:rsidRPr="000B11F9" w:rsidRDefault="00613D54" w:rsidP="00F81AD7">
            <w:pPr>
              <w:spacing w:line="228" w:lineRule="auto"/>
              <w:rPr>
                <w:b/>
                <w:color w:val="000000" w:themeColor="text1"/>
              </w:rPr>
            </w:pPr>
          </w:p>
        </w:tc>
        <w:tc>
          <w:tcPr>
            <w:tcW w:w="2155" w:type="dxa"/>
          </w:tcPr>
          <w:p w14:paraId="6105D4E3" w14:textId="77777777" w:rsidR="00613D54" w:rsidRPr="000B11F9" w:rsidRDefault="00613D54" w:rsidP="00F81AD7">
            <w:pPr>
              <w:spacing w:line="228" w:lineRule="auto"/>
              <w:jc w:val="center"/>
              <w:rPr>
                <w:b/>
                <w:color w:val="000000" w:themeColor="text1"/>
              </w:rPr>
            </w:pPr>
          </w:p>
        </w:tc>
        <w:tc>
          <w:tcPr>
            <w:tcW w:w="2157" w:type="dxa"/>
          </w:tcPr>
          <w:p w14:paraId="37C4F9D5" w14:textId="77777777" w:rsidR="00613D54" w:rsidRPr="000B11F9" w:rsidRDefault="00613D54" w:rsidP="00F81AD7">
            <w:pPr>
              <w:spacing w:line="228" w:lineRule="auto"/>
              <w:jc w:val="center"/>
              <w:rPr>
                <w:b/>
                <w:color w:val="000000" w:themeColor="text1"/>
              </w:rPr>
            </w:pPr>
          </w:p>
        </w:tc>
        <w:tc>
          <w:tcPr>
            <w:tcW w:w="1973" w:type="dxa"/>
          </w:tcPr>
          <w:p w14:paraId="1AB13367" w14:textId="77777777" w:rsidR="00613D54" w:rsidRPr="000B11F9" w:rsidRDefault="00613D54" w:rsidP="00F81AD7">
            <w:pPr>
              <w:spacing w:line="228" w:lineRule="auto"/>
              <w:jc w:val="center"/>
              <w:rPr>
                <w:b/>
                <w:color w:val="000000" w:themeColor="text1"/>
              </w:rPr>
            </w:pPr>
          </w:p>
        </w:tc>
        <w:tc>
          <w:tcPr>
            <w:tcW w:w="2123" w:type="dxa"/>
          </w:tcPr>
          <w:p w14:paraId="1B0DB3C9" w14:textId="77777777" w:rsidR="00613D54" w:rsidRPr="000B11F9" w:rsidRDefault="00613D54" w:rsidP="00F81AD7">
            <w:pPr>
              <w:spacing w:line="228" w:lineRule="auto"/>
              <w:jc w:val="center"/>
              <w:rPr>
                <w:b/>
                <w:color w:val="000000" w:themeColor="text1"/>
              </w:rPr>
            </w:pPr>
          </w:p>
        </w:tc>
        <w:tc>
          <w:tcPr>
            <w:tcW w:w="1936" w:type="dxa"/>
          </w:tcPr>
          <w:p w14:paraId="77B6F6CA" w14:textId="77777777" w:rsidR="00613D54" w:rsidRPr="000B11F9" w:rsidRDefault="00613D54" w:rsidP="00F81AD7">
            <w:pPr>
              <w:spacing w:line="228" w:lineRule="auto"/>
              <w:jc w:val="center"/>
              <w:rPr>
                <w:b/>
                <w:color w:val="000000" w:themeColor="text1"/>
              </w:rPr>
            </w:pPr>
          </w:p>
        </w:tc>
        <w:tc>
          <w:tcPr>
            <w:tcW w:w="1926" w:type="dxa"/>
          </w:tcPr>
          <w:p w14:paraId="41269C3E" w14:textId="77777777" w:rsidR="00613D54" w:rsidRPr="000B11F9" w:rsidRDefault="00613D54" w:rsidP="00F81AD7">
            <w:pPr>
              <w:spacing w:line="228" w:lineRule="auto"/>
              <w:jc w:val="center"/>
              <w:rPr>
                <w:b/>
                <w:color w:val="000000" w:themeColor="text1"/>
              </w:rPr>
            </w:pPr>
          </w:p>
        </w:tc>
        <w:tc>
          <w:tcPr>
            <w:tcW w:w="1505" w:type="dxa"/>
          </w:tcPr>
          <w:p w14:paraId="0144CFEB" w14:textId="77777777" w:rsidR="00613D54" w:rsidRPr="000B11F9" w:rsidRDefault="00613D54" w:rsidP="00F81AD7">
            <w:pPr>
              <w:spacing w:line="228" w:lineRule="auto"/>
              <w:jc w:val="center"/>
              <w:rPr>
                <w:b/>
                <w:color w:val="000000" w:themeColor="text1"/>
              </w:rPr>
            </w:pPr>
          </w:p>
        </w:tc>
      </w:tr>
    </w:tbl>
    <w:p w14:paraId="536D538D" w14:textId="77777777" w:rsidR="00613D54" w:rsidRPr="000B11F9" w:rsidRDefault="00613D54" w:rsidP="00F81AD7">
      <w:pPr>
        <w:spacing w:line="228" w:lineRule="auto"/>
        <w:rPr>
          <w:b/>
          <w:color w:val="000000" w:themeColor="text1"/>
        </w:rPr>
      </w:pPr>
    </w:p>
    <w:p w14:paraId="242B1FAA" w14:textId="77777777" w:rsidR="00613D54" w:rsidRPr="000B11F9" w:rsidRDefault="00613D54" w:rsidP="00F81AD7">
      <w:pPr>
        <w:spacing w:line="228" w:lineRule="auto"/>
        <w:rPr>
          <w:b/>
          <w:color w:val="000000" w:themeColor="text1"/>
          <w:lang w:val="kk-KZ"/>
        </w:rPr>
      </w:pPr>
      <w:r w:rsidRPr="000B11F9">
        <w:rPr>
          <w:b/>
          <w:color w:val="000000" w:themeColor="text1"/>
        </w:rPr>
        <w:t xml:space="preserve">Таблица 17 д - </w:t>
      </w:r>
      <w:r w:rsidRPr="000B11F9">
        <w:rPr>
          <w:b/>
          <w:color w:val="000000" w:themeColor="text1"/>
          <w:lang w:val="kk-KZ"/>
        </w:rPr>
        <w:t>СВЕДЕНИЯ О НАУЧНО-ИССЛЕДОВАТЕЛЬСКИХ ИНСТИТУТАХ И НАУЧНЫХ ЦЕНТРАХ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3202"/>
        <w:gridCol w:w="2932"/>
        <w:gridCol w:w="3013"/>
        <w:gridCol w:w="2305"/>
        <w:gridCol w:w="2318"/>
      </w:tblGrid>
      <w:tr w:rsidR="000B11F9" w:rsidRPr="000B11F9" w14:paraId="27475F6D" w14:textId="77777777" w:rsidTr="004F7D4E">
        <w:tc>
          <w:tcPr>
            <w:tcW w:w="14786" w:type="dxa"/>
            <w:gridSpan w:val="6"/>
          </w:tcPr>
          <w:p w14:paraId="256A95A0"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rPr>
              <w:br w:type="page"/>
            </w:r>
            <w:r w:rsidRPr="000B11F9">
              <w:rPr>
                <w:b/>
                <w:color w:val="000000" w:themeColor="text1"/>
                <w:sz w:val="24"/>
                <w:szCs w:val="24"/>
                <w:lang w:val="kk-KZ"/>
              </w:rPr>
              <w:t>Название НИИ/научного центра</w:t>
            </w:r>
          </w:p>
          <w:p w14:paraId="04FADEF0" w14:textId="77777777" w:rsidR="00613D54" w:rsidRPr="000B11F9" w:rsidRDefault="00613D54" w:rsidP="00F81AD7">
            <w:pPr>
              <w:spacing w:line="228" w:lineRule="auto"/>
              <w:jc w:val="center"/>
              <w:rPr>
                <w:b/>
                <w:color w:val="000000" w:themeColor="text1"/>
              </w:rPr>
            </w:pPr>
          </w:p>
        </w:tc>
      </w:tr>
      <w:tr w:rsidR="000B11F9" w:rsidRPr="000B11F9" w14:paraId="3065E0D0" w14:textId="77777777" w:rsidTr="004F7D4E">
        <w:tc>
          <w:tcPr>
            <w:tcW w:w="14786" w:type="dxa"/>
            <w:gridSpan w:val="6"/>
          </w:tcPr>
          <w:p w14:paraId="7824A1F3"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rPr>
              <w:t>Научно-исследовательские проекты, получившие международные гранты</w:t>
            </w:r>
          </w:p>
        </w:tc>
      </w:tr>
      <w:tr w:rsidR="000B11F9" w:rsidRPr="000B11F9" w14:paraId="12F181CD" w14:textId="77777777" w:rsidTr="004F7D4E">
        <w:tc>
          <w:tcPr>
            <w:tcW w:w="802" w:type="dxa"/>
          </w:tcPr>
          <w:p w14:paraId="4F6E5704" w14:textId="77777777" w:rsidR="00613D54" w:rsidRPr="000B11F9" w:rsidRDefault="00613D54" w:rsidP="00F81AD7">
            <w:pPr>
              <w:spacing w:line="228" w:lineRule="auto"/>
              <w:rPr>
                <w:b/>
                <w:color w:val="000000" w:themeColor="text1"/>
              </w:rPr>
            </w:pPr>
            <w:r w:rsidRPr="000B11F9">
              <w:rPr>
                <w:b/>
                <w:color w:val="000000" w:themeColor="text1"/>
              </w:rPr>
              <w:t>№</w:t>
            </w:r>
          </w:p>
        </w:tc>
        <w:tc>
          <w:tcPr>
            <w:tcW w:w="3275" w:type="dxa"/>
          </w:tcPr>
          <w:p w14:paraId="570D0AEB" w14:textId="77777777" w:rsidR="00613D54" w:rsidRPr="000B11F9" w:rsidRDefault="00613D54" w:rsidP="00F81AD7">
            <w:pPr>
              <w:spacing w:line="228" w:lineRule="auto"/>
              <w:jc w:val="center"/>
              <w:rPr>
                <w:b/>
                <w:color w:val="000000" w:themeColor="text1"/>
              </w:rPr>
            </w:pPr>
            <w:r w:rsidRPr="000B11F9">
              <w:rPr>
                <w:b/>
                <w:color w:val="000000" w:themeColor="text1"/>
              </w:rPr>
              <w:t>Название</w:t>
            </w:r>
          </w:p>
        </w:tc>
        <w:tc>
          <w:tcPr>
            <w:tcW w:w="2977" w:type="dxa"/>
          </w:tcPr>
          <w:p w14:paraId="2A68CABD" w14:textId="77777777" w:rsidR="00613D54" w:rsidRPr="000B11F9" w:rsidRDefault="00613D54" w:rsidP="00F81AD7">
            <w:pPr>
              <w:spacing w:line="228" w:lineRule="auto"/>
              <w:jc w:val="center"/>
              <w:rPr>
                <w:b/>
                <w:color w:val="000000" w:themeColor="text1"/>
              </w:rPr>
            </w:pPr>
            <w:r w:rsidRPr="000B11F9">
              <w:rPr>
                <w:b/>
                <w:color w:val="000000" w:themeColor="text1"/>
              </w:rPr>
              <w:t>Руководитель и участники</w:t>
            </w:r>
          </w:p>
        </w:tc>
        <w:tc>
          <w:tcPr>
            <w:tcW w:w="3048" w:type="dxa"/>
          </w:tcPr>
          <w:p w14:paraId="113687AF" w14:textId="77777777" w:rsidR="00613D54" w:rsidRPr="000B11F9" w:rsidRDefault="00613D54" w:rsidP="00F81AD7">
            <w:pPr>
              <w:spacing w:line="228" w:lineRule="auto"/>
              <w:jc w:val="center"/>
              <w:rPr>
                <w:b/>
                <w:color w:val="000000" w:themeColor="text1"/>
              </w:rPr>
            </w:pPr>
            <w:r w:rsidRPr="000B11F9">
              <w:rPr>
                <w:b/>
                <w:color w:val="000000" w:themeColor="text1"/>
              </w:rPr>
              <w:t>Сумма финансирования</w:t>
            </w:r>
          </w:p>
        </w:tc>
        <w:tc>
          <w:tcPr>
            <w:tcW w:w="2336" w:type="dxa"/>
          </w:tcPr>
          <w:p w14:paraId="740001F0" w14:textId="77777777" w:rsidR="00613D54" w:rsidRPr="000B11F9" w:rsidRDefault="00613D54" w:rsidP="00F81AD7">
            <w:pPr>
              <w:spacing w:line="228" w:lineRule="auto"/>
              <w:jc w:val="center"/>
              <w:rPr>
                <w:b/>
                <w:color w:val="000000" w:themeColor="text1"/>
              </w:rPr>
            </w:pPr>
            <w:r w:rsidRPr="000B11F9">
              <w:rPr>
                <w:b/>
                <w:color w:val="000000" w:themeColor="text1"/>
              </w:rPr>
              <w:t xml:space="preserve">Виды реализации </w:t>
            </w:r>
          </w:p>
        </w:tc>
        <w:tc>
          <w:tcPr>
            <w:tcW w:w="2348" w:type="dxa"/>
          </w:tcPr>
          <w:p w14:paraId="3F574B53" w14:textId="77777777" w:rsidR="00613D54" w:rsidRPr="000B11F9" w:rsidRDefault="00613D54" w:rsidP="00F81AD7">
            <w:pPr>
              <w:spacing w:line="228" w:lineRule="auto"/>
              <w:jc w:val="center"/>
              <w:rPr>
                <w:b/>
                <w:color w:val="000000" w:themeColor="text1"/>
              </w:rPr>
            </w:pPr>
            <w:r w:rsidRPr="000B11F9">
              <w:rPr>
                <w:b/>
                <w:color w:val="000000" w:themeColor="text1"/>
              </w:rPr>
              <w:t>Срок исполнения проекта</w:t>
            </w:r>
          </w:p>
        </w:tc>
      </w:tr>
      <w:tr w:rsidR="00613D54" w:rsidRPr="000B11F9" w14:paraId="666C5D83" w14:textId="77777777" w:rsidTr="004F7D4E">
        <w:tc>
          <w:tcPr>
            <w:tcW w:w="802" w:type="dxa"/>
          </w:tcPr>
          <w:p w14:paraId="560D565C" w14:textId="77777777" w:rsidR="00613D54" w:rsidRPr="000B11F9" w:rsidRDefault="00613D54" w:rsidP="00F81AD7">
            <w:pPr>
              <w:spacing w:line="228" w:lineRule="auto"/>
              <w:rPr>
                <w:b/>
                <w:color w:val="000000" w:themeColor="text1"/>
              </w:rPr>
            </w:pPr>
          </w:p>
        </w:tc>
        <w:tc>
          <w:tcPr>
            <w:tcW w:w="3275" w:type="dxa"/>
          </w:tcPr>
          <w:p w14:paraId="58B6ECCC" w14:textId="77777777" w:rsidR="00613D54" w:rsidRPr="000B11F9" w:rsidRDefault="00613D54" w:rsidP="00F81AD7">
            <w:pPr>
              <w:spacing w:line="228" w:lineRule="auto"/>
              <w:jc w:val="center"/>
              <w:rPr>
                <w:b/>
                <w:color w:val="000000" w:themeColor="text1"/>
              </w:rPr>
            </w:pPr>
          </w:p>
        </w:tc>
        <w:tc>
          <w:tcPr>
            <w:tcW w:w="2977" w:type="dxa"/>
          </w:tcPr>
          <w:p w14:paraId="7CA74518" w14:textId="77777777" w:rsidR="00613D54" w:rsidRPr="000B11F9" w:rsidRDefault="00613D54" w:rsidP="00F81AD7">
            <w:pPr>
              <w:spacing w:line="228" w:lineRule="auto"/>
              <w:jc w:val="center"/>
              <w:rPr>
                <w:b/>
                <w:color w:val="000000" w:themeColor="text1"/>
              </w:rPr>
            </w:pPr>
          </w:p>
        </w:tc>
        <w:tc>
          <w:tcPr>
            <w:tcW w:w="3048" w:type="dxa"/>
          </w:tcPr>
          <w:p w14:paraId="381294A4" w14:textId="77777777" w:rsidR="00613D54" w:rsidRPr="000B11F9" w:rsidRDefault="00613D54" w:rsidP="00F81AD7">
            <w:pPr>
              <w:spacing w:line="228" w:lineRule="auto"/>
              <w:jc w:val="center"/>
              <w:rPr>
                <w:b/>
                <w:color w:val="000000" w:themeColor="text1"/>
              </w:rPr>
            </w:pPr>
          </w:p>
        </w:tc>
        <w:tc>
          <w:tcPr>
            <w:tcW w:w="2336" w:type="dxa"/>
          </w:tcPr>
          <w:p w14:paraId="3BDD3936" w14:textId="77777777" w:rsidR="00613D54" w:rsidRPr="000B11F9" w:rsidRDefault="00613D54" w:rsidP="00F81AD7">
            <w:pPr>
              <w:spacing w:line="228" w:lineRule="auto"/>
              <w:jc w:val="center"/>
              <w:rPr>
                <w:b/>
                <w:color w:val="000000" w:themeColor="text1"/>
              </w:rPr>
            </w:pPr>
          </w:p>
        </w:tc>
        <w:tc>
          <w:tcPr>
            <w:tcW w:w="2348" w:type="dxa"/>
          </w:tcPr>
          <w:p w14:paraId="30E89A18" w14:textId="77777777" w:rsidR="00613D54" w:rsidRPr="000B11F9" w:rsidRDefault="00613D54" w:rsidP="00F81AD7">
            <w:pPr>
              <w:spacing w:line="228" w:lineRule="auto"/>
              <w:jc w:val="center"/>
              <w:rPr>
                <w:b/>
                <w:color w:val="000000" w:themeColor="text1"/>
              </w:rPr>
            </w:pPr>
          </w:p>
        </w:tc>
      </w:tr>
    </w:tbl>
    <w:p w14:paraId="664C5FC7" w14:textId="77777777" w:rsidR="00613D54" w:rsidRPr="000B11F9" w:rsidRDefault="00613D54" w:rsidP="00F81AD7">
      <w:pPr>
        <w:spacing w:line="228" w:lineRule="auto"/>
        <w:rPr>
          <w:b/>
          <w:color w:val="000000" w:themeColor="text1"/>
        </w:rPr>
      </w:pPr>
    </w:p>
    <w:p w14:paraId="1B03326E" w14:textId="3C9D4850" w:rsidR="00613D54" w:rsidRPr="000B11F9" w:rsidRDefault="00613D54" w:rsidP="00F81AD7">
      <w:pPr>
        <w:spacing w:line="228" w:lineRule="auto"/>
        <w:rPr>
          <w:b/>
          <w:color w:val="000000" w:themeColor="text1"/>
          <w:lang w:val="kk-KZ"/>
        </w:rPr>
      </w:pPr>
      <w:r w:rsidRPr="000B11F9">
        <w:rPr>
          <w:b/>
          <w:color w:val="000000" w:themeColor="text1"/>
        </w:rPr>
        <w:br w:type="page"/>
      </w:r>
    </w:p>
    <w:p w14:paraId="0EEF9761" w14:textId="7E406C02" w:rsidR="00393BD7" w:rsidRPr="000B11F9" w:rsidRDefault="00393BD7" w:rsidP="00F81AD7">
      <w:pPr>
        <w:spacing w:line="228" w:lineRule="auto"/>
        <w:jc w:val="center"/>
        <w:rPr>
          <w:b/>
          <w:color w:val="000000" w:themeColor="text1"/>
        </w:rPr>
      </w:pPr>
      <w:r w:rsidRPr="000B11F9">
        <w:rPr>
          <w:b/>
          <w:color w:val="000000" w:themeColor="text1"/>
        </w:rPr>
        <w:lastRenderedPageBreak/>
        <w:t>УЧЕБНО-МЕТОДИЧЕСКАЯ ДЕЯТЕЛЬНОСТЬ</w:t>
      </w:r>
    </w:p>
    <w:p w14:paraId="64B27755" w14:textId="2BE5EC7C" w:rsidR="00613D54" w:rsidRPr="000B11F9" w:rsidRDefault="00613D54" w:rsidP="00F81AD7">
      <w:pPr>
        <w:spacing w:line="228" w:lineRule="auto"/>
        <w:rPr>
          <w:b/>
          <w:color w:val="000000" w:themeColor="text1"/>
        </w:rPr>
      </w:pPr>
      <w:r w:rsidRPr="000B11F9">
        <w:rPr>
          <w:b/>
          <w:color w:val="000000" w:themeColor="text1"/>
        </w:rPr>
        <w:t xml:space="preserve">Таблица </w:t>
      </w:r>
      <w:r w:rsidR="00393BD7" w:rsidRPr="000B11F9">
        <w:rPr>
          <w:b/>
          <w:color w:val="000000" w:themeColor="text1"/>
        </w:rPr>
        <w:t>1</w:t>
      </w:r>
      <w:r w:rsidRPr="000B11F9">
        <w:rPr>
          <w:b/>
          <w:color w:val="000000" w:themeColor="text1"/>
        </w:rPr>
        <w:t xml:space="preserve"> - Общие данные в разрезе каждой специальности </w:t>
      </w:r>
    </w:p>
    <w:p w14:paraId="2D98DBC3" w14:textId="77777777" w:rsidR="00613D54" w:rsidRPr="000B11F9" w:rsidRDefault="00613D54" w:rsidP="00F81AD7">
      <w:pPr>
        <w:spacing w:line="228" w:lineRule="auto"/>
        <w:rPr>
          <w:b/>
          <w:color w:val="000000" w:themeColor="text1"/>
        </w:rPr>
      </w:pPr>
      <w:r w:rsidRPr="000B11F9">
        <w:rPr>
          <w:b/>
          <w:color w:val="000000" w:themeColor="text1"/>
        </w:rPr>
        <w:t>(16,17,18,</w:t>
      </w:r>
      <w:proofErr w:type="gramStart"/>
      <w:r w:rsidRPr="000B11F9">
        <w:rPr>
          <w:b/>
          <w:color w:val="000000" w:themeColor="text1"/>
        </w:rPr>
        <w:t>19  пункт</w:t>
      </w:r>
      <w:proofErr w:type="gramEnd"/>
      <w:r w:rsidRPr="000B11F9">
        <w:rPr>
          <w:b/>
          <w:color w:val="000000" w:themeColor="text1"/>
        </w:rPr>
        <w:t xml:space="preserve"> ДМС)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82"/>
        <w:gridCol w:w="3969"/>
        <w:gridCol w:w="2835"/>
        <w:gridCol w:w="2799"/>
      </w:tblGrid>
      <w:tr w:rsidR="000B11F9" w:rsidRPr="000B11F9" w14:paraId="3EC97BB1" w14:textId="77777777" w:rsidTr="00D45E24">
        <w:tc>
          <w:tcPr>
            <w:tcW w:w="14560" w:type="dxa"/>
            <w:gridSpan w:val="5"/>
          </w:tcPr>
          <w:p w14:paraId="5C33802F" w14:textId="77777777" w:rsidR="00613D54" w:rsidRPr="000B11F9" w:rsidRDefault="00613D54" w:rsidP="00F81AD7">
            <w:pPr>
              <w:spacing w:line="228" w:lineRule="auto"/>
              <w:rPr>
                <w:color w:val="000000" w:themeColor="text1"/>
                <w:lang w:val="kk-KZ"/>
              </w:rPr>
            </w:pPr>
            <w:r w:rsidRPr="000B11F9">
              <w:rPr>
                <w:color w:val="000000" w:themeColor="text1"/>
              </w:rPr>
              <w:t>Название факультета</w:t>
            </w:r>
            <w:r w:rsidRPr="000B11F9">
              <w:rPr>
                <w:color w:val="000000" w:themeColor="text1"/>
                <w:lang w:val="kk-KZ"/>
              </w:rPr>
              <w:t xml:space="preserve"> Факультет биологии и биотехнологии</w:t>
            </w:r>
          </w:p>
        </w:tc>
      </w:tr>
      <w:tr w:rsidR="000B11F9" w:rsidRPr="000B11F9" w14:paraId="21A9495D" w14:textId="77777777" w:rsidTr="00D45E24">
        <w:tc>
          <w:tcPr>
            <w:tcW w:w="14560" w:type="dxa"/>
            <w:gridSpan w:val="5"/>
          </w:tcPr>
          <w:p w14:paraId="529B0F5D" w14:textId="77777777" w:rsidR="00613D54" w:rsidRPr="000B11F9" w:rsidRDefault="00613D54" w:rsidP="00F81AD7">
            <w:pPr>
              <w:spacing w:line="228" w:lineRule="auto"/>
              <w:rPr>
                <w:color w:val="000000" w:themeColor="text1"/>
                <w:lang w:val="kk-KZ"/>
              </w:rPr>
            </w:pPr>
            <w:r w:rsidRPr="000B11F9">
              <w:rPr>
                <w:color w:val="000000" w:themeColor="text1"/>
              </w:rPr>
              <w:t>Название кафедры</w:t>
            </w:r>
            <w:r w:rsidRPr="000B11F9">
              <w:rPr>
                <w:color w:val="000000" w:themeColor="text1"/>
                <w:lang w:val="kk-KZ"/>
              </w:rPr>
              <w:t xml:space="preserve"> молекулярной биологии и генетики</w:t>
            </w:r>
          </w:p>
        </w:tc>
      </w:tr>
      <w:tr w:rsidR="000B11F9" w:rsidRPr="000B11F9" w14:paraId="4B9997E9" w14:textId="77777777" w:rsidTr="00D45E24">
        <w:tc>
          <w:tcPr>
            <w:tcW w:w="14560" w:type="dxa"/>
            <w:gridSpan w:val="5"/>
          </w:tcPr>
          <w:p w14:paraId="767041CF" w14:textId="77777777" w:rsidR="00613D54" w:rsidRPr="000B11F9" w:rsidRDefault="00613D54" w:rsidP="00F81AD7">
            <w:pPr>
              <w:spacing w:line="228" w:lineRule="auto"/>
              <w:rPr>
                <w:color w:val="000000" w:themeColor="text1"/>
              </w:rPr>
            </w:pPr>
            <w:r w:rsidRPr="000B11F9">
              <w:rPr>
                <w:color w:val="000000" w:themeColor="text1"/>
              </w:rPr>
              <w:t>Область науки биология, биотехнология, генетика</w:t>
            </w:r>
          </w:p>
        </w:tc>
      </w:tr>
      <w:tr w:rsidR="000B11F9" w:rsidRPr="000B11F9" w14:paraId="7DB511EB" w14:textId="77777777" w:rsidTr="00D45E24">
        <w:tc>
          <w:tcPr>
            <w:tcW w:w="14560" w:type="dxa"/>
            <w:gridSpan w:val="5"/>
          </w:tcPr>
          <w:p w14:paraId="5E65AD45" w14:textId="5EAD7242" w:rsidR="00613D54" w:rsidRPr="000B11F9" w:rsidRDefault="00613D54" w:rsidP="005514CE">
            <w:pPr>
              <w:spacing w:line="228" w:lineRule="auto"/>
              <w:jc w:val="center"/>
              <w:rPr>
                <w:color w:val="000000" w:themeColor="text1"/>
              </w:rPr>
            </w:pPr>
            <w:r w:rsidRPr="000B11F9">
              <w:rPr>
                <w:color w:val="000000" w:themeColor="text1"/>
              </w:rPr>
              <w:t>За 20</w:t>
            </w:r>
            <w:r w:rsidR="003508BE" w:rsidRPr="000B11F9">
              <w:rPr>
                <w:color w:val="000000" w:themeColor="text1"/>
              </w:rPr>
              <w:t>2</w:t>
            </w:r>
            <w:r w:rsidR="005514CE" w:rsidRPr="000B11F9">
              <w:rPr>
                <w:color w:val="000000" w:themeColor="text1"/>
              </w:rPr>
              <w:t>1</w:t>
            </w:r>
            <w:r w:rsidRPr="000B11F9">
              <w:rPr>
                <w:color w:val="000000" w:themeColor="text1"/>
              </w:rPr>
              <w:t>-202</w:t>
            </w:r>
            <w:r w:rsidR="005514CE" w:rsidRPr="000B11F9">
              <w:rPr>
                <w:color w:val="000000" w:themeColor="text1"/>
              </w:rPr>
              <w:t>2</w:t>
            </w:r>
            <w:r w:rsidRPr="000B11F9">
              <w:rPr>
                <w:color w:val="000000" w:themeColor="text1"/>
              </w:rPr>
              <w:t xml:space="preserve"> учебный год</w:t>
            </w:r>
          </w:p>
        </w:tc>
      </w:tr>
      <w:tr w:rsidR="000B11F9" w:rsidRPr="000B11F9" w14:paraId="0862A7CD" w14:textId="77777777" w:rsidTr="009C7B87">
        <w:tc>
          <w:tcPr>
            <w:tcW w:w="675" w:type="dxa"/>
          </w:tcPr>
          <w:p w14:paraId="267D6D1E" w14:textId="77777777" w:rsidR="00613D54" w:rsidRPr="000B11F9" w:rsidRDefault="00613D54" w:rsidP="00F81AD7">
            <w:pPr>
              <w:spacing w:line="228" w:lineRule="auto"/>
              <w:rPr>
                <w:color w:val="000000" w:themeColor="text1"/>
              </w:rPr>
            </w:pPr>
            <w:r w:rsidRPr="000B11F9">
              <w:rPr>
                <w:color w:val="000000" w:themeColor="text1"/>
              </w:rPr>
              <w:t>№</w:t>
            </w:r>
          </w:p>
        </w:tc>
        <w:tc>
          <w:tcPr>
            <w:tcW w:w="4282" w:type="dxa"/>
          </w:tcPr>
          <w:p w14:paraId="34CFDE68" w14:textId="77777777" w:rsidR="00613D54" w:rsidRPr="000B11F9" w:rsidRDefault="00613D54" w:rsidP="00F81AD7">
            <w:pPr>
              <w:spacing w:line="228" w:lineRule="auto"/>
              <w:rPr>
                <w:color w:val="000000" w:themeColor="text1"/>
              </w:rPr>
            </w:pPr>
          </w:p>
        </w:tc>
        <w:tc>
          <w:tcPr>
            <w:tcW w:w="3969" w:type="dxa"/>
          </w:tcPr>
          <w:p w14:paraId="259412B3" w14:textId="77777777" w:rsidR="00613D54" w:rsidRPr="000B11F9" w:rsidRDefault="00613D54" w:rsidP="00F81AD7">
            <w:pPr>
              <w:spacing w:line="228" w:lineRule="auto"/>
              <w:jc w:val="center"/>
              <w:rPr>
                <w:color w:val="000000" w:themeColor="text1"/>
              </w:rPr>
            </w:pPr>
            <w:r w:rsidRPr="000B11F9">
              <w:rPr>
                <w:color w:val="000000" w:themeColor="text1"/>
              </w:rPr>
              <w:t>Бакалавр</w:t>
            </w:r>
          </w:p>
        </w:tc>
        <w:tc>
          <w:tcPr>
            <w:tcW w:w="2835" w:type="dxa"/>
          </w:tcPr>
          <w:p w14:paraId="3C9E2B7A" w14:textId="77777777" w:rsidR="00613D54" w:rsidRPr="000B11F9" w:rsidRDefault="00613D54" w:rsidP="00F81AD7">
            <w:pPr>
              <w:spacing w:line="228" w:lineRule="auto"/>
              <w:jc w:val="center"/>
              <w:rPr>
                <w:color w:val="000000" w:themeColor="text1"/>
              </w:rPr>
            </w:pPr>
            <w:r w:rsidRPr="000B11F9">
              <w:rPr>
                <w:color w:val="000000" w:themeColor="text1"/>
              </w:rPr>
              <w:t>Магистратура</w:t>
            </w:r>
          </w:p>
        </w:tc>
        <w:tc>
          <w:tcPr>
            <w:tcW w:w="2799" w:type="dxa"/>
          </w:tcPr>
          <w:p w14:paraId="1AF6C7FB" w14:textId="77777777" w:rsidR="00613D54" w:rsidRPr="000B11F9" w:rsidRDefault="00613D54" w:rsidP="00F81AD7">
            <w:pPr>
              <w:spacing w:line="228" w:lineRule="auto"/>
              <w:jc w:val="center"/>
              <w:rPr>
                <w:color w:val="000000" w:themeColor="text1"/>
                <w:lang w:val="en-US"/>
              </w:rPr>
            </w:pPr>
            <w:r w:rsidRPr="000B11F9">
              <w:rPr>
                <w:color w:val="000000" w:themeColor="text1"/>
                <w:lang w:val="en-US"/>
              </w:rPr>
              <w:t>PhD</w:t>
            </w:r>
          </w:p>
        </w:tc>
      </w:tr>
      <w:tr w:rsidR="000B11F9" w:rsidRPr="000B11F9" w14:paraId="5388E7F2" w14:textId="77777777" w:rsidTr="009C7B87">
        <w:tc>
          <w:tcPr>
            <w:tcW w:w="675" w:type="dxa"/>
          </w:tcPr>
          <w:p w14:paraId="4BCC1F1D" w14:textId="77777777" w:rsidR="00613D54" w:rsidRPr="000B11F9" w:rsidRDefault="00613D54" w:rsidP="00F81AD7">
            <w:pPr>
              <w:spacing w:line="228" w:lineRule="auto"/>
              <w:rPr>
                <w:color w:val="000000" w:themeColor="text1"/>
              </w:rPr>
            </w:pPr>
          </w:p>
        </w:tc>
        <w:tc>
          <w:tcPr>
            <w:tcW w:w="4282" w:type="dxa"/>
          </w:tcPr>
          <w:p w14:paraId="70D28BDA" w14:textId="77777777" w:rsidR="00613D54" w:rsidRPr="000B11F9" w:rsidRDefault="00613D54" w:rsidP="00F81AD7">
            <w:pPr>
              <w:spacing w:line="228" w:lineRule="auto"/>
              <w:rPr>
                <w:color w:val="000000" w:themeColor="text1"/>
              </w:rPr>
            </w:pPr>
            <w:r w:rsidRPr="000B11F9">
              <w:rPr>
                <w:color w:val="000000" w:themeColor="text1"/>
              </w:rPr>
              <w:t xml:space="preserve">Шифр и название специальности </w:t>
            </w:r>
          </w:p>
        </w:tc>
        <w:tc>
          <w:tcPr>
            <w:tcW w:w="3969" w:type="dxa"/>
          </w:tcPr>
          <w:p w14:paraId="584C0EBF" w14:textId="15B8D5FF" w:rsidR="00613D54" w:rsidRPr="000B11F9" w:rsidRDefault="00613D54" w:rsidP="00F81AD7">
            <w:pPr>
              <w:spacing w:line="228" w:lineRule="auto"/>
              <w:rPr>
                <w:bCs/>
                <w:color w:val="000000" w:themeColor="text1"/>
                <w:lang w:val="kk-KZ"/>
              </w:rPr>
            </w:pPr>
            <w:r w:rsidRPr="000B11F9">
              <w:rPr>
                <w:bCs/>
                <w:color w:val="000000" w:themeColor="text1"/>
                <w:lang w:val="kk-KZ"/>
              </w:rPr>
              <w:t>5В070100</w:t>
            </w:r>
            <w:r w:rsidR="003508BE" w:rsidRPr="000B11F9">
              <w:rPr>
                <w:bCs/>
                <w:color w:val="000000" w:themeColor="text1"/>
                <w:lang w:val="kk-KZ"/>
              </w:rPr>
              <w:t xml:space="preserve"> (6В05103)</w:t>
            </w:r>
            <w:r w:rsidRPr="000B11F9">
              <w:rPr>
                <w:bCs/>
                <w:color w:val="000000" w:themeColor="text1"/>
                <w:lang w:val="kk-KZ"/>
              </w:rPr>
              <w:t>-Биотехнология</w:t>
            </w:r>
          </w:p>
          <w:p w14:paraId="78DEAC98" w14:textId="1B87CC7C" w:rsidR="00613D54" w:rsidRPr="000B11F9" w:rsidRDefault="00613D54" w:rsidP="00F81AD7">
            <w:pPr>
              <w:spacing w:line="228" w:lineRule="auto"/>
              <w:rPr>
                <w:bCs/>
                <w:color w:val="000000" w:themeColor="text1"/>
                <w:lang w:val="kk-KZ"/>
              </w:rPr>
            </w:pPr>
            <w:r w:rsidRPr="000B11F9">
              <w:rPr>
                <w:bCs/>
                <w:color w:val="000000" w:themeColor="text1"/>
                <w:lang w:val="kk-KZ"/>
              </w:rPr>
              <w:t>5В060700</w:t>
            </w:r>
            <w:r w:rsidR="003508BE" w:rsidRPr="000B11F9">
              <w:rPr>
                <w:bCs/>
                <w:color w:val="000000" w:themeColor="text1"/>
                <w:lang w:val="kk-KZ"/>
              </w:rPr>
              <w:t xml:space="preserve"> (6В05102)</w:t>
            </w:r>
            <w:r w:rsidRPr="000B11F9">
              <w:rPr>
                <w:bCs/>
                <w:color w:val="000000" w:themeColor="text1"/>
                <w:lang w:val="kk-KZ"/>
              </w:rPr>
              <w:t>-Биология</w:t>
            </w:r>
          </w:p>
          <w:p w14:paraId="1190430D" w14:textId="77777777" w:rsidR="00613D54" w:rsidRPr="000B11F9" w:rsidRDefault="00613D54" w:rsidP="00F81AD7">
            <w:pPr>
              <w:spacing w:line="228" w:lineRule="auto"/>
              <w:rPr>
                <w:color w:val="000000" w:themeColor="text1"/>
                <w:lang w:val="kk-KZ"/>
              </w:rPr>
            </w:pPr>
            <w:r w:rsidRPr="000B11F9">
              <w:rPr>
                <w:color w:val="000000" w:themeColor="text1"/>
              </w:rPr>
              <w:t>6</w:t>
            </w:r>
            <w:r w:rsidRPr="000B11F9">
              <w:rPr>
                <w:color w:val="000000" w:themeColor="text1"/>
                <w:lang w:val="kk-KZ"/>
              </w:rPr>
              <w:t>В05105 - Генетика</w:t>
            </w:r>
          </w:p>
        </w:tc>
        <w:tc>
          <w:tcPr>
            <w:tcW w:w="2835" w:type="dxa"/>
          </w:tcPr>
          <w:p w14:paraId="6668F8B3" w14:textId="5FA92453" w:rsidR="00613D54" w:rsidRPr="000B11F9" w:rsidRDefault="003508BE" w:rsidP="00F81AD7">
            <w:pPr>
              <w:spacing w:line="228" w:lineRule="auto"/>
              <w:rPr>
                <w:bCs/>
                <w:color w:val="000000" w:themeColor="text1"/>
              </w:rPr>
            </w:pPr>
            <w:r w:rsidRPr="000B11F9">
              <w:rPr>
                <w:bCs/>
                <w:color w:val="000000" w:themeColor="text1"/>
              </w:rPr>
              <w:t xml:space="preserve">7М05109 </w:t>
            </w:r>
            <w:r w:rsidR="00613D54" w:rsidRPr="000B11F9">
              <w:rPr>
                <w:bCs/>
                <w:color w:val="000000" w:themeColor="text1"/>
                <w:lang w:val="kk-KZ"/>
              </w:rPr>
              <w:t>-Биотехнология</w:t>
            </w:r>
          </w:p>
          <w:p w14:paraId="6419E6F5" w14:textId="49D3A18E" w:rsidR="00613D54" w:rsidRPr="000B11F9" w:rsidRDefault="003508BE" w:rsidP="00F81AD7">
            <w:pPr>
              <w:spacing w:line="228" w:lineRule="auto"/>
              <w:rPr>
                <w:bCs/>
                <w:color w:val="000000" w:themeColor="text1"/>
                <w:lang w:val="kk-KZ"/>
              </w:rPr>
            </w:pPr>
            <w:r w:rsidRPr="000B11F9">
              <w:rPr>
                <w:bCs/>
                <w:color w:val="000000" w:themeColor="text1"/>
              </w:rPr>
              <w:t>7М05101</w:t>
            </w:r>
            <w:r w:rsidR="00613D54" w:rsidRPr="000B11F9">
              <w:rPr>
                <w:bCs/>
                <w:color w:val="000000" w:themeColor="text1"/>
                <w:lang w:val="kk-KZ"/>
              </w:rPr>
              <w:t>-Биология</w:t>
            </w:r>
          </w:p>
          <w:p w14:paraId="50BE2F7A" w14:textId="77777777" w:rsidR="00613D54" w:rsidRPr="000B11F9" w:rsidRDefault="00613D54" w:rsidP="00F81AD7">
            <w:pPr>
              <w:spacing w:line="228" w:lineRule="auto"/>
              <w:rPr>
                <w:bCs/>
                <w:color w:val="000000" w:themeColor="text1"/>
                <w:lang w:val="kk-KZ"/>
              </w:rPr>
            </w:pPr>
            <w:r w:rsidRPr="000B11F9">
              <w:rPr>
                <w:bCs/>
                <w:color w:val="000000" w:themeColor="text1"/>
                <w:lang w:val="kk-KZ"/>
              </w:rPr>
              <w:t>7М05105 – Генетика</w:t>
            </w:r>
          </w:p>
          <w:p w14:paraId="2B30396F" w14:textId="77777777" w:rsidR="00613D54" w:rsidRPr="000B11F9" w:rsidRDefault="00613D54" w:rsidP="00F81AD7">
            <w:pPr>
              <w:spacing w:line="228" w:lineRule="auto"/>
              <w:rPr>
                <w:color w:val="000000" w:themeColor="text1"/>
              </w:rPr>
            </w:pPr>
            <w:r w:rsidRPr="000B11F9">
              <w:rPr>
                <w:bCs/>
                <w:color w:val="000000" w:themeColor="text1"/>
                <w:lang w:val="kk-KZ"/>
              </w:rPr>
              <w:t xml:space="preserve">7М05104 – </w:t>
            </w:r>
            <w:r w:rsidRPr="000B11F9">
              <w:rPr>
                <w:bCs/>
                <w:color w:val="000000" w:themeColor="text1"/>
                <w:lang w:val="en-US"/>
              </w:rPr>
              <w:t>IT</w:t>
            </w:r>
            <w:r w:rsidRPr="000B11F9">
              <w:rPr>
                <w:bCs/>
                <w:color w:val="000000" w:themeColor="text1"/>
              </w:rPr>
              <w:t>-генетика</w:t>
            </w:r>
          </w:p>
        </w:tc>
        <w:tc>
          <w:tcPr>
            <w:tcW w:w="2799" w:type="dxa"/>
          </w:tcPr>
          <w:p w14:paraId="74181031" w14:textId="6FC581AB" w:rsidR="00613D54" w:rsidRPr="000B11F9" w:rsidRDefault="003508BE" w:rsidP="00F81AD7">
            <w:pPr>
              <w:spacing w:line="228" w:lineRule="auto"/>
              <w:rPr>
                <w:bCs/>
                <w:color w:val="000000" w:themeColor="text1"/>
              </w:rPr>
            </w:pPr>
            <w:r w:rsidRPr="000B11F9">
              <w:rPr>
                <w:bCs/>
                <w:color w:val="000000" w:themeColor="text1"/>
              </w:rPr>
              <w:t>8</w:t>
            </w:r>
            <w:r w:rsidRPr="000B11F9">
              <w:rPr>
                <w:bCs/>
                <w:color w:val="000000" w:themeColor="text1"/>
                <w:lang w:val="en-US"/>
              </w:rPr>
              <w:t>D</w:t>
            </w:r>
            <w:r w:rsidRPr="000B11F9">
              <w:rPr>
                <w:bCs/>
                <w:color w:val="000000" w:themeColor="text1"/>
              </w:rPr>
              <w:t>05105</w:t>
            </w:r>
            <w:r w:rsidR="00613D54" w:rsidRPr="000B11F9">
              <w:rPr>
                <w:bCs/>
                <w:color w:val="000000" w:themeColor="text1"/>
                <w:lang w:val="kk-KZ"/>
              </w:rPr>
              <w:t>-Биотехнология</w:t>
            </w:r>
          </w:p>
          <w:p w14:paraId="5A3222D5" w14:textId="7D1C1718" w:rsidR="00613D54" w:rsidRPr="000B11F9" w:rsidRDefault="003508BE" w:rsidP="00F81AD7">
            <w:pPr>
              <w:spacing w:line="228" w:lineRule="auto"/>
              <w:rPr>
                <w:bCs/>
                <w:color w:val="000000" w:themeColor="text1"/>
                <w:lang w:val="kk-KZ"/>
              </w:rPr>
            </w:pPr>
            <w:r w:rsidRPr="000B11F9">
              <w:rPr>
                <w:bCs/>
                <w:color w:val="000000" w:themeColor="text1"/>
              </w:rPr>
              <w:t>8</w:t>
            </w:r>
            <w:r w:rsidRPr="000B11F9">
              <w:rPr>
                <w:bCs/>
                <w:color w:val="000000" w:themeColor="text1"/>
                <w:lang w:val="en-US"/>
              </w:rPr>
              <w:t>D</w:t>
            </w:r>
            <w:r w:rsidRPr="000B11F9">
              <w:rPr>
                <w:bCs/>
                <w:color w:val="000000" w:themeColor="text1"/>
              </w:rPr>
              <w:t>05101</w:t>
            </w:r>
            <w:r w:rsidR="00613D54" w:rsidRPr="000B11F9">
              <w:rPr>
                <w:bCs/>
                <w:color w:val="000000" w:themeColor="text1"/>
                <w:lang w:val="kk-KZ"/>
              </w:rPr>
              <w:t>-Биология</w:t>
            </w:r>
          </w:p>
          <w:p w14:paraId="506F291C" w14:textId="77777777" w:rsidR="00613D54" w:rsidRPr="000B11F9" w:rsidRDefault="00613D54" w:rsidP="00F81AD7">
            <w:pPr>
              <w:spacing w:line="228" w:lineRule="auto"/>
              <w:rPr>
                <w:color w:val="000000" w:themeColor="text1"/>
              </w:rPr>
            </w:pPr>
            <w:r w:rsidRPr="000B11F9">
              <w:rPr>
                <w:bCs/>
                <w:color w:val="000000" w:themeColor="text1"/>
              </w:rPr>
              <w:t>8</w:t>
            </w:r>
            <w:r w:rsidRPr="000B11F9">
              <w:rPr>
                <w:bCs/>
                <w:color w:val="000000" w:themeColor="text1"/>
                <w:lang w:val="en-US"/>
              </w:rPr>
              <w:t>D</w:t>
            </w:r>
            <w:r w:rsidRPr="000B11F9">
              <w:rPr>
                <w:bCs/>
                <w:color w:val="000000" w:themeColor="text1"/>
              </w:rPr>
              <w:t>05104 - Генетика</w:t>
            </w:r>
          </w:p>
        </w:tc>
      </w:tr>
      <w:tr w:rsidR="000B11F9" w:rsidRPr="000B11F9" w14:paraId="05C52EDA" w14:textId="77777777" w:rsidTr="009C7B87">
        <w:tc>
          <w:tcPr>
            <w:tcW w:w="675" w:type="dxa"/>
          </w:tcPr>
          <w:p w14:paraId="46370169" w14:textId="77777777" w:rsidR="00613D54" w:rsidRPr="000B11F9" w:rsidRDefault="00613D54" w:rsidP="00F81AD7">
            <w:pPr>
              <w:pStyle w:val="af1"/>
              <w:numPr>
                <w:ilvl w:val="0"/>
                <w:numId w:val="9"/>
              </w:numPr>
              <w:spacing w:line="228" w:lineRule="auto"/>
              <w:rPr>
                <w:color w:val="000000" w:themeColor="text1"/>
              </w:rPr>
            </w:pPr>
          </w:p>
        </w:tc>
        <w:tc>
          <w:tcPr>
            <w:tcW w:w="4282" w:type="dxa"/>
          </w:tcPr>
          <w:p w14:paraId="473DF275" w14:textId="77777777" w:rsidR="00613D54" w:rsidRPr="000B11F9" w:rsidRDefault="00613D54" w:rsidP="00F81AD7">
            <w:pPr>
              <w:spacing w:line="228" w:lineRule="auto"/>
              <w:rPr>
                <w:color w:val="000000" w:themeColor="text1"/>
              </w:rPr>
            </w:pPr>
            <w:r w:rsidRPr="000B11F9">
              <w:rPr>
                <w:color w:val="000000" w:themeColor="text1"/>
                <w:lang w:val="kk-KZ"/>
              </w:rPr>
              <w:t>Общее количество студентов по данной специальности</w:t>
            </w:r>
          </w:p>
        </w:tc>
        <w:tc>
          <w:tcPr>
            <w:tcW w:w="3969" w:type="dxa"/>
          </w:tcPr>
          <w:p w14:paraId="2E8B6020" w14:textId="0AFD8C5A" w:rsidR="00613D54" w:rsidRPr="000B11F9" w:rsidRDefault="00EF23BC" w:rsidP="00F81AD7">
            <w:pPr>
              <w:spacing w:line="228" w:lineRule="auto"/>
              <w:jc w:val="center"/>
              <w:rPr>
                <w:color w:val="000000" w:themeColor="text1"/>
              </w:rPr>
            </w:pPr>
            <w:r w:rsidRPr="000B11F9">
              <w:rPr>
                <w:color w:val="000000" w:themeColor="text1"/>
                <w:lang w:val="en-US"/>
              </w:rPr>
              <w:t>2</w:t>
            </w:r>
            <w:r w:rsidR="002C4ACE" w:rsidRPr="000B11F9">
              <w:rPr>
                <w:color w:val="000000" w:themeColor="text1"/>
                <w:lang w:val="en-US"/>
              </w:rPr>
              <w:t>68</w:t>
            </w:r>
          </w:p>
        </w:tc>
        <w:tc>
          <w:tcPr>
            <w:tcW w:w="2835" w:type="dxa"/>
          </w:tcPr>
          <w:p w14:paraId="33F37B80" w14:textId="5AC09C5E" w:rsidR="00613D54" w:rsidRPr="000B11F9" w:rsidRDefault="00D45E24" w:rsidP="00F81AD7">
            <w:pPr>
              <w:spacing w:line="228" w:lineRule="auto"/>
              <w:jc w:val="center"/>
              <w:rPr>
                <w:color w:val="000000" w:themeColor="text1"/>
              </w:rPr>
            </w:pPr>
            <w:r w:rsidRPr="000B11F9">
              <w:rPr>
                <w:color w:val="000000" w:themeColor="text1"/>
                <w:lang w:val="en-US"/>
              </w:rPr>
              <w:t>4</w:t>
            </w:r>
            <w:r w:rsidR="002C4ACE" w:rsidRPr="000B11F9">
              <w:rPr>
                <w:color w:val="000000" w:themeColor="text1"/>
              </w:rPr>
              <w:t>4</w:t>
            </w:r>
          </w:p>
        </w:tc>
        <w:tc>
          <w:tcPr>
            <w:tcW w:w="2799" w:type="dxa"/>
          </w:tcPr>
          <w:p w14:paraId="1ED5A91B" w14:textId="36491AE4" w:rsidR="00613D54" w:rsidRPr="000B11F9" w:rsidRDefault="00D45E24" w:rsidP="00F81AD7">
            <w:pPr>
              <w:spacing w:line="228" w:lineRule="auto"/>
              <w:jc w:val="center"/>
              <w:rPr>
                <w:color w:val="000000" w:themeColor="text1"/>
              </w:rPr>
            </w:pPr>
            <w:r w:rsidRPr="000B11F9">
              <w:rPr>
                <w:color w:val="000000" w:themeColor="text1"/>
                <w:lang w:val="en-US"/>
              </w:rPr>
              <w:t>2</w:t>
            </w:r>
            <w:r w:rsidR="00EF313A" w:rsidRPr="000B11F9">
              <w:rPr>
                <w:color w:val="000000" w:themeColor="text1"/>
              </w:rPr>
              <w:t>3</w:t>
            </w:r>
          </w:p>
        </w:tc>
      </w:tr>
      <w:tr w:rsidR="000B11F9" w:rsidRPr="000B11F9" w14:paraId="4082598F" w14:textId="77777777" w:rsidTr="009C7B87">
        <w:tc>
          <w:tcPr>
            <w:tcW w:w="675" w:type="dxa"/>
          </w:tcPr>
          <w:p w14:paraId="78A323F4" w14:textId="77777777" w:rsidR="00613D54" w:rsidRPr="000B11F9" w:rsidRDefault="00613D54" w:rsidP="00F81AD7">
            <w:pPr>
              <w:pStyle w:val="af1"/>
              <w:numPr>
                <w:ilvl w:val="0"/>
                <w:numId w:val="9"/>
              </w:numPr>
              <w:spacing w:line="228" w:lineRule="auto"/>
              <w:rPr>
                <w:color w:val="000000" w:themeColor="text1"/>
              </w:rPr>
            </w:pPr>
          </w:p>
        </w:tc>
        <w:tc>
          <w:tcPr>
            <w:tcW w:w="4282" w:type="dxa"/>
          </w:tcPr>
          <w:p w14:paraId="25A741C7" w14:textId="77777777" w:rsidR="00613D54" w:rsidRPr="000B11F9" w:rsidRDefault="00613D54" w:rsidP="00F81AD7">
            <w:pPr>
              <w:spacing w:line="228" w:lineRule="auto"/>
              <w:rPr>
                <w:color w:val="000000" w:themeColor="text1"/>
              </w:rPr>
            </w:pPr>
            <w:r w:rsidRPr="000B11F9">
              <w:rPr>
                <w:color w:val="000000" w:themeColor="text1"/>
              </w:rPr>
              <w:t>Из них муж.</w:t>
            </w:r>
          </w:p>
        </w:tc>
        <w:tc>
          <w:tcPr>
            <w:tcW w:w="3969" w:type="dxa"/>
          </w:tcPr>
          <w:p w14:paraId="1C9325C5" w14:textId="04AD05AC" w:rsidR="00613D54" w:rsidRPr="000B11F9" w:rsidRDefault="00D127E1" w:rsidP="00F81AD7">
            <w:pPr>
              <w:spacing w:line="228" w:lineRule="auto"/>
              <w:jc w:val="center"/>
              <w:rPr>
                <w:color w:val="000000" w:themeColor="text1"/>
                <w:lang w:val="kk-KZ"/>
              </w:rPr>
            </w:pPr>
            <w:r w:rsidRPr="000B11F9">
              <w:rPr>
                <w:color w:val="000000" w:themeColor="text1"/>
                <w:lang w:val="kk-KZ"/>
              </w:rPr>
              <w:t>54</w:t>
            </w:r>
          </w:p>
        </w:tc>
        <w:tc>
          <w:tcPr>
            <w:tcW w:w="2835" w:type="dxa"/>
          </w:tcPr>
          <w:p w14:paraId="541CAC10" w14:textId="5B1998C9" w:rsidR="00613D54" w:rsidRPr="000B11F9" w:rsidRDefault="00D45E24" w:rsidP="00F81AD7">
            <w:pPr>
              <w:spacing w:line="228" w:lineRule="auto"/>
              <w:jc w:val="center"/>
              <w:rPr>
                <w:color w:val="000000" w:themeColor="text1"/>
              </w:rPr>
            </w:pPr>
            <w:r w:rsidRPr="000B11F9">
              <w:rPr>
                <w:color w:val="000000" w:themeColor="text1"/>
                <w:lang w:val="en-US"/>
              </w:rPr>
              <w:t>4</w:t>
            </w:r>
            <w:r w:rsidR="002C4ACE" w:rsidRPr="000B11F9">
              <w:rPr>
                <w:color w:val="000000" w:themeColor="text1"/>
              </w:rPr>
              <w:t xml:space="preserve"> </w:t>
            </w:r>
          </w:p>
        </w:tc>
        <w:tc>
          <w:tcPr>
            <w:tcW w:w="2799" w:type="dxa"/>
          </w:tcPr>
          <w:p w14:paraId="6B01D62D" w14:textId="253FF0C3" w:rsidR="00613D54" w:rsidRPr="000B11F9" w:rsidRDefault="00EF313A" w:rsidP="00F81AD7">
            <w:pPr>
              <w:spacing w:line="228" w:lineRule="auto"/>
              <w:jc w:val="center"/>
              <w:rPr>
                <w:color w:val="000000" w:themeColor="text1"/>
              </w:rPr>
            </w:pPr>
            <w:r w:rsidRPr="000B11F9">
              <w:rPr>
                <w:color w:val="000000" w:themeColor="text1"/>
              </w:rPr>
              <w:t>6</w:t>
            </w:r>
          </w:p>
        </w:tc>
      </w:tr>
      <w:tr w:rsidR="000B11F9" w:rsidRPr="000B11F9" w14:paraId="082A39E3" w14:textId="77777777" w:rsidTr="009C7B87">
        <w:tc>
          <w:tcPr>
            <w:tcW w:w="675" w:type="dxa"/>
          </w:tcPr>
          <w:p w14:paraId="63B29B4A" w14:textId="77777777" w:rsidR="00613D54" w:rsidRPr="000B11F9" w:rsidRDefault="00613D54" w:rsidP="00F81AD7">
            <w:pPr>
              <w:pStyle w:val="af1"/>
              <w:numPr>
                <w:ilvl w:val="0"/>
                <w:numId w:val="9"/>
              </w:numPr>
              <w:spacing w:line="228" w:lineRule="auto"/>
              <w:rPr>
                <w:color w:val="000000" w:themeColor="text1"/>
              </w:rPr>
            </w:pPr>
          </w:p>
        </w:tc>
        <w:tc>
          <w:tcPr>
            <w:tcW w:w="4282" w:type="dxa"/>
          </w:tcPr>
          <w:p w14:paraId="55FC45A4" w14:textId="77777777" w:rsidR="00613D54" w:rsidRPr="000B11F9" w:rsidRDefault="00613D54" w:rsidP="00F81AD7">
            <w:pPr>
              <w:spacing w:line="228" w:lineRule="auto"/>
              <w:rPr>
                <w:color w:val="000000" w:themeColor="text1"/>
              </w:rPr>
            </w:pPr>
            <w:r w:rsidRPr="000B11F9">
              <w:rPr>
                <w:color w:val="000000" w:themeColor="text1"/>
              </w:rPr>
              <w:t xml:space="preserve">Из </w:t>
            </w:r>
            <w:proofErr w:type="gramStart"/>
            <w:r w:rsidRPr="000B11F9">
              <w:rPr>
                <w:color w:val="000000" w:themeColor="text1"/>
              </w:rPr>
              <w:t>них</w:t>
            </w:r>
            <w:r w:rsidRPr="000B11F9">
              <w:rPr>
                <w:color w:val="000000" w:themeColor="text1"/>
                <w:lang w:val="en-US"/>
              </w:rPr>
              <w:t xml:space="preserve">  </w:t>
            </w:r>
            <w:r w:rsidRPr="000B11F9">
              <w:rPr>
                <w:color w:val="000000" w:themeColor="text1"/>
              </w:rPr>
              <w:t>жен</w:t>
            </w:r>
            <w:proofErr w:type="gramEnd"/>
            <w:r w:rsidRPr="000B11F9">
              <w:rPr>
                <w:color w:val="000000" w:themeColor="text1"/>
              </w:rPr>
              <w:t>.</w:t>
            </w:r>
          </w:p>
        </w:tc>
        <w:tc>
          <w:tcPr>
            <w:tcW w:w="3969" w:type="dxa"/>
          </w:tcPr>
          <w:p w14:paraId="4A0883A9" w14:textId="205206E9" w:rsidR="00613D54" w:rsidRPr="000B11F9" w:rsidRDefault="00D127E1" w:rsidP="00F81AD7">
            <w:pPr>
              <w:spacing w:line="228" w:lineRule="auto"/>
              <w:jc w:val="center"/>
              <w:rPr>
                <w:color w:val="000000" w:themeColor="text1"/>
              </w:rPr>
            </w:pPr>
            <w:r w:rsidRPr="000B11F9">
              <w:rPr>
                <w:color w:val="000000" w:themeColor="text1"/>
              </w:rPr>
              <w:t>214</w:t>
            </w:r>
          </w:p>
        </w:tc>
        <w:tc>
          <w:tcPr>
            <w:tcW w:w="2835" w:type="dxa"/>
          </w:tcPr>
          <w:p w14:paraId="43AFD77D" w14:textId="684CFD1E" w:rsidR="00613D54" w:rsidRPr="000B11F9" w:rsidRDefault="00D127E1" w:rsidP="00F81AD7">
            <w:pPr>
              <w:spacing w:line="228" w:lineRule="auto"/>
              <w:jc w:val="center"/>
              <w:rPr>
                <w:color w:val="000000" w:themeColor="text1"/>
              </w:rPr>
            </w:pPr>
            <w:r w:rsidRPr="000B11F9">
              <w:rPr>
                <w:color w:val="000000" w:themeColor="text1"/>
              </w:rPr>
              <w:t>40</w:t>
            </w:r>
          </w:p>
        </w:tc>
        <w:tc>
          <w:tcPr>
            <w:tcW w:w="2799" w:type="dxa"/>
          </w:tcPr>
          <w:p w14:paraId="4BEAC23B" w14:textId="63E0BBE2" w:rsidR="00613D54" w:rsidRPr="000B11F9" w:rsidRDefault="00613D54" w:rsidP="00F81AD7">
            <w:pPr>
              <w:spacing w:line="228" w:lineRule="auto"/>
              <w:jc w:val="center"/>
              <w:rPr>
                <w:color w:val="000000" w:themeColor="text1"/>
                <w:lang w:val="en-US"/>
              </w:rPr>
            </w:pPr>
            <w:r w:rsidRPr="000B11F9">
              <w:rPr>
                <w:color w:val="000000" w:themeColor="text1"/>
              </w:rPr>
              <w:t>1</w:t>
            </w:r>
            <w:r w:rsidR="00D127E1" w:rsidRPr="000B11F9">
              <w:rPr>
                <w:color w:val="000000" w:themeColor="text1"/>
              </w:rPr>
              <w:t>7</w:t>
            </w:r>
          </w:p>
        </w:tc>
      </w:tr>
      <w:tr w:rsidR="000B11F9" w:rsidRPr="000B11F9" w14:paraId="3F468033" w14:textId="77777777" w:rsidTr="009C7B87">
        <w:tc>
          <w:tcPr>
            <w:tcW w:w="675" w:type="dxa"/>
          </w:tcPr>
          <w:p w14:paraId="56FB74E2" w14:textId="77777777" w:rsidR="00613D54" w:rsidRPr="000B11F9" w:rsidRDefault="00613D54" w:rsidP="00F81AD7">
            <w:pPr>
              <w:pStyle w:val="af1"/>
              <w:numPr>
                <w:ilvl w:val="0"/>
                <w:numId w:val="9"/>
              </w:numPr>
              <w:spacing w:line="228" w:lineRule="auto"/>
              <w:rPr>
                <w:color w:val="000000" w:themeColor="text1"/>
              </w:rPr>
            </w:pPr>
          </w:p>
        </w:tc>
        <w:tc>
          <w:tcPr>
            <w:tcW w:w="4282" w:type="dxa"/>
          </w:tcPr>
          <w:p w14:paraId="07BFDD85" w14:textId="77777777" w:rsidR="00613D54" w:rsidRPr="000B11F9" w:rsidRDefault="00613D54" w:rsidP="00F81AD7">
            <w:pPr>
              <w:spacing w:line="228" w:lineRule="auto"/>
              <w:rPr>
                <w:color w:val="000000" w:themeColor="text1"/>
              </w:rPr>
            </w:pPr>
            <w:r w:rsidRPr="000B11F9">
              <w:rPr>
                <w:color w:val="000000" w:themeColor="text1"/>
              </w:rPr>
              <w:t>Количество студентов на первом курсе</w:t>
            </w:r>
          </w:p>
        </w:tc>
        <w:tc>
          <w:tcPr>
            <w:tcW w:w="3969" w:type="dxa"/>
          </w:tcPr>
          <w:p w14:paraId="66A1DB81" w14:textId="5690CF19" w:rsidR="00613D54" w:rsidRPr="000B11F9" w:rsidRDefault="00EF23BC" w:rsidP="00F81AD7">
            <w:pPr>
              <w:spacing w:line="228" w:lineRule="auto"/>
              <w:jc w:val="center"/>
              <w:rPr>
                <w:color w:val="000000" w:themeColor="text1"/>
                <w:lang w:val="en-US"/>
              </w:rPr>
            </w:pPr>
            <w:r w:rsidRPr="000B11F9">
              <w:rPr>
                <w:color w:val="000000" w:themeColor="text1"/>
                <w:lang w:val="en-US"/>
              </w:rPr>
              <w:t>16</w:t>
            </w:r>
          </w:p>
        </w:tc>
        <w:tc>
          <w:tcPr>
            <w:tcW w:w="2835" w:type="dxa"/>
          </w:tcPr>
          <w:p w14:paraId="6A6ED9CC" w14:textId="0323516E" w:rsidR="00613D54" w:rsidRPr="000B11F9" w:rsidRDefault="00D45E24" w:rsidP="00F81AD7">
            <w:pPr>
              <w:spacing w:line="228" w:lineRule="auto"/>
              <w:jc w:val="center"/>
              <w:rPr>
                <w:color w:val="000000" w:themeColor="text1"/>
              </w:rPr>
            </w:pPr>
            <w:r w:rsidRPr="000B11F9">
              <w:rPr>
                <w:color w:val="000000" w:themeColor="text1"/>
                <w:lang w:val="en-US"/>
              </w:rPr>
              <w:t>2</w:t>
            </w:r>
            <w:r w:rsidR="00D127E1" w:rsidRPr="000B11F9">
              <w:rPr>
                <w:color w:val="000000" w:themeColor="text1"/>
              </w:rPr>
              <w:t>2</w:t>
            </w:r>
          </w:p>
        </w:tc>
        <w:tc>
          <w:tcPr>
            <w:tcW w:w="2799" w:type="dxa"/>
          </w:tcPr>
          <w:p w14:paraId="39A66391" w14:textId="47DA7A6F" w:rsidR="00613D54" w:rsidRPr="000B11F9" w:rsidRDefault="00D127E1" w:rsidP="00F81AD7">
            <w:pPr>
              <w:spacing w:line="228" w:lineRule="auto"/>
              <w:jc w:val="center"/>
              <w:rPr>
                <w:color w:val="000000" w:themeColor="text1"/>
              </w:rPr>
            </w:pPr>
            <w:r w:rsidRPr="000B11F9">
              <w:rPr>
                <w:color w:val="000000" w:themeColor="text1"/>
              </w:rPr>
              <w:t>7</w:t>
            </w:r>
          </w:p>
        </w:tc>
      </w:tr>
      <w:tr w:rsidR="000B11F9" w:rsidRPr="000B11F9" w14:paraId="3D6890D0" w14:textId="77777777" w:rsidTr="009C7B87">
        <w:tc>
          <w:tcPr>
            <w:tcW w:w="675" w:type="dxa"/>
          </w:tcPr>
          <w:p w14:paraId="0EB10C28" w14:textId="77777777" w:rsidR="00613D54" w:rsidRPr="000B11F9" w:rsidRDefault="00613D54" w:rsidP="00F81AD7">
            <w:pPr>
              <w:pStyle w:val="af1"/>
              <w:numPr>
                <w:ilvl w:val="0"/>
                <w:numId w:val="9"/>
              </w:numPr>
              <w:spacing w:line="228" w:lineRule="auto"/>
              <w:rPr>
                <w:color w:val="000000" w:themeColor="text1"/>
              </w:rPr>
            </w:pPr>
          </w:p>
        </w:tc>
        <w:tc>
          <w:tcPr>
            <w:tcW w:w="4282" w:type="dxa"/>
          </w:tcPr>
          <w:p w14:paraId="392C1606" w14:textId="77777777" w:rsidR="00613D54" w:rsidRPr="000B11F9" w:rsidRDefault="00613D54" w:rsidP="00F81AD7">
            <w:pPr>
              <w:spacing w:line="228" w:lineRule="auto"/>
              <w:rPr>
                <w:color w:val="000000" w:themeColor="text1"/>
              </w:rPr>
            </w:pPr>
            <w:r w:rsidRPr="000B11F9">
              <w:rPr>
                <w:color w:val="000000" w:themeColor="text1"/>
              </w:rPr>
              <w:t>Из них муж.</w:t>
            </w:r>
          </w:p>
        </w:tc>
        <w:tc>
          <w:tcPr>
            <w:tcW w:w="3969" w:type="dxa"/>
          </w:tcPr>
          <w:p w14:paraId="6B55C68F" w14:textId="64142EAF" w:rsidR="00613D54" w:rsidRPr="000B11F9" w:rsidRDefault="00D45E24" w:rsidP="00F81AD7">
            <w:pPr>
              <w:spacing w:line="228" w:lineRule="auto"/>
              <w:jc w:val="center"/>
              <w:rPr>
                <w:color w:val="000000" w:themeColor="text1"/>
                <w:lang w:val="en-US"/>
              </w:rPr>
            </w:pPr>
            <w:r w:rsidRPr="000B11F9">
              <w:rPr>
                <w:color w:val="000000" w:themeColor="text1"/>
                <w:lang w:val="en-US"/>
              </w:rPr>
              <w:t>1</w:t>
            </w:r>
          </w:p>
        </w:tc>
        <w:tc>
          <w:tcPr>
            <w:tcW w:w="2835" w:type="dxa"/>
          </w:tcPr>
          <w:p w14:paraId="54AF48BF" w14:textId="43889D85" w:rsidR="00613D54" w:rsidRPr="000B11F9" w:rsidRDefault="00D45E24" w:rsidP="00F81AD7">
            <w:pPr>
              <w:spacing w:line="228" w:lineRule="auto"/>
              <w:jc w:val="center"/>
              <w:rPr>
                <w:color w:val="000000" w:themeColor="text1"/>
                <w:lang w:val="en-US"/>
              </w:rPr>
            </w:pPr>
            <w:r w:rsidRPr="000B11F9">
              <w:rPr>
                <w:color w:val="000000" w:themeColor="text1"/>
                <w:lang w:val="en-US"/>
              </w:rPr>
              <w:t>2</w:t>
            </w:r>
          </w:p>
        </w:tc>
        <w:tc>
          <w:tcPr>
            <w:tcW w:w="2799" w:type="dxa"/>
          </w:tcPr>
          <w:p w14:paraId="63869755" w14:textId="12540CDB" w:rsidR="00613D54" w:rsidRPr="000B11F9" w:rsidRDefault="00D127E1" w:rsidP="00F81AD7">
            <w:pPr>
              <w:spacing w:line="228" w:lineRule="auto"/>
              <w:jc w:val="center"/>
              <w:rPr>
                <w:color w:val="000000" w:themeColor="text1"/>
              </w:rPr>
            </w:pPr>
            <w:r w:rsidRPr="000B11F9">
              <w:rPr>
                <w:color w:val="000000" w:themeColor="text1"/>
              </w:rPr>
              <w:t>1</w:t>
            </w:r>
          </w:p>
        </w:tc>
      </w:tr>
      <w:tr w:rsidR="000B11F9" w:rsidRPr="000B11F9" w14:paraId="42A72350" w14:textId="77777777" w:rsidTr="009C7B87">
        <w:tc>
          <w:tcPr>
            <w:tcW w:w="675" w:type="dxa"/>
          </w:tcPr>
          <w:p w14:paraId="6F885BD8" w14:textId="77777777" w:rsidR="00613D54" w:rsidRPr="000B11F9" w:rsidRDefault="00613D54" w:rsidP="00F81AD7">
            <w:pPr>
              <w:pStyle w:val="af1"/>
              <w:numPr>
                <w:ilvl w:val="0"/>
                <w:numId w:val="9"/>
              </w:numPr>
              <w:spacing w:line="228" w:lineRule="auto"/>
              <w:rPr>
                <w:color w:val="000000" w:themeColor="text1"/>
              </w:rPr>
            </w:pPr>
          </w:p>
        </w:tc>
        <w:tc>
          <w:tcPr>
            <w:tcW w:w="4282" w:type="dxa"/>
          </w:tcPr>
          <w:p w14:paraId="5D3856F7" w14:textId="77777777" w:rsidR="00613D54" w:rsidRPr="000B11F9" w:rsidRDefault="00613D54" w:rsidP="00F81AD7">
            <w:pPr>
              <w:spacing w:line="228" w:lineRule="auto"/>
              <w:rPr>
                <w:color w:val="000000" w:themeColor="text1"/>
              </w:rPr>
            </w:pPr>
            <w:r w:rsidRPr="000B11F9">
              <w:rPr>
                <w:color w:val="000000" w:themeColor="text1"/>
              </w:rPr>
              <w:t xml:space="preserve">Из </w:t>
            </w:r>
            <w:proofErr w:type="gramStart"/>
            <w:r w:rsidRPr="000B11F9">
              <w:rPr>
                <w:color w:val="000000" w:themeColor="text1"/>
              </w:rPr>
              <w:t>них</w:t>
            </w:r>
            <w:r w:rsidRPr="000B11F9">
              <w:rPr>
                <w:color w:val="000000" w:themeColor="text1"/>
                <w:lang w:val="en-US"/>
              </w:rPr>
              <w:t xml:space="preserve">  </w:t>
            </w:r>
            <w:r w:rsidRPr="000B11F9">
              <w:rPr>
                <w:color w:val="000000" w:themeColor="text1"/>
              </w:rPr>
              <w:t>жен</w:t>
            </w:r>
            <w:proofErr w:type="gramEnd"/>
            <w:r w:rsidRPr="000B11F9">
              <w:rPr>
                <w:color w:val="000000" w:themeColor="text1"/>
              </w:rPr>
              <w:t>.</w:t>
            </w:r>
          </w:p>
        </w:tc>
        <w:tc>
          <w:tcPr>
            <w:tcW w:w="3969" w:type="dxa"/>
          </w:tcPr>
          <w:p w14:paraId="556D3857" w14:textId="2B0730BB" w:rsidR="00613D54" w:rsidRPr="000B11F9" w:rsidRDefault="00EF23BC" w:rsidP="00F81AD7">
            <w:pPr>
              <w:spacing w:line="228" w:lineRule="auto"/>
              <w:jc w:val="center"/>
              <w:rPr>
                <w:color w:val="000000" w:themeColor="text1"/>
                <w:lang w:val="en-US"/>
              </w:rPr>
            </w:pPr>
            <w:r w:rsidRPr="000B11F9">
              <w:rPr>
                <w:color w:val="000000" w:themeColor="text1"/>
                <w:lang w:val="en-US"/>
              </w:rPr>
              <w:t>15</w:t>
            </w:r>
          </w:p>
        </w:tc>
        <w:tc>
          <w:tcPr>
            <w:tcW w:w="2835" w:type="dxa"/>
          </w:tcPr>
          <w:p w14:paraId="5A17500C" w14:textId="75046AD6" w:rsidR="00613D54" w:rsidRPr="000B11F9" w:rsidRDefault="00D127E1" w:rsidP="00F81AD7">
            <w:pPr>
              <w:spacing w:line="228" w:lineRule="auto"/>
              <w:jc w:val="center"/>
              <w:rPr>
                <w:color w:val="000000" w:themeColor="text1"/>
              </w:rPr>
            </w:pPr>
            <w:r w:rsidRPr="000B11F9">
              <w:rPr>
                <w:color w:val="000000" w:themeColor="text1"/>
              </w:rPr>
              <w:t>20</w:t>
            </w:r>
          </w:p>
        </w:tc>
        <w:tc>
          <w:tcPr>
            <w:tcW w:w="2799" w:type="dxa"/>
          </w:tcPr>
          <w:p w14:paraId="4B66D285" w14:textId="4B721C33" w:rsidR="00613D54" w:rsidRPr="000B11F9" w:rsidRDefault="00D45E24" w:rsidP="00F81AD7">
            <w:pPr>
              <w:spacing w:line="228" w:lineRule="auto"/>
              <w:jc w:val="center"/>
              <w:rPr>
                <w:color w:val="000000" w:themeColor="text1"/>
                <w:lang w:val="en-US"/>
              </w:rPr>
            </w:pPr>
            <w:r w:rsidRPr="000B11F9">
              <w:rPr>
                <w:color w:val="000000" w:themeColor="text1"/>
                <w:lang w:val="en-US"/>
              </w:rPr>
              <w:t>6</w:t>
            </w:r>
          </w:p>
        </w:tc>
      </w:tr>
      <w:tr w:rsidR="000B11F9" w:rsidRPr="000B11F9" w14:paraId="43857B49" w14:textId="77777777" w:rsidTr="009C7B87">
        <w:tc>
          <w:tcPr>
            <w:tcW w:w="675" w:type="dxa"/>
          </w:tcPr>
          <w:p w14:paraId="21029C97" w14:textId="77777777" w:rsidR="00613D54" w:rsidRPr="000B11F9" w:rsidRDefault="00613D54" w:rsidP="00F81AD7">
            <w:pPr>
              <w:pStyle w:val="af1"/>
              <w:numPr>
                <w:ilvl w:val="0"/>
                <w:numId w:val="9"/>
              </w:numPr>
              <w:spacing w:line="228" w:lineRule="auto"/>
              <w:rPr>
                <w:color w:val="000000" w:themeColor="text1"/>
              </w:rPr>
            </w:pPr>
          </w:p>
        </w:tc>
        <w:tc>
          <w:tcPr>
            <w:tcW w:w="4282" w:type="dxa"/>
          </w:tcPr>
          <w:p w14:paraId="7C3E0F3D" w14:textId="77777777" w:rsidR="00613D54" w:rsidRPr="000B11F9" w:rsidRDefault="00613D54" w:rsidP="00F81AD7">
            <w:pPr>
              <w:spacing w:line="228" w:lineRule="auto"/>
              <w:rPr>
                <w:color w:val="000000" w:themeColor="text1"/>
              </w:rPr>
            </w:pPr>
            <w:r w:rsidRPr="000B11F9">
              <w:rPr>
                <w:color w:val="000000" w:themeColor="text1"/>
              </w:rPr>
              <w:t xml:space="preserve">Количество выпускников </w:t>
            </w:r>
          </w:p>
        </w:tc>
        <w:tc>
          <w:tcPr>
            <w:tcW w:w="3969" w:type="dxa"/>
          </w:tcPr>
          <w:p w14:paraId="73DB94D0" w14:textId="032B0EA3" w:rsidR="00613D54" w:rsidRPr="000B11F9" w:rsidRDefault="00EF23BC" w:rsidP="00F81AD7">
            <w:pPr>
              <w:spacing w:line="228" w:lineRule="auto"/>
              <w:jc w:val="center"/>
              <w:rPr>
                <w:color w:val="000000" w:themeColor="text1"/>
                <w:lang w:val="en-US"/>
              </w:rPr>
            </w:pPr>
            <w:r w:rsidRPr="000B11F9">
              <w:rPr>
                <w:color w:val="000000" w:themeColor="text1"/>
                <w:lang w:val="en-US"/>
              </w:rPr>
              <w:t>150</w:t>
            </w:r>
          </w:p>
        </w:tc>
        <w:tc>
          <w:tcPr>
            <w:tcW w:w="2835" w:type="dxa"/>
          </w:tcPr>
          <w:p w14:paraId="49E8E0EE" w14:textId="5AB07C49" w:rsidR="00613D54" w:rsidRPr="000B11F9" w:rsidRDefault="00D127E1" w:rsidP="00F81AD7">
            <w:pPr>
              <w:spacing w:line="228" w:lineRule="auto"/>
              <w:jc w:val="center"/>
              <w:rPr>
                <w:color w:val="000000" w:themeColor="text1"/>
              </w:rPr>
            </w:pPr>
            <w:r w:rsidRPr="000B11F9">
              <w:rPr>
                <w:color w:val="000000" w:themeColor="text1"/>
              </w:rPr>
              <w:t>15</w:t>
            </w:r>
          </w:p>
        </w:tc>
        <w:tc>
          <w:tcPr>
            <w:tcW w:w="2799" w:type="dxa"/>
          </w:tcPr>
          <w:p w14:paraId="0609DD8F" w14:textId="0202F4A1" w:rsidR="00613D54" w:rsidRPr="000B11F9" w:rsidRDefault="00D127E1" w:rsidP="00F81AD7">
            <w:pPr>
              <w:spacing w:line="228" w:lineRule="auto"/>
              <w:jc w:val="center"/>
              <w:rPr>
                <w:color w:val="000000" w:themeColor="text1"/>
              </w:rPr>
            </w:pPr>
            <w:r w:rsidRPr="000B11F9">
              <w:rPr>
                <w:color w:val="000000" w:themeColor="text1"/>
              </w:rPr>
              <w:t>7</w:t>
            </w:r>
          </w:p>
        </w:tc>
      </w:tr>
      <w:tr w:rsidR="000B11F9" w:rsidRPr="000B11F9" w14:paraId="04C98021" w14:textId="77777777" w:rsidTr="009C7B87">
        <w:tc>
          <w:tcPr>
            <w:tcW w:w="675" w:type="dxa"/>
          </w:tcPr>
          <w:p w14:paraId="72D76C2B" w14:textId="77777777" w:rsidR="00613D54" w:rsidRPr="000B11F9" w:rsidRDefault="00613D54" w:rsidP="00F81AD7">
            <w:pPr>
              <w:pStyle w:val="af1"/>
              <w:numPr>
                <w:ilvl w:val="0"/>
                <w:numId w:val="9"/>
              </w:numPr>
              <w:spacing w:line="228" w:lineRule="auto"/>
              <w:rPr>
                <w:color w:val="000000" w:themeColor="text1"/>
              </w:rPr>
            </w:pPr>
          </w:p>
        </w:tc>
        <w:tc>
          <w:tcPr>
            <w:tcW w:w="4282" w:type="dxa"/>
          </w:tcPr>
          <w:p w14:paraId="4D5DA6DB" w14:textId="77777777" w:rsidR="00613D54" w:rsidRPr="000B11F9" w:rsidRDefault="00613D54" w:rsidP="00F81AD7">
            <w:pPr>
              <w:spacing w:line="228" w:lineRule="auto"/>
              <w:rPr>
                <w:b/>
                <w:color w:val="000000" w:themeColor="text1"/>
              </w:rPr>
            </w:pPr>
            <w:r w:rsidRPr="000B11F9">
              <w:rPr>
                <w:b/>
                <w:color w:val="000000" w:themeColor="text1"/>
                <w:lang w:val="kk-KZ"/>
              </w:rPr>
              <w:t>Обладатели государственной стипендии</w:t>
            </w:r>
          </w:p>
        </w:tc>
        <w:tc>
          <w:tcPr>
            <w:tcW w:w="3969" w:type="dxa"/>
          </w:tcPr>
          <w:p w14:paraId="1CD6F581" w14:textId="54A16297" w:rsidR="00613D54" w:rsidRPr="000B11F9" w:rsidRDefault="00DE50F7" w:rsidP="00F81AD7">
            <w:pPr>
              <w:spacing w:line="228" w:lineRule="auto"/>
              <w:jc w:val="center"/>
              <w:rPr>
                <w:color w:val="000000" w:themeColor="text1"/>
                <w:lang w:val="en-US"/>
              </w:rPr>
            </w:pPr>
            <w:r w:rsidRPr="000B11F9">
              <w:rPr>
                <w:color w:val="000000" w:themeColor="text1"/>
                <w:lang w:val="en-US"/>
              </w:rPr>
              <w:t>2</w:t>
            </w:r>
            <w:r w:rsidR="002C4ACE" w:rsidRPr="000B11F9">
              <w:rPr>
                <w:color w:val="000000" w:themeColor="text1"/>
                <w:lang w:val="en-US"/>
              </w:rPr>
              <w:t>64</w:t>
            </w:r>
          </w:p>
        </w:tc>
        <w:tc>
          <w:tcPr>
            <w:tcW w:w="2835" w:type="dxa"/>
          </w:tcPr>
          <w:p w14:paraId="7D951673" w14:textId="26AF19F1" w:rsidR="00613D54" w:rsidRPr="000B11F9" w:rsidRDefault="00D127E1" w:rsidP="00F81AD7">
            <w:pPr>
              <w:spacing w:line="228" w:lineRule="auto"/>
              <w:jc w:val="center"/>
              <w:rPr>
                <w:color w:val="000000" w:themeColor="text1"/>
              </w:rPr>
            </w:pPr>
            <w:r w:rsidRPr="000B11F9">
              <w:rPr>
                <w:color w:val="000000" w:themeColor="text1"/>
              </w:rPr>
              <w:t>44</w:t>
            </w:r>
          </w:p>
        </w:tc>
        <w:tc>
          <w:tcPr>
            <w:tcW w:w="2799" w:type="dxa"/>
          </w:tcPr>
          <w:p w14:paraId="5B8B29A5" w14:textId="0B7F5583" w:rsidR="00613D54" w:rsidRPr="000B11F9" w:rsidRDefault="00D127E1" w:rsidP="00F81AD7">
            <w:pPr>
              <w:spacing w:line="228" w:lineRule="auto"/>
              <w:jc w:val="center"/>
              <w:rPr>
                <w:color w:val="000000" w:themeColor="text1"/>
              </w:rPr>
            </w:pPr>
            <w:r w:rsidRPr="000B11F9">
              <w:rPr>
                <w:color w:val="000000" w:themeColor="text1"/>
              </w:rPr>
              <w:t>23</w:t>
            </w:r>
          </w:p>
        </w:tc>
      </w:tr>
      <w:tr w:rsidR="000B11F9" w:rsidRPr="000B11F9" w14:paraId="137BE2EB" w14:textId="77777777" w:rsidTr="009C7B87">
        <w:tc>
          <w:tcPr>
            <w:tcW w:w="675" w:type="dxa"/>
          </w:tcPr>
          <w:p w14:paraId="414515A8" w14:textId="77777777" w:rsidR="00613D54" w:rsidRPr="000B11F9" w:rsidRDefault="00613D54" w:rsidP="00F81AD7">
            <w:pPr>
              <w:pStyle w:val="af1"/>
              <w:numPr>
                <w:ilvl w:val="0"/>
                <w:numId w:val="9"/>
              </w:numPr>
              <w:spacing w:line="228" w:lineRule="auto"/>
              <w:rPr>
                <w:color w:val="000000" w:themeColor="text1"/>
              </w:rPr>
            </w:pPr>
          </w:p>
        </w:tc>
        <w:tc>
          <w:tcPr>
            <w:tcW w:w="4282" w:type="dxa"/>
          </w:tcPr>
          <w:p w14:paraId="125C9331" w14:textId="77777777" w:rsidR="00613D54" w:rsidRPr="000B11F9" w:rsidRDefault="00613D54" w:rsidP="00F81AD7">
            <w:pPr>
              <w:spacing w:line="228" w:lineRule="auto"/>
              <w:jc w:val="right"/>
              <w:rPr>
                <w:color w:val="000000" w:themeColor="text1"/>
              </w:rPr>
            </w:pPr>
            <w:r w:rsidRPr="000B11F9">
              <w:rPr>
                <w:color w:val="000000" w:themeColor="text1"/>
                <w:lang w:val="kk-KZ"/>
              </w:rPr>
              <w:t>Казахское отделение</w:t>
            </w:r>
          </w:p>
        </w:tc>
        <w:tc>
          <w:tcPr>
            <w:tcW w:w="3969" w:type="dxa"/>
          </w:tcPr>
          <w:p w14:paraId="04878B62" w14:textId="55ABDB64" w:rsidR="00613D54" w:rsidRPr="000B11F9" w:rsidRDefault="002C4ACE" w:rsidP="00F81AD7">
            <w:pPr>
              <w:spacing w:line="228" w:lineRule="auto"/>
              <w:jc w:val="center"/>
              <w:rPr>
                <w:color w:val="000000" w:themeColor="text1"/>
              </w:rPr>
            </w:pPr>
            <w:r w:rsidRPr="000B11F9">
              <w:rPr>
                <w:color w:val="000000" w:themeColor="text1"/>
                <w:lang w:val="en-US"/>
              </w:rPr>
              <w:t>233</w:t>
            </w:r>
          </w:p>
        </w:tc>
        <w:tc>
          <w:tcPr>
            <w:tcW w:w="2835" w:type="dxa"/>
          </w:tcPr>
          <w:p w14:paraId="5EFAD424" w14:textId="731AEEE0" w:rsidR="00613D54" w:rsidRPr="000B11F9" w:rsidRDefault="002B5200" w:rsidP="00F81AD7">
            <w:pPr>
              <w:spacing w:line="228" w:lineRule="auto"/>
              <w:jc w:val="center"/>
              <w:rPr>
                <w:color w:val="000000" w:themeColor="text1"/>
              </w:rPr>
            </w:pPr>
            <w:r w:rsidRPr="000B11F9">
              <w:rPr>
                <w:color w:val="000000" w:themeColor="text1"/>
              </w:rPr>
              <w:t>30</w:t>
            </w:r>
          </w:p>
        </w:tc>
        <w:tc>
          <w:tcPr>
            <w:tcW w:w="2799" w:type="dxa"/>
          </w:tcPr>
          <w:p w14:paraId="57A942FE" w14:textId="63D4FC2F" w:rsidR="00613D54" w:rsidRPr="000B11F9" w:rsidRDefault="002B5200" w:rsidP="00F81AD7">
            <w:pPr>
              <w:spacing w:line="228" w:lineRule="auto"/>
              <w:jc w:val="center"/>
              <w:rPr>
                <w:color w:val="000000" w:themeColor="text1"/>
              </w:rPr>
            </w:pPr>
            <w:r w:rsidRPr="000B11F9">
              <w:rPr>
                <w:color w:val="000000" w:themeColor="text1"/>
              </w:rPr>
              <w:t>9</w:t>
            </w:r>
          </w:p>
        </w:tc>
      </w:tr>
      <w:tr w:rsidR="000B11F9" w:rsidRPr="000B11F9" w14:paraId="2A08DC9C" w14:textId="77777777" w:rsidTr="009C7B87">
        <w:tc>
          <w:tcPr>
            <w:tcW w:w="675" w:type="dxa"/>
          </w:tcPr>
          <w:p w14:paraId="12BD0048" w14:textId="77777777" w:rsidR="00613D54" w:rsidRPr="000B11F9" w:rsidRDefault="00613D54" w:rsidP="00F81AD7">
            <w:pPr>
              <w:pStyle w:val="af1"/>
              <w:numPr>
                <w:ilvl w:val="0"/>
                <w:numId w:val="9"/>
              </w:numPr>
              <w:spacing w:line="228" w:lineRule="auto"/>
              <w:rPr>
                <w:color w:val="000000" w:themeColor="text1"/>
              </w:rPr>
            </w:pPr>
          </w:p>
        </w:tc>
        <w:tc>
          <w:tcPr>
            <w:tcW w:w="4282" w:type="dxa"/>
          </w:tcPr>
          <w:p w14:paraId="77C07264" w14:textId="77777777" w:rsidR="00613D54" w:rsidRPr="000B11F9" w:rsidRDefault="00613D54" w:rsidP="00F81AD7">
            <w:pPr>
              <w:pStyle w:val="12"/>
              <w:spacing w:line="228" w:lineRule="auto"/>
              <w:jc w:val="right"/>
              <w:rPr>
                <w:color w:val="000000" w:themeColor="text1"/>
                <w:sz w:val="24"/>
                <w:szCs w:val="24"/>
                <w:lang w:val="en-US"/>
              </w:rPr>
            </w:pPr>
            <w:r w:rsidRPr="000B11F9">
              <w:rPr>
                <w:color w:val="000000" w:themeColor="text1"/>
                <w:sz w:val="24"/>
                <w:szCs w:val="24"/>
                <w:lang w:val="kk-KZ"/>
              </w:rPr>
              <w:t>Русское отделение</w:t>
            </w:r>
          </w:p>
        </w:tc>
        <w:tc>
          <w:tcPr>
            <w:tcW w:w="3969" w:type="dxa"/>
          </w:tcPr>
          <w:p w14:paraId="2CF154EC" w14:textId="263FDA2E" w:rsidR="00613D54" w:rsidRPr="000B11F9" w:rsidRDefault="00DE50F7" w:rsidP="00F81AD7">
            <w:pPr>
              <w:spacing w:line="228" w:lineRule="auto"/>
              <w:jc w:val="center"/>
              <w:rPr>
                <w:color w:val="000000" w:themeColor="text1"/>
                <w:lang w:val="en-US"/>
              </w:rPr>
            </w:pPr>
            <w:r w:rsidRPr="000B11F9">
              <w:rPr>
                <w:color w:val="000000" w:themeColor="text1"/>
                <w:lang w:val="en-US"/>
              </w:rPr>
              <w:t>31</w:t>
            </w:r>
          </w:p>
        </w:tc>
        <w:tc>
          <w:tcPr>
            <w:tcW w:w="2835" w:type="dxa"/>
          </w:tcPr>
          <w:p w14:paraId="4153BF78" w14:textId="03E6A101" w:rsidR="00613D54" w:rsidRPr="000B11F9" w:rsidRDefault="002B5200" w:rsidP="00F81AD7">
            <w:pPr>
              <w:spacing w:line="228" w:lineRule="auto"/>
              <w:jc w:val="center"/>
              <w:rPr>
                <w:color w:val="000000" w:themeColor="text1"/>
              </w:rPr>
            </w:pPr>
            <w:r w:rsidRPr="000B11F9">
              <w:rPr>
                <w:color w:val="000000" w:themeColor="text1"/>
              </w:rPr>
              <w:t>14</w:t>
            </w:r>
          </w:p>
        </w:tc>
        <w:tc>
          <w:tcPr>
            <w:tcW w:w="2799" w:type="dxa"/>
          </w:tcPr>
          <w:p w14:paraId="44E54159" w14:textId="6173EAB2" w:rsidR="00613D54" w:rsidRPr="000B11F9" w:rsidRDefault="00D45E24" w:rsidP="00F81AD7">
            <w:pPr>
              <w:spacing w:line="228" w:lineRule="auto"/>
              <w:jc w:val="center"/>
              <w:rPr>
                <w:color w:val="000000" w:themeColor="text1"/>
                <w:lang w:val="en-US"/>
              </w:rPr>
            </w:pPr>
            <w:r w:rsidRPr="000B11F9">
              <w:rPr>
                <w:color w:val="000000" w:themeColor="text1"/>
                <w:lang w:val="en-US"/>
              </w:rPr>
              <w:t>14</w:t>
            </w:r>
          </w:p>
        </w:tc>
      </w:tr>
      <w:tr w:rsidR="000B11F9" w:rsidRPr="000B11F9" w14:paraId="2363E9A9" w14:textId="77777777" w:rsidTr="009C7B87">
        <w:tc>
          <w:tcPr>
            <w:tcW w:w="675" w:type="dxa"/>
          </w:tcPr>
          <w:p w14:paraId="31040804" w14:textId="77777777" w:rsidR="00613D54" w:rsidRPr="000B11F9" w:rsidRDefault="00613D54" w:rsidP="00F81AD7">
            <w:pPr>
              <w:pStyle w:val="af1"/>
              <w:numPr>
                <w:ilvl w:val="0"/>
                <w:numId w:val="9"/>
              </w:numPr>
              <w:spacing w:line="228" w:lineRule="auto"/>
              <w:rPr>
                <w:color w:val="000000" w:themeColor="text1"/>
              </w:rPr>
            </w:pPr>
          </w:p>
        </w:tc>
        <w:tc>
          <w:tcPr>
            <w:tcW w:w="4282" w:type="dxa"/>
          </w:tcPr>
          <w:p w14:paraId="02B455E7" w14:textId="77777777" w:rsidR="00613D54" w:rsidRPr="000B11F9" w:rsidRDefault="00613D54" w:rsidP="00F81AD7">
            <w:pPr>
              <w:spacing w:line="228" w:lineRule="auto"/>
              <w:rPr>
                <w:b/>
                <w:color w:val="000000" w:themeColor="text1"/>
              </w:rPr>
            </w:pPr>
            <w:r w:rsidRPr="000B11F9">
              <w:rPr>
                <w:b/>
                <w:color w:val="000000" w:themeColor="text1"/>
                <w:lang w:val="kk-KZ"/>
              </w:rPr>
              <w:t>На договорной основе</w:t>
            </w:r>
          </w:p>
        </w:tc>
        <w:tc>
          <w:tcPr>
            <w:tcW w:w="3969" w:type="dxa"/>
          </w:tcPr>
          <w:p w14:paraId="5B50273A" w14:textId="4C4D79E1" w:rsidR="00613D54" w:rsidRPr="000B11F9" w:rsidRDefault="00DE50F7" w:rsidP="00F81AD7">
            <w:pPr>
              <w:spacing w:line="228" w:lineRule="auto"/>
              <w:jc w:val="center"/>
              <w:rPr>
                <w:color w:val="000000" w:themeColor="text1"/>
                <w:lang w:val="en-US"/>
              </w:rPr>
            </w:pPr>
            <w:r w:rsidRPr="000B11F9">
              <w:rPr>
                <w:color w:val="000000" w:themeColor="text1"/>
                <w:lang w:val="en-US"/>
              </w:rPr>
              <w:t>2</w:t>
            </w:r>
          </w:p>
        </w:tc>
        <w:tc>
          <w:tcPr>
            <w:tcW w:w="2835" w:type="dxa"/>
          </w:tcPr>
          <w:p w14:paraId="2CFDD1A3" w14:textId="1BE2C880" w:rsidR="00613D54" w:rsidRPr="000B11F9" w:rsidRDefault="00D127E1" w:rsidP="00F81AD7">
            <w:pPr>
              <w:spacing w:line="228" w:lineRule="auto"/>
              <w:jc w:val="center"/>
              <w:rPr>
                <w:color w:val="000000" w:themeColor="text1"/>
              </w:rPr>
            </w:pPr>
            <w:r w:rsidRPr="000B11F9">
              <w:rPr>
                <w:color w:val="000000" w:themeColor="text1"/>
              </w:rPr>
              <w:t>0</w:t>
            </w:r>
          </w:p>
        </w:tc>
        <w:tc>
          <w:tcPr>
            <w:tcW w:w="2799" w:type="dxa"/>
          </w:tcPr>
          <w:p w14:paraId="20602479" w14:textId="66329AE8" w:rsidR="00613D54" w:rsidRPr="000B11F9" w:rsidRDefault="00D127E1" w:rsidP="00F81AD7">
            <w:pPr>
              <w:spacing w:line="228" w:lineRule="auto"/>
              <w:jc w:val="center"/>
              <w:rPr>
                <w:color w:val="000000" w:themeColor="text1"/>
              </w:rPr>
            </w:pPr>
            <w:r w:rsidRPr="000B11F9">
              <w:rPr>
                <w:color w:val="000000" w:themeColor="text1"/>
              </w:rPr>
              <w:t>0</w:t>
            </w:r>
          </w:p>
        </w:tc>
      </w:tr>
      <w:tr w:rsidR="000B11F9" w:rsidRPr="000B11F9" w14:paraId="7D9ABCD8" w14:textId="77777777" w:rsidTr="009C7B87">
        <w:tc>
          <w:tcPr>
            <w:tcW w:w="675" w:type="dxa"/>
          </w:tcPr>
          <w:p w14:paraId="4B07B89C" w14:textId="77777777" w:rsidR="00613D54" w:rsidRPr="000B11F9" w:rsidRDefault="00613D54" w:rsidP="00F81AD7">
            <w:pPr>
              <w:pStyle w:val="af1"/>
              <w:numPr>
                <w:ilvl w:val="0"/>
                <w:numId w:val="9"/>
              </w:numPr>
              <w:spacing w:line="228" w:lineRule="auto"/>
              <w:rPr>
                <w:color w:val="000000" w:themeColor="text1"/>
              </w:rPr>
            </w:pPr>
          </w:p>
        </w:tc>
        <w:tc>
          <w:tcPr>
            <w:tcW w:w="4282" w:type="dxa"/>
          </w:tcPr>
          <w:p w14:paraId="024205B4" w14:textId="77777777" w:rsidR="00613D54" w:rsidRPr="000B11F9" w:rsidRDefault="00613D54" w:rsidP="00F81AD7">
            <w:pPr>
              <w:spacing w:line="228" w:lineRule="auto"/>
              <w:jc w:val="right"/>
              <w:rPr>
                <w:color w:val="000000" w:themeColor="text1"/>
              </w:rPr>
            </w:pPr>
            <w:r w:rsidRPr="000B11F9">
              <w:rPr>
                <w:color w:val="000000" w:themeColor="text1"/>
                <w:lang w:val="kk-KZ"/>
              </w:rPr>
              <w:t>Казахское отделение</w:t>
            </w:r>
          </w:p>
        </w:tc>
        <w:tc>
          <w:tcPr>
            <w:tcW w:w="3969" w:type="dxa"/>
          </w:tcPr>
          <w:p w14:paraId="39E17361" w14:textId="61B733DC" w:rsidR="00613D54" w:rsidRPr="000B11F9" w:rsidRDefault="00DE50F7" w:rsidP="00F81AD7">
            <w:pPr>
              <w:spacing w:line="228" w:lineRule="auto"/>
              <w:jc w:val="center"/>
              <w:rPr>
                <w:color w:val="000000" w:themeColor="text1"/>
                <w:lang w:val="en-US"/>
              </w:rPr>
            </w:pPr>
            <w:r w:rsidRPr="000B11F9">
              <w:rPr>
                <w:color w:val="000000" w:themeColor="text1"/>
                <w:lang w:val="en-US"/>
              </w:rPr>
              <w:t>1</w:t>
            </w:r>
          </w:p>
        </w:tc>
        <w:tc>
          <w:tcPr>
            <w:tcW w:w="2835" w:type="dxa"/>
          </w:tcPr>
          <w:p w14:paraId="1914116E" w14:textId="394EB782" w:rsidR="00613D54" w:rsidRPr="000B11F9" w:rsidRDefault="00D127E1" w:rsidP="00F81AD7">
            <w:pPr>
              <w:spacing w:line="228" w:lineRule="auto"/>
              <w:jc w:val="center"/>
              <w:rPr>
                <w:color w:val="000000" w:themeColor="text1"/>
              </w:rPr>
            </w:pPr>
            <w:r w:rsidRPr="000B11F9">
              <w:rPr>
                <w:color w:val="000000" w:themeColor="text1"/>
              </w:rPr>
              <w:t>-</w:t>
            </w:r>
          </w:p>
        </w:tc>
        <w:tc>
          <w:tcPr>
            <w:tcW w:w="2799" w:type="dxa"/>
          </w:tcPr>
          <w:p w14:paraId="31ED747D" w14:textId="04442D1E" w:rsidR="00613D54" w:rsidRPr="000B11F9" w:rsidRDefault="00D45E24" w:rsidP="00F81AD7">
            <w:pPr>
              <w:spacing w:line="228" w:lineRule="auto"/>
              <w:jc w:val="center"/>
              <w:rPr>
                <w:color w:val="000000" w:themeColor="text1"/>
                <w:lang w:val="en-US"/>
              </w:rPr>
            </w:pPr>
            <w:r w:rsidRPr="000B11F9">
              <w:rPr>
                <w:color w:val="000000" w:themeColor="text1"/>
                <w:lang w:val="en-US"/>
              </w:rPr>
              <w:t>-</w:t>
            </w:r>
          </w:p>
        </w:tc>
      </w:tr>
      <w:tr w:rsidR="000B11F9" w:rsidRPr="000B11F9" w14:paraId="05DBB586" w14:textId="77777777" w:rsidTr="009C7B87">
        <w:tc>
          <w:tcPr>
            <w:tcW w:w="675" w:type="dxa"/>
          </w:tcPr>
          <w:p w14:paraId="344B97B7" w14:textId="77777777" w:rsidR="00613D54" w:rsidRPr="000B11F9" w:rsidRDefault="00613D54" w:rsidP="00F81AD7">
            <w:pPr>
              <w:pStyle w:val="af1"/>
              <w:numPr>
                <w:ilvl w:val="0"/>
                <w:numId w:val="9"/>
              </w:numPr>
              <w:spacing w:line="228" w:lineRule="auto"/>
              <w:rPr>
                <w:color w:val="000000" w:themeColor="text1"/>
              </w:rPr>
            </w:pPr>
          </w:p>
        </w:tc>
        <w:tc>
          <w:tcPr>
            <w:tcW w:w="4282" w:type="dxa"/>
          </w:tcPr>
          <w:p w14:paraId="53081B06" w14:textId="77777777" w:rsidR="00613D54" w:rsidRPr="000B11F9" w:rsidRDefault="00613D54" w:rsidP="00F81AD7">
            <w:pPr>
              <w:pStyle w:val="12"/>
              <w:spacing w:line="228" w:lineRule="auto"/>
              <w:jc w:val="right"/>
              <w:rPr>
                <w:color w:val="000000" w:themeColor="text1"/>
                <w:sz w:val="24"/>
                <w:szCs w:val="24"/>
                <w:lang w:val="en-US"/>
              </w:rPr>
            </w:pPr>
            <w:r w:rsidRPr="000B11F9">
              <w:rPr>
                <w:color w:val="000000" w:themeColor="text1"/>
                <w:sz w:val="24"/>
                <w:szCs w:val="24"/>
                <w:lang w:val="kk-KZ"/>
              </w:rPr>
              <w:t>Русское отделение</w:t>
            </w:r>
          </w:p>
        </w:tc>
        <w:tc>
          <w:tcPr>
            <w:tcW w:w="3969" w:type="dxa"/>
          </w:tcPr>
          <w:p w14:paraId="7901A352" w14:textId="5A6CB72B" w:rsidR="00613D54" w:rsidRPr="000B11F9" w:rsidRDefault="00DE50F7" w:rsidP="00F81AD7">
            <w:pPr>
              <w:spacing w:line="228" w:lineRule="auto"/>
              <w:jc w:val="center"/>
              <w:rPr>
                <w:color w:val="000000" w:themeColor="text1"/>
                <w:lang w:val="en-US"/>
              </w:rPr>
            </w:pPr>
            <w:r w:rsidRPr="000B11F9">
              <w:rPr>
                <w:color w:val="000000" w:themeColor="text1"/>
                <w:lang w:val="en-US"/>
              </w:rPr>
              <w:t>1</w:t>
            </w:r>
          </w:p>
        </w:tc>
        <w:tc>
          <w:tcPr>
            <w:tcW w:w="2835" w:type="dxa"/>
          </w:tcPr>
          <w:p w14:paraId="4EE38171" w14:textId="3E6A205A" w:rsidR="00613D54" w:rsidRPr="000B11F9" w:rsidRDefault="00D45E24" w:rsidP="00F81AD7">
            <w:pPr>
              <w:spacing w:line="228" w:lineRule="auto"/>
              <w:jc w:val="center"/>
              <w:rPr>
                <w:color w:val="000000" w:themeColor="text1"/>
                <w:lang w:val="en-US"/>
              </w:rPr>
            </w:pPr>
            <w:r w:rsidRPr="000B11F9">
              <w:rPr>
                <w:color w:val="000000" w:themeColor="text1"/>
                <w:lang w:val="en-US"/>
              </w:rPr>
              <w:t>-</w:t>
            </w:r>
          </w:p>
        </w:tc>
        <w:tc>
          <w:tcPr>
            <w:tcW w:w="2799" w:type="dxa"/>
          </w:tcPr>
          <w:p w14:paraId="08E9A13F" w14:textId="468383F5" w:rsidR="00613D54" w:rsidRPr="000B11F9" w:rsidRDefault="00D45E24" w:rsidP="00F81AD7">
            <w:pPr>
              <w:spacing w:line="228" w:lineRule="auto"/>
              <w:jc w:val="center"/>
              <w:rPr>
                <w:color w:val="000000" w:themeColor="text1"/>
                <w:lang w:val="en-US"/>
              </w:rPr>
            </w:pPr>
            <w:r w:rsidRPr="000B11F9">
              <w:rPr>
                <w:color w:val="000000" w:themeColor="text1"/>
                <w:lang w:val="en-US"/>
              </w:rPr>
              <w:t>-</w:t>
            </w:r>
          </w:p>
        </w:tc>
      </w:tr>
      <w:tr w:rsidR="000B11F9" w:rsidRPr="000B11F9" w14:paraId="778043E0" w14:textId="77777777" w:rsidTr="009C7B87">
        <w:tc>
          <w:tcPr>
            <w:tcW w:w="675" w:type="dxa"/>
          </w:tcPr>
          <w:p w14:paraId="58CF7BAB" w14:textId="77777777" w:rsidR="002B5200" w:rsidRPr="000B11F9" w:rsidRDefault="002B5200" w:rsidP="002B5200">
            <w:pPr>
              <w:pStyle w:val="af1"/>
              <w:numPr>
                <w:ilvl w:val="0"/>
                <w:numId w:val="9"/>
              </w:numPr>
              <w:spacing w:line="228" w:lineRule="auto"/>
              <w:rPr>
                <w:color w:val="000000" w:themeColor="text1"/>
              </w:rPr>
            </w:pPr>
          </w:p>
        </w:tc>
        <w:tc>
          <w:tcPr>
            <w:tcW w:w="4282" w:type="dxa"/>
          </w:tcPr>
          <w:p w14:paraId="2AC82C7C" w14:textId="77777777" w:rsidR="002B5200" w:rsidRPr="000B11F9" w:rsidRDefault="002B5200" w:rsidP="002B5200">
            <w:pPr>
              <w:pStyle w:val="12"/>
              <w:spacing w:line="228" w:lineRule="auto"/>
              <w:jc w:val="both"/>
              <w:rPr>
                <w:color w:val="000000" w:themeColor="text1"/>
                <w:sz w:val="24"/>
                <w:szCs w:val="24"/>
                <w:lang w:val="kk-KZ"/>
              </w:rPr>
            </w:pPr>
            <w:r w:rsidRPr="000B11F9">
              <w:rPr>
                <w:color w:val="000000" w:themeColor="text1"/>
                <w:sz w:val="24"/>
                <w:szCs w:val="24"/>
                <w:lang w:val="kk-KZ"/>
              </w:rPr>
              <w:t>о</w:t>
            </w:r>
            <w:r w:rsidRPr="000B11F9">
              <w:rPr>
                <w:color w:val="000000" w:themeColor="text1"/>
                <w:sz w:val="24"/>
                <w:szCs w:val="24"/>
              </w:rPr>
              <w:t>чное обучение</w:t>
            </w:r>
          </w:p>
        </w:tc>
        <w:tc>
          <w:tcPr>
            <w:tcW w:w="3969" w:type="dxa"/>
          </w:tcPr>
          <w:p w14:paraId="5C5F50F6" w14:textId="5EA7604A" w:rsidR="002B5200" w:rsidRPr="000B11F9" w:rsidRDefault="002B5200" w:rsidP="002B5200">
            <w:pPr>
              <w:spacing w:line="228" w:lineRule="auto"/>
              <w:jc w:val="center"/>
              <w:rPr>
                <w:color w:val="000000" w:themeColor="text1"/>
              </w:rPr>
            </w:pPr>
            <w:r w:rsidRPr="000B11F9">
              <w:rPr>
                <w:color w:val="000000" w:themeColor="text1"/>
                <w:lang w:val="en-US"/>
              </w:rPr>
              <w:t>231</w:t>
            </w:r>
          </w:p>
        </w:tc>
        <w:tc>
          <w:tcPr>
            <w:tcW w:w="2835" w:type="dxa"/>
          </w:tcPr>
          <w:p w14:paraId="4FB1C4E2" w14:textId="5FA90F85" w:rsidR="002B5200" w:rsidRPr="000B11F9" w:rsidRDefault="002B5200" w:rsidP="002B5200">
            <w:pPr>
              <w:spacing w:line="228" w:lineRule="auto"/>
              <w:jc w:val="center"/>
              <w:rPr>
                <w:color w:val="000000" w:themeColor="text1"/>
              </w:rPr>
            </w:pPr>
            <w:r w:rsidRPr="000B11F9">
              <w:rPr>
                <w:color w:val="000000" w:themeColor="text1"/>
                <w:lang w:val="en-US"/>
              </w:rPr>
              <w:t>4</w:t>
            </w:r>
            <w:r w:rsidRPr="000B11F9">
              <w:rPr>
                <w:color w:val="000000" w:themeColor="text1"/>
              </w:rPr>
              <w:t>4</w:t>
            </w:r>
          </w:p>
        </w:tc>
        <w:tc>
          <w:tcPr>
            <w:tcW w:w="2799" w:type="dxa"/>
          </w:tcPr>
          <w:p w14:paraId="71DAF1EF" w14:textId="74667211" w:rsidR="002B5200" w:rsidRPr="000B11F9" w:rsidRDefault="002B5200" w:rsidP="002B5200">
            <w:pPr>
              <w:spacing w:line="228" w:lineRule="auto"/>
              <w:jc w:val="center"/>
              <w:rPr>
                <w:color w:val="000000" w:themeColor="text1"/>
              </w:rPr>
            </w:pPr>
            <w:r w:rsidRPr="000B11F9">
              <w:rPr>
                <w:color w:val="000000" w:themeColor="text1"/>
                <w:lang w:val="en-US"/>
              </w:rPr>
              <w:t>2</w:t>
            </w:r>
            <w:r w:rsidRPr="000B11F9">
              <w:rPr>
                <w:color w:val="000000" w:themeColor="text1"/>
              </w:rPr>
              <w:t>3</w:t>
            </w:r>
          </w:p>
        </w:tc>
      </w:tr>
      <w:tr w:rsidR="000B11F9" w:rsidRPr="000B11F9" w14:paraId="5D884E34" w14:textId="77777777" w:rsidTr="009C7B87">
        <w:tc>
          <w:tcPr>
            <w:tcW w:w="675" w:type="dxa"/>
          </w:tcPr>
          <w:p w14:paraId="0EB8D181" w14:textId="77777777" w:rsidR="002B5200" w:rsidRPr="000B11F9" w:rsidRDefault="002B5200" w:rsidP="002B5200">
            <w:pPr>
              <w:pStyle w:val="af1"/>
              <w:numPr>
                <w:ilvl w:val="0"/>
                <w:numId w:val="9"/>
              </w:numPr>
              <w:spacing w:line="228" w:lineRule="auto"/>
              <w:rPr>
                <w:color w:val="000000" w:themeColor="text1"/>
              </w:rPr>
            </w:pPr>
          </w:p>
        </w:tc>
        <w:tc>
          <w:tcPr>
            <w:tcW w:w="4282" w:type="dxa"/>
          </w:tcPr>
          <w:p w14:paraId="6349EF58" w14:textId="77777777" w:rsidR="002B5200" w:rsidRPr="000B11F9" w:rsidRDefault="002B5200" w:rsidP="002B5200">
            <w:pPr>
              <w:pStyle w:val="12"/>
              <w:spacing w:line="228" w:lineRule="auto"/>
              <w:jc w:val="both"/>
              <w:rPr>
                <w:color w:val="000000" w:themeColor="text1"/>
                <w:sz w:val="24"/>
                <w:szCs w:val="24"/>
                <w:lang w:val="kk-KZ"/>
              </w:rPr>
            </w:pPr>
            <w:r w:rsidRPr="000B11F9">
              <w:rPr>
                <w:color w:val="000000" w:themeColor="text1"/>
                <w:sz w:val="24"/>
                <w:szCs w:val="24"/>
                <w:lang w:val="kk-KZ"/>
              </w:rPr>
              <w:t>з</w:t>
            </w:r>
            <w:r w:rsidRPr="000B11F9">
              <w:rPr>
                <w:color w:val="000000" w:themeColor="text1"/>
                <w:sz w:val="24"/>
                <w:szCs w:val="24"/>
              </w:rPr>
              <w:t>аочное обучение</w:t>
            </w:r>
          </w:p>
        </w:tc>
        <w:tc>
          <w:tcPr>
            <w:tcW w:w="3969" w:type="dxa"/>
          </w:tcPr>
          <w:p w14:paraId="266FE6A0" w14:textId="1FC8123F" w:rsidR="002B5200" w:rsidRPr="000B11F9" w:rsidRDefault="002B5200" w:rsidP="002B5200">
            <w:pPr>
              <w:spacing w:line="228" w:lineRule="auto"/>
              <w:jc w:val="center"/>
              <w:rPr>
                <w:color w:val="000000" w:themeColor="text1"/>
                <w:lang w:val="en-US"/>
              </w:rPr>
            </w:pPr>
            <w:r w:rsidRPr="000B11F9">
              <w:rPr>
                <w:color w:val="000000" w:themeColor="text1"/>
                <w:lang w:val="en-US"/>
              </w:rPr>
              <w:t>-</w:t>
            </w:r>
          </w:p>
        </w:tc>
        <w:tc>
          <w:tcPr>
            <w:tcW w:w="2835" w:type="dxa"/>
          </w:tcPr>
          <w:p w14:paraId="2DEF51EE" w14:textId="5970B1E2" w:rsidR="002B5200" w:rsidRPr="000B11F9" w:rsidRDefault="002B5200" w:rsidP="002B5200">
            <w:pPr>
              <w:spacing w:line="228" w:lineRule="auto"/>
              <w:jc w:val="center"/>
              <w:rPr>
                <w:color w:val="000000" w:themeColor="text1"/>
                <w:lang w:val="en-US"/>
              </w:rPr>
            </w:pPr>
            <w:r w:rsidRPr="000B11F9">
              <w:rPr>
                <w:color w:val="000000" w:themeColor="text1"/>
                <w:lang w:val="en-US"/>
              </w:rPr>
              <w:t>-</w:t>
            </w:r>
          </w:p>
        </w:tc>
        <w:tc>
          <w:tcPr>
            <w:tcW w:w="2799" w:type="dxa"/>
          </w:tcPr>
          <w:p w14:paraId="5126EE14" w14:textId="53651161" w:rsidR="002B5200" w:rsidRPr="000B11F9" w:rsidRDefault="002B5200" w:rsidP="002B5200">
            <w:pPr>
              <w:spacing w:line="228" w:lineRule="auto"/>
              <w:jc w:val="center"/>
              <w:rPr>
                <w:color w:val="000000" w:themeColor="text1"/>
                <w:lang w:val="en-US"/>
              </w:rPr>
            </w:pPr>
            <w:r w:rsidRPr="000B11F9">
              <w:rPr>
                <w:color w:val="000000" w:themeColor="text1"/>
                <w:lang w:val="en-US"/>
              </w:rPr>
              <w:t>-</w:t>
            </w:r>
          </w:p>
        </w:tc>
      </w:tr>
      <w:tr w:rsidR="000B11F9" w:rsidRPr="000B11F9" w14:paraId="66798FF9" w14:textId="77777777" w:rsidTr="009C7B87">
        <w:tc>
          <w:tcPr>
            <w:tcW w:w="675" w:type="dxa"/>
          </w:tcPr>
          <w:p w14:paraId="512D1208" w14:textId="77777777" w:rsidR="002B5200" w:rsidRPr="000B11F9" w:rsidRDefault="002B5200" w:rsidP="002B5200">
            <w:pPr>
              <w:pStyle w:val="af1"/>
              <w:numPr>
                <w:ilvl w:val="0"/>
                <w:numId w:val="9"/>
              </w:numPr>
              <w:spacing w:line="228" w:lineRule="auto"/>
              <w:rPr>
                <w:color w:val="000000" w:themeColor="text1"/>
              </w:rPr>
            </w:pPr>
          </w:p>
        </w:tc>
        <w:tc>
          <w:tcPr>
            <w:tcW w:w="4282" w:type="dxa"/>
          </w:tcPr>
          <w:p w14:paraId="4919A163" w14:textId="77777777" w:rsidR="002B5200" w:rsidRPr="000B11F9" w:rsidRDefault="002B5200" w:rsidP="002B5200">
            <w:pPr>
              <w:spacing w:line="228" w:lineRule="auto"/>
              <w:rPr>
                <w:color w:val="000000" w:themeColor="text1"/>
              </w:rPr>
            </w:pPr>
            <w:r w:rsidRPr="000B11F9">
              <w:rPr>
                <w:color w:val="000000" w:themeColor="text1"/>
              </w:rPr>
              <w:t>Иностранные студенты (имеющие другое гражданство и получить диплом КазНУ)</w:t>
            </w:r>
          </w:p>
        </w:tc>
        <w:tc>
          <w:tcPr>
            <w:tcW w:w="3969" w:type="dxa"/>
          </w:tcPr>
          <w:p w14:paraId="77511CB1" w14:textId="05D32337" w:rsidR="002B5200" w:rsidRPr="000B11F9" w:rsidRDefault="002B5200" w:rsidP="002B5200">
            <w:pPr>
              <w:spacing w:line="228" w:lineRule="auto"/>
              <w:jc w:val="center"/>
              <w:rPr>
                <w:color w:val="000000" w:themeColor="text1"/>
                <w:lang w:val="kk-KZ"/>
              </w:rPr>
            </w:pPr>
            <w:r w:rsidRPr="000B11F9">
              <w:rPr>
                <w:color w:val="000000" w:themeColor="text1"/>
                <w:lang w:val="kk-KZ"/>
              </w:rPr>
              <w:t>-</w:t>
            </w:r>
          </w:p>
        </w:tc>
        <w:tc>
          <w:tcPr>
            <w:tcW w:w="2835" w:type="dxa"/>
          </w:tcPr>
          <w:p w14:paraId="7DC6A84F" w14:textId="5042DA18" w:rsidR="002B5200" w:rsidRPr="000B11F9" w:rsidRDefault="002B5200" w:rsidP="002B5200">
            <w:pPr>
              <w:spacing w:line="228" w:lineRule="auto"/>
              <w:jc w:val="center"/>
              <w:rPr>
                <w:color w:val="000000" w:themeColor="text1"/>
              </w:rPr>
            </w:pPr>
            <w:r w:rsidRPr="000B11F9">
              <w:rPr>
                <w:color w:val="000000" w:themeColor="text1"/>
              </w:rPr>
              <w:t>-</w:t>
            </w:r>
          </w:p>
        </w:tc>
        <w:tc>
          <w:tcPr>
            <w:tcW w:w="2799" w:type="dxa"/>
          </w:tcPr>
          <w:p w14:paraId="4933E233" w14:textId="4B4304F2" w:rsidR="002B5200" w:rsidRPr="000B11F9" w:rsidRDefault="002B5200" w:rsidP="002B5200">
            <w:pPr>
              <w:spacing w:line="228" w:lineRule="auto"/>
              <w:jc w:val="center"/>
              <w:rPr>
                <w:color w:val="000000" w:themeColor="text1"/>
                <w:lang w:val="en-US"/>
              </w:rPr>
            </w:pPr>
            <w:r w:rsidRPr="000B11F9">
              <w:rPr>
                <w:color w:val="000000" w:themeColor="text1"/>
                <w:lang w:val="en-US"/>
              </w:rPr>
              <w:t>-</w:t>
            </w:r>
          </w:p>
        </w:tc>
      </w:tr>
      <w:tr w:rsidR="000B11F9" w:rsidRPr="000B11F9" w14:paraId="31413821" w14:textId="77777777" w:rsidTr="009C7B87">
        <w:tc>
          <w:tcPr>
            <w:tcW w:w="675" w:type="dxa"/>
          </w:tcPr>
          <w:p w14:paraId="60952E4E" w14:textId="77777777" w:rsidR="002B5200" w:rsidRPr="000B11F9" w:rsidRDefault="002B5200" w:rsidP="002B5200">
            <w:pPr>
              <w:pStyle w:val="af1"/>
              <w:numPr>
                <w:ilvl w:val="0"/>
                <w:numId w:val="9"/>
              </w:numPr>
              <w:spacing w:line="228" w:lineRule="auto"/>
              <w:rPr>
                <w:color w:val="000000" w:themeColor="text1"/>
              </w:rPr>
            </w:pPr>
          </w:p>
        </w:tc>
        <w:tc>
          <w:tcPr>
            <w:tcW w:w="4282" w:type="dxa"/>
          </w:tcPr>
          <w:p w14:paraId="561E40EC" w14:textId="77777777" w:rsidR="002B5200" w:rsidRPr="000B11F9" w:rsidRDefault="002B5200" w:rsidP="002B5200">
            <w:pPr>
              <w:spacing w:line="228" w:lineRule="auto"/>
              <w:rPr>
                <w:color w:val="000000" w:themeColor="text1"/>
              </w:rPr>
            </w:pPr>
            <w:r w:rsidRPr="000B11F9">
              <w:rPr>
                <w:color w:val="000000" w:themeColor="text1"/>
              </w:rPr>
              <w:t>Количество студентов иностранцев приезжие по обмену</w:t>
            </w:r>
          </w:p>
        </w:tc>
        <w:tc>
          <w:tcPr>
            <w:tcW w:w="3969" w:type="dxa"/>
          </w:tcPr>
          <w:p w14:paraId="61AD8EB9" w14:textId="77777777" w:rsidR="002B5200" w:rsidRPr="000B11F9" w:rsidRDefault="002B5200" w:rsidP="002B5200">
            <w:pPr>
              <w:spacing w:line="228" w:lineRule="auto"/>
              <w:jc w:val="center"/>
              <w:rPr>
                <w:color w:val="000000" w:themeColor="text1"/>
                <w:lang w:val="kk-KZ"/>
              </w:rPr>
            </w:pPr>
            <w:r w:rsidRPr="000B11F9">
              <w:rPr>
                <w:color w:val="000000" w:themeColor="text1"/>
                <w:lang w:val="kk-KZ"/>
              </w:rPr>
              <w:t>-</w:t>
            </w:r>
          </w:p>
        </w:tc>
        <w:tc>
          <w:tcPr>
            <w:tcW w:w="2835" w:type="dxa"/>
          </w:tcPr>
          <w:p w14:paraId="5A494C1C" w14:textId="65219DF7" w:rsidR="002B5200" w:rsidRPr="000B11F9" w:rsidRDefault="002B5200" w:rsidP="002B5200">
            <w:pPr>
              <w:spacing w:line="228" w:lineRule="auto"/>
              <w:jc w:val="center"/>
              <w:rPr>
                <w:color w:val="000000" w:themeColor="text1"/>
                <w:lang w:val="en-US"/>
              </w:rPr>
            </w:pPr>
            <w:r w:rsidRPr="000B11F9">
              <w:rPr>
                <w:color w:val="000000" w:themeColor="text1"/>
                <w:lang w:val="en-US"/>
              </w:rPr>
              <w:t>-</w:t>
            </w:r>
          </w:p>
        </w:tc>
        <w:tc>
          <w:tcPr>
            <w:tcW w:w="2799" w:type="dxa"/>
          </w:tcPr>
          <w:p w14:paraId="48F9C682" w14:textId="55B5F5B4" w:rsidR="002B5200" w:rsidRPr="000B11F9" w:rsidRDefault="002B5200" w:rsidP="002B5200">
            <w:pPr>
              <w:spacing w:line="228" w:lineRule="auto"/>
              <w:jc w:val="center"/>
              <w:rPr>
                <w:color w:val="000000" w:themeColor="text1"/>
                <w:lang w:val="en-US"/>
              </w:rPr>
            </w:pPr>
            <w:r w:rsidRPr="000B11F9">
              <w:rPr>
                <w:color w:val="000000" w:themeColor="text1"/>
                <w:lang w:val="en-US"/>
              </w:rPr>
              <w:t>-</w:t>
            </w:r>
          </w:p>
        </w:tc>
      </w:tr>
      <w:tr w:rsidR="000B11F9" w:rsidRPr="000B11F9" w14:paraId="33B2AE3A" w14:textId="77777777" w:rsidTr="009C7B87">
        <w:trPr>
          <w:trHeight w:val="609"/>
        </w:trPr>
        <w:tc>
          <w:tcPr>
            <w:tcW w:w="675" w:type="dxa"/>
          </w:tcPr>
          <w:p w14:paraId="2E1307BB" w14:textId="77777777" w:rsidR="002B5200" w:rsidRPr="000B11F9" w:rsidRDefault="002B5200" w:rsidP="002B5200">
            <w:pPr>
              <w:pStyle w:val="af1"/>
              <w:numPr>
                <w:ilvl w:val="0"/>
                <w:numId w:val="9"/>
              </w:numPr>
              <w:spacing w:line="228" w:lineRule="auto"/>
              <w:rPr>
                <w:color w:val="000000" w:themeColor="text1"/>
              </w:rPr>
            </w:pPr>
          </w:p>
        </w:tc>
        <w:tc>
          <w:tcPr>
            <w:tcW w:w="4282" w:type="dxa"/>
          </w:tcPr>
          <w:p w14:paraId="2B1C5E30" w14:textId="77777777" w:rsidR="002B5200" w:rsidRPr="000B11F9" w:rsidRDefault="002B5200" w:rsidP="002B5200">
            <w:pPr>
              <w:spacing w:line="228" w:lineRule="auto"/>
              <w:rPr>
                <w:color w:val="000000" w:themeColor="text1"/>
              </w:rPr>
            </w:pPr>
            <w:r w:rsidRPr="000B11F9">
              <w:rPr>
                <w:color w:val="000000" w:themeColor="text1"/>
              </w:rPr>
              <w:t>Количество студентов выехавшие заграницу по обмену</w:t>
            </w:r>
          </w:p>
        </w:tc>
        <w:tc>
          <w:tcPr>
            <w:tcW w:w="3969" w:type="dxa"/>
          </w:tcPr>
          <w:p w14:paraId="7A561553" w14:textId="08554203" w:rsidR="002B5200" w:rsidRPr="000B11F9" w:rsidRDefault="002B5200" w:rsidP="002B5200">
            <w:pPr>
              <w:spacing w:line="228" w:lineRule="auto"/>
              <w:jc w:val="center"/>
              <w:rPr>
                <w:color w:val="000000" w:themeColor="text1"/>
                <w:lang w:val="en-US"/>
              </w:rPr>
            </w:pPr>
            <w:r w:rsidRPr="000B11F9">
              <w:rPr>
                <w:color w:val="000000" w:themeColor="text1"/>
                <w:lang w:val="en-US"/>
              </w:rPr>
              <w:t>2</w:t>
            </w:r>
          </w:p>
        </w:tc>
        <w:tc>
          <w:tcPr>
            <w:tcW w:w="2835" w:type="dxa"/>
          </w:tcPr>
          <w:p w14:paraId="537D12B4" w14:textId="6491097A" w:rsidR="002B5200" w:rsidRPr="000B11F9" w:rsidRDefault="002B5200" w:rsidP="002B5200">
            <w:pPr>
              <w:spacing w:line="228" w:lineRule="auto"/>
              <w:jc w:val="center"/>
              <w:rPr>
                <w:color w:val="000000" w:themeColor="text1"/>
              </w:rPr>
            </w:pPr>
            <w:r w:rsidRPr="000B11F9">
              <w:rPr>
                <w:color w:val="000000" w:themeColor="text1"/>
              </w:rPr>
              <w:t>1</w:t>
            </w:r>
          </w:p>
        </w:tc>
        <w:tc>
          <w:tcPr>
            <w:tcW w:w="2799" w:type="dxa"/>
          </w:tcPr>
          <w:p w14:paraId="00435F7B" w14:textId="55C53820" w:rsidR="002B5200" w:rsidRPr="000B11F9" w:rsidRDefault="002B5200" w:rsidP="002B5200">
            <w:pPr>
              <w:spacing w:line="228" w:lineRule="auto"/>
              <w:jc w:val="center"/>
              <w:rPr>
                <w:color w:val="000000" w:themeColor="text1"/>
              </w:rPr>
            </w:pPr>
            <w:r w:rsidRPr="000B11F9">
              <w:rPr>
                <w:color w:val="000000" w:themeColor="text1"/>
              </w:rPr>
              <w:t>3</w:t>
            </w:r>
          </w:p>
        </w:tc>
      </w:tr>
      <w:tr w:rsidR="000B11F9" w:rsidRPr="000B11F9" w14:paraId="6C7A3CAD" w14:textId="77777777" w:rsidTr="009C7B87">
        <w:tc>
          <w:tcPr>
            <w:tcW w:w="675" w:type="dxa"/>
          </w:tcPr>
          <w:p w14:paraId="68D2B7EB" w14:textId="77777777" w:rsidR="002B5200" w:rsidRPr="000B11F9" w:rsidRDefault="002B5200" w:rsidP="002B5200">
            <w:pPr>
              <w:pStyle w:val="af1"/>
              <w:numPr>
                <w:ilvl w:val="0"/>
                <w:numId w:val="9"/>
              </w:numPr>
              <w:spacing w:line="228" w:lineRule="auto"/>
              <w:rPr>
                <w:color w:val="000000" w:themeColor="text1"/>
              </w:rPr>
            </w:pPr>
          </w:p>
        </w:tc>
        <w:tc>
          <w:tcPr>
            <w:tcW w:w="4282" w:type="dxa"/>
          </w:tcPr>
          <w:p w14:paraId="76E69A38" w14:textId="77777777" w:rsidR="002B5200" w:rsidRPr="000B11F9" w:rsidRDefault="002B5200" w:rsidP="002B5200">
            <w:pPr>
              <w:spacing w:line="228" w:lineRule="auto"/>
              <w:rPr>
                <w:color w:val="000000" w:themeColor="text1"/>
              </w:rPr>
            </w:pPr>
            <w:r w:rsidRPr="000B11F9">
              <w:rPr>
                <w:color w:val="000000" w:themeColor="text1"/>
              </w:rPr>
              <w:t>Количество студентов выехавшие заграницу по двух дипломному образованию</w:t>
            </w:r>
          </w:p>
        </w:tc>
        <w:tc>
          <w:tcPr>
            <w:tcW w:w="3969" w:type="dxa"/>
          </w:tcPr>
          <w:p w14:paraId="07B74D1C" w14:textId="77777777" w:rsidR="002B5200" w:rsidRPr="000B11F9" w:rsidRDefault="002B5200" w:rsidP="002B5200">
            <w:pPr>
              <w:spacing w:line="228" w:lineRule="auto"/>
              <w:jc w:val="center"/>
              <w:rPr>
                <w:color w:val="000000" w:themeColor="text1"/>
              </w:rPr>
            </w:pPr>
            <w:r w:rsidRPr="000B11F9">
              <w:rPr>
                <w:color w:val="000000" w:themeColor="text1"/>
              </w:rPr>
              <w:t>-</w:t>
            </w:r>
          </w:p>
        </w:tc>
        <w:tc>
          <w:tcPr>
            <w:tcW w:w="2835" w:type="dxa"/>
          </w:tcPr>
          <w:p w14:paraId="1E15DAE7" w14:textId="1B6A156A" w:rsidR="002B5200" w:rsidRPr="000B11F9" w:rsidRDefault="002B5200" w:rsidP="002B5200">
            <w:pPr>
              <w:spacing w:line="228" w:lineRule="auto"/>
              <w:jc w:val="center"/>
              <w:rPr>
                <w:color w:val="000000" w:themeColor="text1"/>
                <w:lang w:val="en-US"/>
              </w:rPr>
            </w:pPr>
            <w:r w:rsidRPr="000B11F9">
              <w:rPr>
                <w:color w:val="000000" w:themeColor="text1"/>
                <w:lang w:val="en-US"/>
              </w:rPr>
              <w:t>-</w:t>
            </w:r>
          </w:p>
        </w:tc>
        <w:tc>
          <w:tcPr>
            <w:tcW w:w="2799" w:type="dxa"/>
          </w:tcPr>
          <w:p w14:paraId="477B9E71" w14:textId="4FC43A6E" w:rsidR="002B5200" w:rsidRPr="000B11F9" w:rsidRDefault="002B5200" w:rsidP="002B5200">
            <w:pPr>
              <w:spacing w:line="228" w:lineRule="auto"/>
              <w:jc w:val="center"/>
              <w:rPr>
                <w:color w:val="000000" w:themeColor="text1"/>
                <w:lang w:val="en-US"/>
              </w:rPr>
            </w:pPr>
            <w:r w:rsidRPr="000B11F9">
              <w:rPr>
                <w:color w:val="000000" w:themeColor="text1"/>
                <w:lang w:val="en-US"/>
              </w:rPr>
              <w:t>-</w:t>
            </w:r>
          </w:p>
        </w:tc>
      </w:tr>
      <w:tr w:rsidR="000B11F9" w:rsidRPr="000B11F9" w14:paraId="1A7AA7AC" w14:textId="77777777" w:rsidTr="009C7B87">
        <w:tc>
          <w:tcPr>
            <w:tcW w:w="675" w:type="dxa"/>
          </w:tcPr>
          <w:p w14:paraId="28769AB5" w14:textId="77777777" w:rsidR="002B5200" w:rsidRPr="000B11F9" w:rsidRDefault="002B5200" w:rsidP="002B5200">
            <w:pPr>
              <w:pStyle w:val="af1"/>
              <w:numPr>
                <w:ilvl w:val="0"/>
                <w:numId w:val="9"/>
              </w:numPr>
              <w:spacing w:line="228" w:lineRule="auto"/>
              <w:rPr>
                <w:color w:val="000000" w:themeColor="text1"/>
              </w:rPr>
            </w:pPr>
          </w:p>
        </w:tc>
        <w:tc>
          <w:tcPr>
            <w:tcW w:w="4282" w:type="dxa"/>
          </w:tcPr>
          <w:p w14:paraId="6919CDEB" w14:textId="77777777" w:rsidR="002B5200" w:rsidRPr="000B11F9" w:rsidRDefault="002B5200" w:rsidP="002B5200">
            <w:pPr>
              <w:spacing w:line="228" w:lineRule="auto"/>
              <w:rPr>
                <w:color w:val="000000" w:themeColor="text1"/>
              </w:rPr>
            </w:pPr>
            <w:r w:rsidRPr="000B11F9">
              <w:rPr>
                <w:color w:val="000000" w:themeColor="text1"/>
              </w:rPr>
              <w:t>Количество студентов на военной кафедре</w:t>
            </w:r>
          </w:p>
        </w:tc>
        <w:tc>
          <w:tcPr>
            <w:tcW w:w="3969" w:type="dxa"/>
          </w:tcPr>
          <w:p w14:paraId="1DFDAB1B" w14:textId="1235ADE4" w:rsidR="002B5200" w:rsidRPr="000B11F9" w:rsidRDefault="002B5200" w:rsidP="002B5200">
            <w:pPr>
              <w:spacing w:line="228" w:lineRule="auto"/>
              <w:jc w:val="center"/>
              <w:rPr>
                <w:color w:val="000000" w:themeColor="text1"/>
                <w:lang w:val="en-US"/>
              </w:rPr>
            </w:pPr>
            <w:r w:rsidRPr="000B11F9">
              <w:rPr>
                <w:color w:val="000000" w:themeColor="text1"/>
                <w:lang w:val="en-US"/>
              </w:rPr>
              <w:t>-</w:t>
            </w:r>
          </w:p>
        </w:tc>
        <w:tc>
          <w:tcPr>
            <w:tcW w:w="2835" w:type="dxa"/>
          </w:tcPr>
          <w:p w14:paraId="2799F284" w14:textId="36026D45" w:rsidR="002B5200" w:rsidRPr="000B11F9" w:rsidRDefault="002B5200" w:rsidP="002B5200">
            <w:pPr>
              <w:spacing w:line="228" w:lineRule="auto"/>
              <w:jc w:val="center"/>
              <w:rPr>
                <w:color w:val="000000" w:themeColor="text1"/>
                <w:lang w:val="en-US"/>
              </w:rPr>
            </w:pPr>
            <w:r w:rsidRPr="000B11F9">
              <w:rPr>
                <w:color w:val="000000" w:themeColor="text1"/>
                <w:lang w:val="en-US"/>
              </w:rPr>
              <w:t>-</w:t>
            </w:r>
          </w:p>
        </w:tc>
        <w:tc>
          <w:tcPr>
            <w:tcW w:w="2799" w:type="dxa"/>
          </w:tcPr>
          <w:p w14:paraId="57F98546" w14:textId="1626CBB5" w:rsidR="002B5200" w:rsidRPr="000B11F9" w:rsidRDefault="002B5200" w:rsidP="002B5200">
            <w:pPr>
              <w:spacing w:line="228" w:lineRule="auto"/>
              <w:jc w:val="center"/>
              <w:rPr>
                <w:color w:val="000000" w:themeColor="text1"/>
                <w:lang w:val="en-US"/>
              </w:rPr>
            </w:pPr>
            <w:r w:rsidRPr="000B11F9">
              <w:rPr>
                <w:color w:val="000000" w:themeColor="text1"/>
                <w:lang w:val="en-US"/>
              </w:rPr>
              <w:t>-</w:t>
            </w:r>
          </w:p>
        </w:tc>
      </w:tr>
      <w:tr w:rsidR="000B11F9" w:rsidRPr="000B11F9" w14:paraId="7D04E172" w14:textId="77777777" w:rsidTr="009C7B87">
        <w:tc>
          <w:tcPr>
            <w:tcW w:w="675" w:type="dxa"/>
          </w:tcPr>
          <w:p w14:paraId="6E7F31C5" w14:textId="77777777" w:rsidR="002B5200" w:rsidRPr="000B11F9" w:rsidRDefault="002B5200" w:rsidP="002B5200">
            <w:pPr>
              <w:pStyle w:val="af1"/>
              <w:numPr>
                <w:ilvl w:val="0"/>
                <w:numId w:val="9"/>
              </w:numPr>
              <w:spacing w:line="228" w:lineRule="auto"/>
              <w:rPr>
                <w:color w:val="000000" w:themeColor="text1"/>
              </w:rPr>
            </w:pPr>
          </w:p>
        </w:tc>
        <w:tc>
          <w:tcPr>
            <w:tcW w:w="4282" w:type="dxa"/>
          </w:tcPr>
          <w:p w14:paraId="20A54CED" w14:textId="77777777" w:rsidR="002B5200" w:rsidRPr="000B11F9" w:rsidRDefault="002B5200" w:rsidP="002B5200">
            <w:pPr>
              <w:spacing w:line="228" w:lineRule="auto"/>
              <w:rPr>
                <w:color w:val="000000" w:themeColor="text1"/>
              </w:rPr>
            </w:pPr>
            <w:r w:rsidRPr="000B11F9">
              <w:rPr>
                <w:color w:val="000000" w:themeColor="text1"/>
              </w:rPr>
              <w:t xml:space="preserve">Количество студентов проживающих в общежитии </w:t>
            </w:r>
          </w:p>
        </w:tc>
        <w:tc>
          <w:tcPr>
            <w:tcW w:w="3969" w:type="dxa"/>
          </w:tcPr>
          <w:p w14:paraId="0084EB68" w14:textId="1BDC701C" w:rsidR="002B5200" w:rsidRPr="000B11F9" w:rsidRDefault="002B5200" w:rsidP="002B5200">
            <w:pPr>
              <w:spacing w:line="228" w:lineRule="auto"/>
              <w:jc w:val="center"/>
              <w:rPr>
                <w:color w:val="000000" w:themeColor="text1"/>
                <w:lang w:val="kk-KZ"/>
              </w:rPr>
            </w:pPr>
            <w:r w:rsidRPr="000B11F9">
              <w:rPr>
                <w:color w:val="000000" w:themeColor="text1"/>
                <w:lang w:val="kk-KZ"/>
              </w:rPr>
              <w:t>32</w:t>
            </w:r>
          </w:p>
        </w:tc>
        <w:tc>
          <w:tcPr>
            <w:tcW w:w="2835" w:type="dxa"/>
          </w:tcPr>
          <w:p w14:paraId="064796F4" w14:textId="23833687" w:rsidR="002B5200" w:rsidRPr="000B11F9" w:rsidRDefault="002B5200" w:rsidP="002B5200">
            <w:pPr>
              <w:spacing w:line="228" w:lineRule="auto"/>
              <w:jc w:val="center"/>
              <w:rPr>
                <w:color w:val="000000" w:themeColor="text1"/>
              </w:rPr>
            </w:pPr>
            <w:r w:rsidRPr="000B11F9">
              <w:rPr>
                <w:color w:val="000000" w:themeColor="text1"/>
              </w:rPr>
              <w:t>1</w:t>
            </w:r>
          </w:p>
        </w:tc>
        <w:tc>
          <w:tcPr>
            <w:tcW w:w="2799" w:type="dxa"/>
          </w:tcPr>
          <w:p w14:paraId="0376BB87" w14:textId="665F8431" w:rsidR="002B5200" w:rsidRPr="000B11F9" w:rsidRDefault="002B5200" w:rsidP="002B5200">
            <w:pPr>
              <w:spacing w:line="228" w:lineRule="auto"/>
              <w:jc w:val="center"/>
              <w:rPr>
                <w:color w:val="000000" w:themeColor="text1"/>
              </w:rPr>
            </w:pPr>
            <w:r w:rsidRPr="000B11F9">
              <w:rPr>
                <w:color w:val="000000" w:themeColor="text1"/>
              </w:rPr>
              <w:t>2</w:t>
            </w:r>
          </w:p>
        </w:tc>
      </w:tr>
      <w:tr w:rsidR="002B5200" w:rsidRPr="000B11F9" w14:paraId="2DDBE3CC" w14:textId="77777777" w:rsidTr="009C7B87">
        <w:tc>
          <w:tcPr>
            <w:tcW w:w="675" w:type="dxa"/>
          </w:tcPr>
          <w:p w14:paraId="3F49C435" w14:textId="77777777" w:rsidR="002B5200" w:rsidRPr="000B11F9" w:rsidRDefault="002B5200" w:rsidP="002B5200">
            <w:pPr>
              <w:pStyle w:val="af1"/>
              <w:numPr>
                <w:ilvl w:val="0"/>
                <w:numId w:val="9"/>
              </w:numPr>
              <w:spacing w:line="228" w:lineRule="auto"/>
              <w:rPr>
                <w:color w:val="000000" w:themeColor="text1"/>
              </w:rPr>
            </w:pPr>
          </w:p>
        </w:tc>
        <w:tc>
          <w:tcPr>
            <w:tcW w:w="4282" w:type="dxa"/>
          </w:tcPr>
          <w:p w14:paraId="0BF8FBF3" w14:textId="77777777" w:rsidR="002B5200" w:rsidRPr="000B11F9" w:rsidRDefault="002B5200" w:rsidP="002B5200">
            <w:pPr>
              <w:spacing w:line="228" w:lineRule="auto"/>
              <w:rPr>
                <w:color w:val="000000" w:themeColor="text1"/>
              </w:rPr>
            </w:pPr>
            <w:r w:rsidRPr="000B11F9">
              <w:rPr>
                <w:color w:val="000000" w:themeColor="text1"/>
              </w:rPr>
              <w:t>Количество студентов продолживших дальнейшее образование</w:t>
            </w:r>
          </w:p>
        </w:tc>
        <w:tc>
          <w:tcPr>
            <w:tcW w:w="3969" w:type="dxa"/>
          </w:tcPr>
          <w:p w14:paraId="69E652D2" w14:textId="1D690A27" w:rsidR="002B5200" w:rsidRPr="000B11F9" w:rsidRDefault="002B5200" w:rsidP="002B5200">
            <w:pPr>
              <w:spacing w:line="228" w:lineRule="auto"/>
              <w:jc w:val="center"/>
              <w:rPr>
                <w:color w:val="000000" w:themeColor="text1"/>
                <w:lang w:val="en-US"/>
              </w:rPr>
            </w:pPr>
            <w:r w:rsidRPr="000B11F9">
              <w:rPr>
                <w:color w:val="000000" w:themeColor="text1"/>
                <w:lang w:val="en-US"/>
              </w:rPr>
              <w:t>-</w:t>
            </w:r>
          </w:p>
        </w:tc>
        <w:tc>
          <w:tcPr>
            <w:tcW w:w="2835" w:type="dxa"/>
          </w:tcPr>
          <w:p w14:paraId="44042F4F" w14:textId="78F3E0D9" w:rsidR="002B5200" w:rsidRPr="000B11F9" w:rsidRDefault="002B5200" w:rsidP="002B5200">
            <w:pPr>
              <w:spacing w:line="228" w:lineRule="auto"/>
              <w:jc w:val="center"/>
              <w:rPr>
                <w:color w:val="000000" w:themeColor="text1"/>
                <w:lang w:val="en-US"/>
              </w:rPr>
            </w:pPr>
            <w:r w:rsidRPr="000B11F9">
              <w:rPr>
                <w:color w:val="000000" w:themeColor="text1"/>
                <w:lang w:val="en-US"/>
              </w:rPr>
              <w:t>3</w:t>
            </w:r>
          </w:p>
        </w:tc>
        <w:tc>
          <w:tcPr>
            <w:tcW w:w="2799" w:type="dxa"/>
          </w:tcPr>
          <w:p w14:paraId="6F97CE8D" w14:textId="77777777" w:rsidR="002B5200" w:rsidRPr="000B11F9" w:rsidRDefault="002B5200" w:rsidP="002B5200">
            <w:pPr>
              <w:spacing w:line="228" w:lineRule="auto"/>
              <w:jc w:val="center"/>
              <w:rPr>
                <w:color w:val="000000" w:themeColor="text1"/>
              </w:rPr>
            </w:pPr>
          </w:p>
        </w:tc>
      </w:tr>
    </w:tbl>
    <w:p w14:paraId="67BEC43A" w14:textId="77777777" w:rsidR="00613D54" w:rsidRPr="000B11F9" w:rsidRDefault="00613D54" w:rsidP="00F81AD7">
      <w:pPr>
        <w:spacing w:line="228" w:lineRule="auto"/>
        <w:rPr>
          <w:color w:val="000000" w:themeColor="text1"/>
        </w:rPr>
      </w:pPr>
    </w:p>
    <w:p w14:paraId="1C7ACAFA" w14:textId="2C355952" w:rsidR="00613D54" w:rsidRPr="000B11F9" w:rsidRDefault="00613D54" w:rsidP="00F81AD7">
      <w:pPr>
        <w:pStyle w:val="12"/>
        <w:spacing w:line="228" w:lineRule="auto"/>
        <w:outlineLvl w:val="0"/>
        <w:rPr>
          <w:rFonts w:eastAsia="Calibri"/>
          <w:b/>
          <w:color w:val="000000" w:themeColor="text1"/>
          <w:sz w:val="24"/>
          <w:szCs w:val="24"/>
          <w:lang w:eastAsia="en-US"/>
        </w:rPr>
      </w:pPr>
      <w:r w:rsidRPr="000B11F9">
        <w:rPr>
          <w:b/>
          <w:color w:val="000000" w:themeColor="text1"/>
          <w:sz w:val="24"/>
          <w:szCs w:val="24"/>
        </w:rPr>
        <w:t xml:space="preserve">Таблица </w:t>
      </w:r>
      <w:r w:rsidR="00393BD7" w:rsidRPr="000B11F9">
        <w:rPr>
          <w:b/>
          <w:color w:val="000000" w:themeColor="text1"/>
          <w:sz w:val="24"/>
          <w:szCs w:val="24"/>
        </w:rPr>
        <w:t>2</w:t>
      </w:r>
      <w:r w:rsidRPr="000B11F9">
        <w:rPr>
          <w:b/>
          <w:color w:val="000000" w:themeColor="text1"/>
          <w:sz w:val="24"/>
          <w:szCs w:val="24"/>
        </w:rPr>
        <w:t xml:space="preserve"> - </w:t>
      </w:r>
      <w:r w:rsidRPr="000B11F9">
        <w:rPr>
          <w:rFonts w:eastAsia="Calibri"/>
          <w:b/>
          <w:color w:val="000000" w:themeColor="text1"/>
          <w:sz w:val="24"/>
          <w:szCs w:val="24"/>
          <w:lang w:eastAsia="en-US"/>
        </w:rPr>
        <w:t xml:space="preserve">Выпуск кадров по высшему базовому образованию (бакалавриат) </w:t>
      </w:r>
      <w:proofErr w:type="gramStart"/>
      <w:r w:rsidRPr="000B11F9">
        <w:rPr>
          <w:rFonts w:eastAsia="Calibri"/>
          <w:b/>
          <w:color w:val="000000" w:themeColor="text1"/>
          <w:sz w:val="24"/>
          <w:szCs w:val="24"/>
          <w:lang w:eastAsia="en-US"/>
        </w:rPr>
        <w:t>в  20</w:t>
      </w:r>
      <w:r w:rsidR="00B015F6" w:rsidRPr="000B11F9">
        <w:rPr>
          <w:rFonts w:eastAsia="Calibri"/>
          <w:b/>
          <w:color w:val="000000" w:themeColor="text1"/>
          <w:sz w:val="24"/>
          <w:szCs w:val="24"/>
          <w:lang w:val="en-US" w:eastAsia="en-US"/>
        </w:rPr>
        <w:t>2</w:t>
      </w:r>
      <w:r w:rsidR="005514CE" w:rsidRPr="000B11F9">
        <w:rPr>
          <w:rFonts w:eastAsia="Calibri"/>
          <w:b/>
          <w:color w:val="000000" w:themeColor="text1"/>
          <w:sz w:val="24"/>
          <w:szCs w:val="24"/>
          <w:lang w:eastAsia="en-US"/>
        </w:rPr>
        <w:t>1</w:t>
      </w:r>
      <w:proofErr w:type="gramEnd"/>
      <w:r w:rsidRPr="000B11F9">
        <w:rPr>
          <w:rFonts w:eastAsia="Calibri"/>
          <w:b/>
          <w:color w:val="000000" w:themeColor="text1"/>
          <w:sz w:val="24"/>
          <w:szCs w:val="24"/>
          <w:lang w:eastAsia="en-US"/>
        </w:rPr>
        <w:t>-202</w:t>
      </w:r>
      <w:r w:rsidR="005514CE" w:rsidRPr="000B11F9">
        <w:rPr>
          <w:rFonts w:eastAsia="Calibri"/>
          <w:b/>
          <w:color w:val="000000" w:themeColor="text1"/>
          <w:sz w:val="24"/>
          <w:szCs w:val="24"/>
          <w:lang w:eastAsia="en-US"/>
        </w:rPr>
        <w:t>2</w:t>
      </w:r>
      <w:r w:rsidRPr="000B11F9">
        <w:rPr>
          <w:rFonts w:eastAsia="Calibri"/>
          <w:b/>
          <w:color w:val="000000" w:themeColor="text1"/>
          <w:sz w:val="24"/>
          <w:szCs w:val="24"/>
          <w:lang w:eastAsia="en-US"/>
        </w:rPr>
        <w:t xml:space="preserve"> учебном году</w:t>
      </w:r>
    </w:p>
    <w:tbl>
      <w:tblPr>
        <w:tblW w:w="14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127"/>
        <w:gridCol w:w="1701"/>
        <w:gridCol w:w="1843"/>
        <w:gridCol w:w="1985"/>
        <w:gridCol w:w="1701"/>
        <w:gridCol w:w="1559"/>
        <w:gridCol w:w="1276"/>
      </w:tblGrid>
      <w:tr w:rsidR="000B11F9" w:rsidRPr="000B11F9" w14:paraId="0D1C2749" w14:textId="77777777" w:rsidTr="004F7D4E">
        <w:trPr>
          <w:cantSplit/>
        </w:trPr>
        <w:tc>
          <w:tcPr>
            <w:tcW w:w="2552" w:type="dxa"/>
            <w:tcBorders>
              <w:top w:val="single" w:sz="4" w:space="0" w:color="auto"/>
              <w:left w:val="single" w:sz="4" w:space="0" w:color="auto"/>
              <w:bottom w:val="single" w:sz="4" w:space="0" w:color="auto"/>
              <w:right w:val="single" w:sz="4" w:space="0" w:color="auto"/>
            </w:tcBorders>
          </w:tcPr>
          <w:p w14:paraId="28460F37" w14:textId="77777777" w:rsidR="00613D54" w:rsidRPr="000B11F9" w:rsidRDefault="00613D54" w:rsidP="00F81AD7">
            <w:pPr>
              <w:pStyle w:val="12"/>
              <w:spacing w:line="228" w:lineRule="auto"/>
              <w:jc w:val="both"/>
              <w:rPr>
                <w:b/>
                <w:color w:val="000000" w:themeColor="text1"/>
                <w:sz w:val="24"/>
                <w:szCs w:val="24"/>
              </w:rPr>
            </w:pPr>
            <w:r w:rsidRPr="000B11F9">
              <w:rPr>
                <w:b/>
                <w:color w:val="000000" w:themeColor="text1"/>
                <w:sz w:val="24"/>
                <w:szCs w:val="24"/>
              </w:rPr>
              <w:t>Факультет</w:t>
            </w:r>
          </w:p>
        </w:tc>
        <w:tc>
          <w:tcPr>
            <w:tcW w:w="2127" w:type="dxa"/>
            <w:tcBorders>
              <w:top w:val="single" w:sz="4" w:space="0" w:color="auto"/>
              <w:left w:val="single" w:sz="4" w:space="0" w:color="auto"/>
              <w:bottom w:val="single" w:sz="4" w:space="0" w:color="auto"/>
              <w:right w:val="single" w:sz="4" w:space="0" w:color="auto"/>
            </w:tcBorders>
          </w:tcPr>
          <w:p w14:paraId="22C26ECC"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lang w:val="kk-KZ"/>
              </w:rPr>
              <w:t>Допущено к государственным экзаменам</w:t>
            </w:r>
          </w:p>
        </w:tc>
        <w:tc>
          <w:tcPr>
            <w:tcW w:w="1701" w:type="dxa"/>
            <w:tcBorders>
              <w:top w:val="single" w:sz="4" w:space="0" w:color="auto"/>
              <w:left w:val="single" w:sz="4" w:space="0" w:color="auto"/>
              <w:bottom w:val="single" w:sz="4" w:space="0" w:color="auto"/>
              <w:right w:val="single" w:sz="4" w:space="0" w:color="auto"/>
            </w:tcBorders>
          </w:tcPr>
          <w:p w14:paraId="18215C55"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Сдали государственные экзамены</w:t>
            </w:r>
          </w:p>
        </w:tc>
        <w:tc>
          <w:tcPr>
            <w:tcW w:w="1843" w:type="dxa"/>
            <w:tcBorders>
              <w:top w:val="single" w:sz="4" w:space="0" w:color="auto"/>
              <w:left w:val="single" w:sz="4" w:space="0" w:color="auto"/>
              <w:bottom w:val="single" w:sz="4" w:space="0" w:color="auto"/>
              <w:right w:val="single" w:sz="4" w:space="0" w:color="auto"/>
            </w:tcBorders>
          </w:tcPr>
          <w:p w14:paraId="52DFE2A6"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Допущено к защите выпускной (дипломной) работы</w:t>
            </w:r>
          </w:p>
        </w:tc>
        <w:tc>
          <w:tcPr>
            <w:tcW w:w="1985" w:type="dxa"/>
            <w:tcBorders>
              <w:top w:val="single" w:sz="4" w:space="0" w:color="auto"/>
              <w:left w:val="single" w:sz="4" w:space="0" w:color="auto"/>
              <w:bottom w:val="single" w:sz="4" w:space="0" w:color="auto"/>
              <w:right w:val="single" w:sz="4" w:space="0" w:color="auto"/>
            </w:tcBorders>
          </w:tcPr>
          <w:p w14:paraId="7206D5DD"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lang w:val="kk-KZ"/>
              </w:rPr>
              <w:t>Защитили выпускную (дипломную) работу</w:t>
            </w:r>
          </w:p>
        </w:tc>
        <w:tc>
          <w:tcPr>
            <w:tcW w:w="1701" w:type="dxa"/>
            <w:tcBorders>
              <w:top w:val="single" w:sz="4" w:space="0" w:color="auto"/>
              <w:left w:val="single" w:sz="4" w:space="0" w:color="auto"/>
              <w:bottom w:val="single" w:sz="4" w:space="0" w:color="auto"/>
              <w:right w:val="single" w:sz="4" w:space="0" w:color="auto"/>
            </w:tcBorders>
          </w:tcPr>
          <w:p w14:paraId="0B477E24"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Диплом с отличием</w:t>
            </w:r>
          </w:p>
        </w:tc>
        <w:tc>
          <w:tcPr>
            <w:tcW w:w="1559" w:type="dxa"/>
            <w:tcBorders>
              <w:top w:val="single" w:sz="4" w:space="0" w:color="auto"/>
              <w:left w:val="single" w:sz="4" w:space="0" w:color="auto"/>
              <w:bottom w:val="single" w:sz="4" w:space="0" w:color="auto"/>
              <w:right w:val="single" w:sz="4" w:space="0" w:color="auto"/>
            </w:tcBorders>
          </w:tcPr>
          <w:p w14:paraId="50BEF27C" w14:textId="77777777" w:rsidR="00613D54" w:rsidRPr="000B11F9" w:rsidRDefault="00613D54" w:rsidP="00F81AD7">
            <w:pPr>
              <w:pStyle w:val="12"/>
              <w:spacing w:line="228" w:lineRule="auto"/>
              <w:jc w:val="both"/>
              <w:rPr>
                <w:b/>
                <w:color w:val="000000" w:themeColor="text1"/>
                <w:sz w:val="24"/>
                <w:szCs w:val="24"/>
                <w:lang w:val="kk-KZ"/>
              </w:rPr>
            </w:pPr>
            <w:r w:rsidRPr="000B11F9">
              <w:rPr>
                <w:b/>
                <w:color w:val="000000" w:themeColor="text1"/>
                <w:sz w:val="24"/>
                <w:szCs w:val="24"/>
              </w:rPr>
              <w:t>Выпускные с отличием</w:t>
            </w:r>
          </w:p>
        </w:tc>
        <w:tc>
          <w:tcPr>
            <w:tcW w:w="1276" w:type="dxa"/>
            <w:tcBorders>
              <w:top w:val="single" w:sz="4" w:space="0" w:color="auto"/>
              <w:left w:val="single" w:sz="4" w:space="0" w:color="auto"/>
              <w:bottom w:val="single" w:sz="4" w:space="0" w:color="auto"/>
              <w:right w:val="single" w:sz="4" w:space="0" w:color="auto"/>
            </w:tcBorders>
          </w:tcPr>
          <w:p w14:paraId="48695CDB"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rPr>
              <w:t>Полный выпуск студентов</w:t>
            </w:r>
          </w:p>
        </w:tc>
      </w:tr>
      <w:tr w:rsidR="00277716" w:rsidRPr="000B11F9" w14:paraId="38A1A645" w14:textId="77777777" w:rsidTr="004F7D4E">
        <w:trPr>
          <w:cantSplit/>
        </w:trPr>
        <w:tc>
          <w:tcPr>
            <w:tcW w:w="2552" w:type="dxa"/>
            <w:tcBorders>
              <w:top w:val="single" w:sz="4" w:space="0" w:color="auto"/>
              <w:left w:val="single" w:sz="4" w:space="0" w:color="auto"/>
              <w:bottom w:val="single" w:sz="4" w:space="0" w:color="auto"/>
              <w:right w:val="single" w:sz="4" w:space="0" w:color="auto"/>
            </w:tcBorders>
          </w:tcPr>
          <w:p w14:paraId="0C1BDA50" w14:textId="77777777" w:rsidR="00613D54" w:rsidRPr="000B11F9" w:rsidRDefault="00613D54" w:rsidP="00F81AD7">
            <w:pPr>
              <w:pStyle w:val="12"/>
              <w:spacing w:line="228" w:lineRule="auto"/>
              <w:jc w:val="both"/>
              <w:rPr>
                <w:b/>
                <w:color w:val="000000" w:themeColor="text1"/>
                <w:sz w:val="24"/>
                <w:szCs w:val="24"/>
              </w:rPr>
            </w:pPr>
            <w:r w:rsidRPr="000B11F9">
              <w:rPr>
                <w:color w:val="000000" w:themeColor="text1"/>
                <w:sz w:val="24"/>
                <w:szCs w:val="24"/>
                <w:lang w:val="kk-KZ"/>
              </w:rPr>
              <w:t>Факультет биологии и биотехнологии, кафедра молекулярной биологии и генетики</w:t>
            </w:r>
          </w:p>
        </w:tc>
        <w:tc>
          <w:tcPr>
            <w:tcW w:w="2127" w:type="dxa"/>
            <w:tcBorders>
              <w:top w:val="single" w:sz="4" w:space="0" w:color="auto"/>
              <w:left w:val="single" w:sz="4" w:space="0" w:color="auto"/>
              <w:bottom w:val="single" w:sz="4" w:space="0" w:color="auto"/>
              <w:right w:val="single" w:sz="4" w:space="0" w:color="auto"/>
            </w:tcBorders>
          </w:tcPr>
          <w:p w14:paraId="2392EAC8" w14:textId="3F372F11" w:rsidR="00613D54" w:rsidRPr="000B11F9" w:rsidRDefault="002B5200" w:rsidP="00F81AD7">
            <w:pPr>
              <w:pStyle w:val="12"/>
              <w:spacing w:line="228" w:lineRule="auto"/>
              <w:jc w:val="center"/>
              <w:rPr>
                <w:color w:val="000000" w:themeColor="text1"/>
                <w:sz w:val="24"/>
                <w:szCs w:val="24"/>
              </w:rPr>
            </w:pPr>
            <w:r w:rsidRPr="000B11F9">
              <w:rPr>
                <w:color w:val="000000" w:themeColor="text1"/>
                <w:sz w:val="24"/>
                <w:szCs w:val="24"/>
              </w:rPr>
              <w:t>150</w:t>
            </w:r>
          </w:p>
        </w:tc>
        <w:tc>
          <w:tcPr>
            <w:tcW w:w="1701" w:type="dxa"/>
            <w:tcBorders>
              <w:top w:val="single" w:sz="4" w:space="0" w:color="auto"/>
              <w:left w:val="single" w:sz="4" w:space="0" w:color="auto"/>
              <w:bottom w:val="single" w:sz="4" w:space="0" w:color="auto"/>
              <w:right w:val="single" w:sz="4" w:space="0" w:color="auto"/>
            </w:tcBorders>
          </w:tcPr>
          <w:p w14:paraId="5645CB94" w14:textId="5542C0C0" w:rsidR="00613D54" w:rsidRPr="000B11F9" w:rsidRDefault="002B5200" w:rsidP="00F81AD7">
            <w:pPr>
              <w:pStyle w:val="12"/>
              <w:spacing w:line="228" w:lineRule="auto"/>
              <w:jc w:val="center"/>
              <w:rPr>
                <w:color w:val="000000" w:themeColor="text1"/>
                <w:sz w:val="24"/>
                <w:szCs w:val="24"/>
              </w:rPr>
            </w:pPr>
            <w:r w:rsidRPr="000B11F9">
              <w:rPr>
                <w:color w:val="000000" w:themeColor="text1"/>
                <w:sz w:val="24"/>
                <w:szCs w:val="24"/>
              </w:rPr>
              <w:t>150</w:t>
            </w:r>
          </w:p>
        </w:tc>
        <w:tc>
          <w:tcPr>
            <w:tcW w:w="1843" w:type="dxa"/>
            <w:tcBorders>
              <w:top w:val="single" w:sz="4" w:space="0" w:color="auto"/>
              <w:left w:val="single" w:sz="4" w:space="0" w:color="auto"/>
              <w:bottom w:val="single" w:sz="4" w:space="0" w:color="auto"/>
              <w:right w:val="single" w:sz="4" w:space="0" w:color="auto"/>
            </w:tcBorders>
          </w:tcPr>
          <w:p w14:paraId="4E9FCD33" w14:textId="07D1A1D0" w:rsidR="00613D54" w:rsidRPr="000B11F9" w:rsidRDefault="002B5200" w:rsidP="00F81AD7">
            <w:pPr>
              <w:pStyle w:val="12"/>
              <w:spacing w:line="228" w:lineRule="auto"/>
              <w:jc w:val="center"/>
              <w:rPr>
                <w:color w:val="000000" w:themeColor="text1"/>
                <w:sz w:val="24"/>
                <w:szCs w:val="24"/>
              </w:rPr>
            </w:pPr>
            <w:r w:rsidRPr="000B11F9">
              <w:rPr>
                <w:color w:val="000000" w:themeColor="text1"/>
                <w:sz w:val="24"/>
                <w:szCs w:val="24"/>
              </w:rPr>
              <w:t>150</w:t>
            </w:r>
          </w:p>
        </w:tc>
        <w:tc>
          <w:tcPr>
            <w:tcW w:w="1985" w:type="dxa"/>
            <w:tcBorders>
              <w:top w:val="single" w:sz="4" w:space="0" w:color="auto"/>
              <w:left w:val="single" w:sz="4" w:space="0" w:color="auto"/>
              <w:bottom w:val="single" w:sz="4" w:space="0" w:color="auto"/>
              <w:right w:val="single" w:sz="4" w:space="0" w:color="auto"/>
            </w:tcBorders>
          </w:tcPr>
          <w:p w14:paraId="638FEE99" w14:textId="109F0E5E" w:rsidR="00613D54" w:rsidRPr="000B11F9" w:rsidRDefault="00277716" w:rsidP="00F81AD7">
            <w:pPr>
              <w:pStyle w:val="12"/>
              <w:spacing w:line="228" w:lineRule="auto"/>
              <w:jc w:val="center"/>
              <w:rPr>
                <w:color w:val="000000" w:themeColor="text1"/>
                <w:sz w:val="24"/>
                <w:szCs w:val="24"/>
              </w:rPr>
            </w:pPr>
            <w:r w:rsidRPr="000B11F9">
              <w:rPr>
                <w:color w:val="000000" w:themeColor="text1"/>
                <w:sz w:val="24"/>
                <w:szCs w:val="24"/>
              </w:rPr>
              <w:t>150</w:t>
            </w:r>
          </w:p>
        </w:tc>
        <w:tc>
          <w:tcPr>
            <w:tcW w:w="1701" w:type="dxa"/>
            <w:tcBorders>
              <w:top w:val="single" w:sz="4" w:space="0" w:color="auto"/>
              <w:left w:val="single" w:sz="4" w:space="0" w:color="auto"/>
              <w:bottom w:val="single" w:sz="4" w:space="0" w:color="auto"/>
              <w:right w:val="single" w:sz="4" w:space="0" w:color="auto"/>
            </w:tcBorders>
          </w:tcPr>
          <w:p w14:paraId="23C151F4" w14:textId="075B76AC" w:rsidR="00613D54" w:rsidRPr="000B11F9" w:rsidRDefault="00277716" w:rsidP="00F81AD7">
            <w:pPr>
              <w:pStyle w:val="12"/>
              <w:spacing w:line="228" w:lineRule="auto"/>
              <w:jc w:val="center"/>
              <w:rPr>
                <w:color w:val="000000" w:themeColor="text1"/>
                <w:sz w:val="24"/>
                <w:szCs w:val="24"/>
              </w:rPr>
            </w:pPr>
            <w:r w:rsidRPr="000B11F9">
              <w:rPr>
                <w:color w:val="000000" w:themeColor="text1"/>
                <w:sz w:val="24"/>
                <w:szCs w:val="24"/>
              </w:rPr>
              <w:t>15</w:t>
            </w:r>
          </w:p>
        </w:tc>
        <w:tc>
          <w:tcPr>
            <w:tcW w:w="1559" w:type="dxa"/>
            <w:tcBorders>
              <w:top w:val="single" w:sz="4" w:space="0" w:color="auto"/>
              <w:left w:val="single" w:sz="4" w:space="0" w:color="auto"/>
              <w:bottom w:val="single" w:sz="4" w:space="0" w:color="auto"/>
              <w:right w:val="single" w:sz="4" w:space="0" w:color="auto"/>
            </w:tcBorders>
          </w:tcPr>
          <w:p w14:paraId="4A71C678" w14:textId="73FC1F23" w:rsidR="00613D54" w:rsidRPr="000B11F9" w:rsidRDefault="00277716" w:rsidP="00F81AD7">
            <w:pPr>
              <w:pStyle w:val="12"/>
              <w:spacing w:line="228" w:lineRule="auto"/>
              <w:jc w:val="center"/>
              <w:rPr>
                <w:color w:val="000000" w:themeColor="text1"/>
                <w:sz w:val="24"/>
                <w:szCs w:val="24"/>
              </w:rPr>
            </w:pPr>
            <w:r w:rsidRPr="000B11F9">
              <w:rPr>
                <w:color w:val="000000" w:themeColor="text1"/>
                <w:sz w:val="24"/>
                <w:szCs w:val="24"/>
              </w:rPr>
              <w:t>100</w:t>
            </w:r>
          </w:p>
        </w:tc>
        <w:tc>
          <w:tcPr>
            <w:tcW w:w="1276" w:type="dxa"/>
            <w:tcBorders>
              <w:top w:val="single" w:sz="4" w:space="0" w:color="auto"/>
              <w:left w:val="single" w:sz="4" w:space="0" w:color="auto"/>
              <w:bottom w:val="single" w:sz="4" w:space="0" w:color="auto"/>
              <w:right w:val="single" w:sz="4" w:space="0" w:color="auto"/>
            </w:tcBorders>
          </w:tcPr>
          <w:p w14:paraId="09D7D8B7" w14:textId="10A29E8F" w:rsidR="00613D54" w:rsidRPr="000B11F9" w:rsidRDefault="00277716" w:rsidP="00F81AD7">
            <w:pPr>
              <w:pStyle w:val="12"/>
              <w:spacing w:line="228" w:lineRule="auto"/>
              <w:jc w:val="center"/>
              <w:rPr>
                <w:bCs/>
                <w:color w:val="000000" w:themeColor="text1"/>
                <w:sz w:val="24"/>
                <w:szCs w:val="24"/>
              </w:rPr>
            </w:pPr>
            <w:r w:rsidRPr="000B11F9">
              <w:rPr>
                <w:bCs/>
                <w:color w:val="000000" w:themeColor="text1"/>
                <w:sz w:val="24"/>
                <w:szCs w:val="24"/>
              </w:rPr>
              <w:t>150</w:t>
            </w:r>
          </w:p>
        </w:tc>
      </w:tr>
    </w:tbl>
    <w:p w14:paraId="2C746AFA" w14:textId="68EE5396" w:rsidR="00613D54" w:rsidRPr="000B11F9" w:rsidRDefault="00613D54" w:rsidP="00F81AD7">
      <w:pPr>
        <w:pStyle w:val="12"/>
        <w:spacing w:line="228" w:lineRule="auto"/>
        <w:outlineLvl w:val="0"/>
        <w:rPr>
          <w:b/>
          <w:color w:val="000000" w:themeColor="text1"/>
          <w:sz w:val="24"/>
          <w:szCs w:val="24"/>
        </w:rPr>
      </w:pPr>
    </w:p>
    <w:p w14:paraId="0938BE5C" w14:textId="74D3ED44" w:rsidR="00613D54" w:rsidRPr="000B11F9" w:rsidRDefault="00613D54" w:rsidP="00F81AD7">
      <w:pPr>
        <w:pStyle w:val="12"/>
        <w:spacing w:line="228" w:lineRule="auto"/>
        <w:outlineLvl w:val="0"/>
        <w:rPr>
          <w:b/>
          <w:color w:val="000000" w:themeColor="text1"/>
          <w:sz w:val="24"/>
          <w:szCs w:val="24"/>
        </w:rPr>
      </w:pPr>
      <w:r w:rsidRPr="000B11F9">
        <w:rPr>
          <w:b/>
          <w:color w:val="000000" w:themeColor="text1"/>
          <w:sz w:val="24"/>
          <w:szCs w:val="24"/>
        </w:rPr>
        <w:t xml:space="preserve">Таблица </w:t>
      </w:r>
      <w:r w:rsidR="00393BD7" w:rsidRPr="000B11F9">
        <w:rPr>
          <w:b/>
          <w:color w:val="000000" w:themeColor="text1"/>
          <w:sz w:val="24"/>
          <w:szCs w:val="24"/>
        </w:rPr>
        <w:t>3</w:t>
      </w:r>
      <w:r w:rsidRPr="000B11F9">
        <w:rPr>
          <w:b/>
          <w:color w:val="000000" w:themeColor="text1"/>
          <w:sz w:val="24"/>
          <w:szCs w:val="24"/>
        </w:rPr>
        <w:t xml:space="preserve"> - </w:t>
      </w:r>
      <w:r w:rsidRPr="000B11F9">
        <w:rPr>
          <w:b/>
          <w:color w:val="000000" w:themeColor="text1"/>
          <w:sz w:val="24"/>
          <w:szCs w:val="24"/>
          <w:lang w:val="kk-KZ"/>
        </w:rPr>
        <w:t>Выпуск кадров с высшим научно-педагогическим образованием (магистратура) в 20</w:t>
      </w:r>
      <w:r w:rsidR="00B015F6" w:rsidRPr="000B11F9">
        <w:rPr>
          <w:b/>
          <w:color w:val="000000" w:themeColor="text1"/>
          <w:sz w:val="24"/>
          <w:szCs w:val="24"/>
        </w:rPr>
        <w:t>2</w:t>
      </w:r>
      <w:r w:rsidR="005514CE" w:rsidRPr="000B11F9">
        <w:rPr>
          <w:b/>
          <w:color w:val="000000" w:themeColor="text1"/>
          <w:sz w:val="24"/>
          <w:szCs w:val="24"/>
        </w:rPr>
        <w:t>1</w:t>
      </w:r>
      <w:r w:rsidRPr="000B11F9">
        <w:rPr>
          <w:b/>
          <w:color w:val="000000" w:themeColor="text1"/>
          <w:sz w:val="24"/>
          <w:szCs w:val="24"/>
          <w:lang w:val="kk-KZ"/>
        </w:rPr>
        <w:t>-202</w:t>
      </w:r>
      <w:r w:rsidR="005514CE" w:rsidRPr="000B11F9">
        <w:rPr>
          <w:b/>
          <w:color w:val="000000" w:themeColor="text1"/>
          <w:sz w:val="24"/>
          <w:szCs w:val="24"/>
        </w:rPr>
        <w:t xml:space="preserve">2 </w:t>
      </w:r>
      <w:r w:rsidRPr="000B11F9">
        <w:rPr>
          <w:b/>
          <w:color w:val="000000" w:themeColor="text1"/>
          <w:sz w:val="24"/>
          <w:szCs w:val="24"/>
          <w:lang w:val="kk-KZ"/>
        </w:rPr>
        <w:t>учебном году</w:t>
      </w:r>
    </w:p>
    <w:tbl>
      <w:tblPr>
        <w:tblW w:w="14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6"/>
        <w:gridCol w:w="1417"/>
        <w:gridCol w:w="1654"/>
        <w:gridCol w:w="2850"/>
      </w:tblGrid>
      <w:tr w:rsidR="000B11F9" w:rsidRPr="000B11F9" w14:paraId="19620DCC" w14:textId="77777777" w:rsidTr="009C7B87">
        <w:trPr>
          <w:cantSplit/>
        </w:trPr>
        <w:tc>
          <w:tcPr>
            <w:tcW w:w="8676" w:type="dxa"/>
            <w:tcBorders>
              <w:top w:val="single" w:sz="4" w:space="0" w:color="auto"/>
              <w:left w:val="single" w:sz="4" w:space="0" w:color="auto"/>
              <w:bottom w:val="single" w:sz="4" w:space="0" w:color="auto"/>
              <w:right w:val="single" w:sz="4" w:space="0" w:color="auto"/>
            </w:tcBorders>
          </w:tcPr>
          <w:p w14:paraId="4385A032" w14:textId="01177303" w:rsidR="00B015F6" w:rsidRPr="000B11F9" w:rsidRDefault="00613D54" w:rsidP="00F81AD7">
            <w:pPr>
              <w:pStyle w:val="12"/>
              <w:spacing w:line="228" w:lineRule="auto"/>
              <w:jc w:val="both"/>
              <w:rPr>
                <w:b/>
                <w:color w:val="000000" w:themeColor="text1"/>
                <w:sz w:val="24"/>
                <w:szCs w:val="24"/>
              </w:rPr>
            </w:pPr>
            <w:r w:rsidRPr="000B11F9">
              <w:rPr>
                <w:b/>
                <w:color w:val="000000" w:themeColor="text1"/>
                <w:sz w:val="24"/>
                <w:szCs w:val="24"/>
              </w:rPr>
              <w:t xml:space="preserve"> </w:t>
            </w:r>
            <w:r w:rsidR="00B015F6" w:rsidRPr="000B11F9">
              <w:rPr>
                <w:b/>
                <w:color w:val="000000" w:themeColor="text1"/>
                <w:sz w:val="24"/>
                <w:szCs w:val="24"/>
              </w:rPr>
              <w:t xml:space="preserve">Факультет </w:t>
            </w:r>
          </w:p>
        </w:tc>
        <w:tc>
          <w:tcPr>
            <w:tcW w:w="1417" w:type="dxa"/>
            <w:tcBorders>
              <w:top w:val="single" w:sz="4" w:space="0" w:color="auto"/>
              <w:left w:val="single" w:sz="4" w:space="0" w:color="auto"/>
              <w:bottom w:val="single" w:sz="4" w:space="0" w:color="auto"/>
              <w:right w:val="single" w:sz="4" w:space="0" w:color="auto"/>
            </w:tcBorders>
          </w:tcPr>
          <w:p w14:paraId="785F79F3" w14:textId="77777777" w:rsidR="00B015F6" w:rsidRPr="000B11F9" w:rsidRDefault="00B015F6" w:rsidP="00F81AD7">
            <w:pPr>
              <w:pStyle w:val="12"/>
              <w:spacing w:line="228" w:lineRule="auto"/>
              <w:jc w:val="both"/>
              <w:rPr>
                <w:b/>
                <w:color w:val="000000" w:themeColor="text1"/>
                <w:sz w:val="24"/>
                <w:szCs w:val="24"/>
                <w:lang w:val="kk-KZ"/>
              </w:rPr>
            </w:pPr>
            <w:r w:rsidRPr="000B11F9">
              <w:rPr>
                <w:b/>
                <w:color w:val="000000" w:themeColor="text1"/>
                <w:sz w:val="24"/>
                <w:szCs w:val="24"/>
              </w:rPr>
              <w:t>Полный выпуск</w:t>
            </w:r>
          </w:p>
        </w:tc>
        <w:tc>
          <w:tcPr>
            <w:tcW w:w="1654" w:type="dxa"/>
            <w:tcBorders>
              <w:top w:val="single" w:sz="4" w:space="0" w:color="auto"/>
              <w:left w:val="single" w:sz="4" w:space="0" w:color="auto"/>
              <w:bottom w:val="single" w:sz="4" w:space="0" w:color="auto"/>
              <w:right w:val="single" w:sz="4" w:space="0" w:color="auto"/>
            </w:tcBorders>
          </w:tcPr>
          <w:p w14:paraId="01D64CAD" w14:textId="77777777" w:rsidR="00B015F6" w:rsidRPr="000B11F9" w:rsidRDefault="00B015F6" w:rsidP="00F81AD7">
            <w:pPr>
              <w:pStyle w:val="12"/>
              <w:spacing w:line="228" w:lineRule="auto"/>
              <w:jc w:val="both"/>
              <w:rPr>
                <w:b/>
                <w:color w:val="000000" w:themeColor="text1"/>
                <w:sz w:val="24"/>
                <w:szCs w:val="24"/>
                <w:lang w:val="kk-KZ"/>
              </w:rPr>
            </w:pPr>
            <w:r w:rsidRPr="000B11F9">
              <w:rPr>
                <w:b/>
                <w:color w:val="000000" w:themeColor="text1"/>
                <w:sz w:val="24"/>
                <w:szCs w:val="24"/>
                <w:lang w:val="kk-KZ"/>
              </w:rPr>
              <w:t>Допущено к защите</w:t>
            </w:r>
          </w:p>
        </w:tc>
        <w:tc>
          <w:tcPr>
            <w:tcW w:w="2850" w:type="dxa"/>
            <w:tcBorders>
              <w:top w:val="single" w:sz="4" w:space="0" w:color="auto"/>
              <w:left w:val="single" w:sz="4" w:space="0" w:color="auto"/>
              <w:bottom w:val="single" w:sz="4" w:space="0" w:color="auto"/>
              <w:right w:val="single" w:sz="4" w:space="0" w:color="auto"/>
            </w:tcBorders>
          </w:tcPr>
          <w:p w14:paraId="105E80E6" w14:textId="77777777" w:rsidR="00B015F6" w:rsidRPr="000B11F9" w:rsidRDefault="00B015F6" w:rsidP="00F81AD7">
            <w:pPr>
              <w:pStyle w:val="12"/>
              <w:spacing w:line="228" w:lineRule="auto"/>
              <w:jc w:val="both"/>
              <w:rPr>
                <w:b/>
                <w:color w:val="000000" w:themeColor="text1"/>
                <w:sz w:val="24"/>
                <w:szCs w:val="24"/>
                <w:lang w:val="kk-KZ"/>
              </w:rPr>
            </w:pPr>
            <w:r w:rsidRPr="000B11F9">
              <w:rPr>
                <w:b/>
                <w:color w:val="000000" w:themeColor="text1"/>
                <w:sz w:val="24"/>
                <w:szCs w:val="24"/>
              </w:rPr>
              <w:t>Защитил магистерскую работу</w:t>
            </w:r>
          </w:p>
        </w:tc>
      </w:tr>
      <w:tr w:rsidR="00277716" w:rsidRPr="000B11F9" w14:paraId="448E7430" w14:textId="77777777" w:rsidTr="009C7B87">
        <w:trPr>
          <w:cantSplit/>
        </w:trPr>
        <w:tc>
          <w:tcPr>
            <w:tcW w:w="8676" w:type="dxa"/>
            <w:tcBorders>
              <w:top w:val="single" w:sz="4" w:space="0" w:color="auto"/>
              <w:left w:val="single" w:sz="4" w:space="0" w:color="auto"/>
              <w:bottom w:val="single" w:sz="4" w:space="0" w:color="auto"/>
              <w:right w:val="single" w:sz="4" w:space="0" w:color="auto"/>
            </w:tcBorders>
          </w:tcPr>
          <w:p w14:paraId="61B810CA" w14:textId="77777777" w:rsidR="00B015F6" w:rsidRPr="000B11F9" w:rsidRDefault="00B015F6" w:rsidP="00F81AD7">
            <w:pPr>
              <w:pStyle w:val="12"/>
              <w:spacing w:line="228" w:lineRule="auto"/>
              <w:jc w:val="both"/>
              <w:rPr>
                <w:b/>
                <w:color w:val="000000" w:themeColor="text1"/>
                <w:sz w:val="24"/>
                <w:szCs w:val="24"/>
              </w:rPr>
            </w:pPr>
            <w:r w:rsidRPr="000B11F9">
              <w:rPr>
                <w:color w:val="000000" w:themeColor="text1"/>
                <w:sz w:val="24"/>
                <w:szCs w:val="24"/>
                <w:lang w:val="kk-KZ"/>
              </w:rPr>
              <w:t>Факультет биологии и биотехнологии, кафедра молекулярной биологии и генетики</w:t>
            </w:r>
          </w:p>
        </w:tc>
        <w:tc>
          <w:tcPr>
            <w:tcW w:w="1417" w:type="dxa"/>
            <w:tcBorders>
              <w:top w:val="single" w:sz="4" w:space="0" w:color="auto"/>
              <w:left w:val="single" w:sz="4" w:space="0" w:color="auto"/>
              <w:bottom w:val="single" w:sz="4" w:space="0" w:color="auto"/>
              <w:right w:val="single" w:sz="4" w:space="0" w:color="auto"/>
            </w:tcBorders>
          </w:tcPr>
          <w:p w14:paraId="6D6912BC" w14:textId="1D99C244" w:rsidR="00B015F6" w:rsidRPr="000B11F9" w:rsidRDefault="00B015F6" w:rsidP="00F81AD7">
            <w:pPr>
              <w:pStyle w:val="12"/>
              <w:spacing w:line="228" w:lineRule="auto"/>
              <w:jc w:val="center"/>
              <w:rPr>
                <w:color w:val="000000" w:themeColor="text1"/>
                <w:sz w:val="24"/>
                <w:szCs w:val="24"/>
                <w:lang w:val="en-US"/>
              </w:rPr>
            </w:pPr>
            <w:r w:rsidRPr="000B11F9">
              <w:rPr>
                <w:color w:val="000000" w:themeColor="text1"/>
                <w:sz w:val="24"/>
                <w:szCs w:val="24"/>
                <w:lang w:val="en-US"/>
              </w:rPr>
              <w:t>14</w:t>
            </w:r>
          </w:p>
        </w:tc>
        <w:tc>
          <w:tcPr>
            <w:tcW w:w="1654" w:type="dxa"/>
            <w:tcBorders>
              <w:top w:val="single" w:sz="4" w:space="0" w:color="auto"/>
              <w:left w:val="single" w:sz="4" w:space="0" w:color="auto"/>
              <w:bottom w:val="single" w:sz="4" w:space="0" w:color="auto"/>
              <w:right w:val="single" w:sz="4" w:space="0" w:color="auto"/>
            </w:tcBorders>
          </w:tcPr>
          <w:p w14:paraId="7300B213" w14:textId="34CA34ED" w:rsidR="00B015F6" w:rsidRPr="000B11F9" w:rsidRDefault="00B015F6" w:rsidP="00F81AD7">
            <w:pPr>
              <w:pStyle w:val="12"/>
              <w:spacing w:line="228" w:lineRule="auto"/>
              <w:jc w:val="center"/>
              <w:rPr>
                <w:color w:val="000000" w:themeColor="text1"/>
                <w:sz w:val="24"/>
                <w:szCs w:val="24"/>
                <w:lang w:val="kk-KZ"/>
              </w:rPr>
            </w:pPr>
            <w:r w:rsidRPr="000B11F9">
              <w:rPr>
                <w:color w:val="000000" w:themeColor="text1"/>
                <w:sz w:val="24"/>
                <w:szCs w:val="24"/>
                <w:lang w:val="en-US"/>
              </w:rPr>
              <w:t>14</w:t>
            </w:r>
          </w:p>
        </w:tc>
        <w:tc>
          <w:tcPr>
            <w:tcW w:w="2850" w:type="dxa"/>
            <w:tcBorders>
              <w:top w:val="single" w:sz="4" w:space="0" w:color="auto"/>
              <w:left w:val="single" w:sz="4" w:space="0" w:color="auto"/>
              <w:bottom w:val="single" w:sz="4" w:space="0" w:color="auto"/>
              <w:right w:val="single" w:sz="4" w:space="0" w:color="auto"/>
            </w:tcBorders>
          </w:tcPr>
          <w:p w14:paraId="6765EFE6" w14:textId="4C097A21" w:rsidR="00B015F6" w:rsidRPr="000B11F9" w:rsidRDefault="00B015F6" w:rsidP="00F81AD7">
            <w:pPr>
              <w:pStyle w:val="12"/>
              <w:spacing w:line="228" w:lineRule="auto"/>
              <w:jc w:val="center"/>
              <w:rPr>
                <w:color w:val="000000" w:themeColor="text1"/>
                <w:sz w:val="24"/>
                <w:szCs w:val="24"/>
                <w:lang w:val="en-US"/>
              </w:rPr>
            </w:pPr>
            <w:r w:rsidRPr="000B11F9">
              <w:rPr>
                <w:color w:val="000000" w:themeColor="text1"/>
                <w:sz w:val="24"/>
                <w:szCs w:val="24"/>
                <w:lang w:val="en-US"/>
              </w:rPr>
              <w:t>14</w:t>
            </w:r>
          </w:p>
        </w:tc>
      </w:tr>
    </w:tbl>
    <w:p w14:paraId="280C381F" w14:textId="77777777" w:rsidR="00613D54" w:rsidRPr="000B11F9" w:rsidRDefault="00613D54" w:rsidP="00F81AD7">
      <w:pPr>
        <w:pStyle w:val="12"/>
        <w:spacing w:line="228" w:lineRule="auto"/>
        <w:outlineLvl w:val="0"/>
        <w:rPr>
          <w:b/>
          <w:color w:val="000000" w:themeColor="text1"/>
          <w:sz w:val="24"/>
          <w:szCs w:val="24"/>
        </w:rPr>
      </w:pPr>
    </w:p>
    <w:p w14:paraId="77D1B934" w14:textId="137965BC" w:rsidR="00613D54" w:rsidRPr="000B11F9" w:rsidRDefault="00613D54" w:rsidP="00F81AD7">
      <w:pPr>
        <w:pStyle w:val="12"/>
        <w:spacing w:line="228" w:lineRule="auto"/>
        <w:outlineLvl w:val="0"/>
        <w:rPr>
          <w:b/>
          <w:color w:val="000000" w:themeColor="text1"/>
          <w:sz w:val="24"/>
          <w:szCs w:val="24"/>
          <w:lang w:val="kk-KZ"/>
        </w:rPr>
      </w:pPr>
      <w:r w:rsidRPr="000B11F9">
        <w:rPr>
          <w:b/>
          <w:color w:val="000000" w:themeColor="text1"/>
          <w:sz w:val="24"/>
          <w:szCs w:val="24"/>
          <w:lang w:val="kk-KZ"/>
        </w:rPr>
        <w:t xml:space="preserve">Таблица </w:t>
      </w:r>
      <w:r w:rsidR="00393BD7" w:rsidRPr="000B11F9">
        <w:rPr>
          <w:b/>
          <w:color w:val="000000" w:themeColor="text1"/>
          <w:sz w:val="24"/>
          <w:szCs w:val="24"/>
          <w:lang w:val="kk-KZ"/>
        </w:rPr>
        <w:t>4</w:t>
      </w:r>
      <w:r w:rsidRPr="000B11F9">
        <w:rPr>
          <w:b/>
          <w:color w:val="000000" w:themeColor="text1"/>
          <w:sz w:val="24"/>
          <w:szCs w:val="24"/>
          <w:lang w:val="kk-KZ"/>
        </w:rPr>
        <w:t xml:space="preserve"> - Выпуск кадров с вышим послевузовским профессиональным образованием в 20</w:t>
      </w:r>
      <w:r w:rsidR="00B015F6" w:rsidRPr="000B11F9">
        <w:rPr>
          <w:b/>
          <w:color w:val="000000" w:themeColor="text1"/>
          <w:sz w:val="24"/>
          <w:szCs w:val="24"/>
        </w:rPr>
        <w:t>2</w:t>
      </w:r>
      <w:r w:rsidR="005514CE" w:rsidRPr="000B11F9">
        <w:rPr>
          <w:b/>
          <w:color w:val="000000" w:themeColor="text1"/>
          <w:sz w:val="24"/>
          <w:szCs w:val="24"/>
        </w:rPr>
        <w:t>1</w:t>
      </w:r>
      <w:r w:rsidRPr="000B11F9">
        <w:rPr>
          <w:b/>
          <w:color w:val="000000" w:themeColor="text1"/>
          <w:sz w:val="24"/>
          <w:szCs w:val="24"/>
          <w:lang w:val="kk-KZ"/>
        </w:rPr>
        <w:t>-202</w:t>
      </w:r>
      <w:r w:rsidR="005514CE" w:rsidRPr="000B11F9">
        <w:rPr>
          <w:b/>
          <w:color w:val="000000" w:themeColor="text1"/>
          <w:sz w:val="24"/>
          <w:szCs w:val="24"/>
        </w:rPr>
        <w:t>2</w:t>
      </w:r>
      <w:r w:rsidRPr="000B11F9">
        <w:rPr>
          <w:b/>
          <w:color w:val="000000" w:themeColor="text1"/>
          <w:sz w:val="24"/>
          <w:szCs w:val="24"/>
          <w:lang w:val="kk-KZ"/>
        </w:rPr>
        <w:t xml:space="preserve"> учебном году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6521"/>
        <w:gridCol w:w="4110"/>
      </w:tblGrid>
      <w:tr w:rsidR="000B11F9" w:rsidRPr="000B11F9" w14:paraId="5A071EBC" w14:textId="77777777" w:rsidTr="004F7D4E">
        <w:trPr>
          <w:cantSplit/>
        </w:trPr>
        <w:tc>
          <w:tcPr>
            <w:tcW w:w="4111" w:type="dxa"/>
            <w:vMerge w:val="restart"/>
            <w:tcBorders>
              <w:top w:val="single" w:sz="4" w:space="0" w:color="auto"/>
              <w:left w:val="single" w:sz="4" w:space="0" w:color="auto"/>
              <w:bottom w:val="single" w:sz="4" w:space="0" w:color="auto"/>
              <w:right w:val="single" w:sz="4" w:space="0" w:color="auto"/>
            </w:tcBorders>
          </w:tcPr>
          <w:p w14:paraId="740B97FC"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По факультету, общеуниверситетской кафедре</w:t>
            </w:r>
          </w:p>
        </w:tc>
        <w:tc>
          <w:tcPr>
            <w:tcW w:w="10631" w:type="dxa"/>
            <w:gridSpan w:val="2"/>
            <w:tcBorders>
              <w:top w:val="single" w:sz="4" w:space="0" w:color="auto"/>
              <w:left w:val="single" w:sz="4" w:space="0" w:color="auto"/>
              <w:bottom w:val="single" w:sz="4" w:space="0" w:color="auto"/>
              <w:right w:val="single" w:sz="4" w:space="0" w:color="auto"/>
            </w:tcBorders>
          </w:tcPr>
          <w:p w14:paraId="7BD29E12" w14:textId="77777777" w:rsidR="00613D54" w:rsidRPr="000B11F9" w:rsidRDefault="00613D54" w:rsidP="00F81AD7">
            <w:pPr>
              <w:pStyle w:val="12"/>
              <w:spacing w:line="228" w:lineRule="auto"/>
              <w:jc w:val="both"/>
              <w:rPr>
                <w:b/>
                <w:color w:val="000000" w:themeColor="text1"/>
                <w:sz w:val="24"/>
                <w:szCs w:val="24"/>
                <w:lang w:val="kk-KZ"/>
              </w:rPr>
            </w:pPr>
            <w:r w:rsidRPr="000B11F9">
              <w:rPr>
                <w:b/>
                <w:color w:val="000000" w:themeColor="text1"/>
                <w:sz w:val="24"/>
                <w:szCs w:val="24"/>
                <w:lang w:val="kk-KZ"/>
              </w:rPr>
              <w:t>PhD докторантура</w:t>
            </w:r>
          </w:p>
        </w:tc>
      </w:tr>
      <w:tr w:rsidR="000B11F9" w:rsidRPr="000B11F9" w14:paraId="57639189" w14:textId="77777777" w:rsidTr="004F7D4E">
        <w:trPr>
          <w:cantSplit/>
        </w:trPr>
        <w:tc>
          <w:tcPr>
            <w:tcW w:w="4111" w:type="dxa"/>
            <w:vMerge/>
            <w:tcBorders>
              <w:top w:val="single" w:sz="4" w:space="0" w:color="auto"/>
              <w:left w:val="single" w:sz="4" w:space="0" w:color="auto"/>
              <w:bottom w:val="single" w:sz="4" w:space="0" w:color="auto"/>
              <w:right w:val="single" w:sz="4" w:space="0" w:color="auto"/>
            </w:tcBorders>
            <w:vAlign w:val="center"/>
          </w:tcPr>
          <w:p w14:paraId="5E32F86C" w14:textId="77777777" w:rsidR="00613D54" w:rsidRPr="000B11F9" w:rsidRDefault="00613D54" w:rsidP="00F81AD7">
            <w:pPr>
              <w:spacing w:line="228" w:lineRule="auto"/>
              <w:jc w:val="both"/>
              <w:rPr>
                <w:b/>
                <w:color w:val="000000" w:themeColor="text1"/>
                <w:lang w:val="kk-KZ"/>
              </w:rPr>
            </w:pPr>
          </w:p>
        </w:tc>
        <w:tc>
          <w:tcPr>
            <w:tcW w:w="6521" w:type="dxa"/>
            <w:tcBorders>
              <w:top w:val="single" w:sz="4" w:space="0" w:color="auto"/>
              <w:left w:val="single" w:sz="4" w:space="0" w:color="auto"/>
              <w:bottom w:val="single" w:sz="4" w:space="0" w:color="auto"/>
              <w:right w:val="single" w:sz="4" w:space="0" w:color="auto"/>
            </w:tcBorders>
          </w:tcPr>
          <w:p w14:paraId="6471372D"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Бюджетное отделение</w:t>
            </w:r>
          </w:p>
        </w:tc>
        <w:tc>
          <w:tcPr>
            <w:tcW w:w="4110" w:type="dxa"/>
            <w:tcBorders>
              <w:top w:val="single" w:sz="4" w:space="0" w:color="auto"/>
              <w:left w:val="single" w:sz="4" w:space="0" w:color="auto"/>
              <w:bottom w:val="single" w:sz="4" w:space="0" w:color="auto"/>
              <w:right w:val="single" w:sz="4" w:space="0" w:color="auto"/>
            </w:tcBorders>
          </w:tcPr>
          <w:p w14:paraId="665EA16C"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Целевое направление</w:t>
            </w:r>
          </w:p>
        </w:tc>
      </w:tr>
      <w:tr w:rsidR="00277716" w:rsidRPr="000B11F9" w14:paraId="0D8720AB" w14:textId="77777777" w:rsidTr="004F7D4E">
        <w:trPr>
          <w:cantSplit/>
        </w:trPr>
        <w:tc>
          <w:tcPr>
            <w:tcW w:w="4111" w:type="dxa"/>
            <w:tcBorders>
              <w:top w:val="single" w:sz="4" w:space="0" w:color="auto"/>
              <w:left w:val="single" w:sz="4" w:space="0" w:color="auto"/>
              <w:bottom w:val="single" w:sz="4" w:space="0" w:color="auto"/>
              <w:right w:val="single" w:sz="4" w:space="0" w:color="auto"/>
            </w:tcBorders>
            <w:vAlign w:val="center"/>
          </w:tcPr>
          <w:p w14:paraId="21D324CA" w14:textId="77777777" w:rsidR="00613D54" w:rsidRPr="000B11F9" w:rsidRDefault="00613D54" w:rsidP="00F81AD7">
            <w:pPr>
              <w:spacing w:line="228" w:lineRule="auto"/>
              <w:jc w:val="both"/>
              <w:rPr>
                <w:color w:val="000000" w:themeColor="text1"/>
                <w:lang w:val="kk-KZ"/>
              </w:rPr>
            </w:pPr>
            <w:r w:rsidRPr="000B11F9">
              <w:rPr>
                <w:color w:val="000000" w:themeColor="text1"/>
                <w:lang w:val="kk-KZ"/>
              </w:rPr>
              <w:t>Факультет биологии и биотехнологии, кафедра молекулярной биологии и генетики</w:t>
            </w:r>
          </w:p>
        </w:tc>
        <w:tc>
          <w:tcPr>
            <w:tcW w:w="6521" w:type="dxa"/>
            <w:tcBorders>
              <w:top w:val="single" w:sz="4" w:space="0" w:color="auto"/>
              <w:left w:val="single" w:sz="4" w:space="0" w:color="auto"/>
              <w:bottom w:val="single" w:sz="4" w:space="0" w:color="auto"/>
              <w:right w:val="single" w:sz="4" w:space="0" w:color="auto"/>
            </w:tcBorders>
          </w:tcPr>
          <w:p w14:paraId="3C372210" w14:textId="7A4963B7" w:rsidR="00613D54" w:rsidRPr="000B11F9" w:rsidRDefault="00613D54" w:rsidP="00F81AD7">
            <w:pPr>
              <w:pStyle w:val="12"/>
              <w:spacing w:line="228" w:lineRule="auto"/>
              <w:jc w:val="both"/>
              <w:rPr>
                <w:color w:val="000000" w:themeColor="text1"/>
                <w:sz w:val="24"/>
                <w:szCs w:val="24"/>
                <w:lang w:val="en-US"/>
              </w:rPr>
            </w:pPr>
            <w:r w:rsidRPr="000B11F9">
              <w:rPr>
                <w:color w:val="000000" w:themeColor="text1"/>
                <w:sz w:val="24"/>
                <w:szCs w:val="24"/>
                <w:lang w:val="kk-KZ"/>
              </w:rPr>
              <w:t xml:space="preserve">Бюджетное отделение – </w:t>
            </w:r>
            <w:r w:rsidR="00277716" w:rsidRPr="000B11F9">
              <w:rPr>
                <w:color w:val="000000" w:themeColor="text1"/>
                <w:sz w:val="24"/>
                <w:szCs w:val="24"/>
              </w:rPr>
              <w:t>7</w:t>
            </w:r>
            <w:r w:rsidRPr="000B11F9">
              <w:rPr>
                <w:color w:val="000000" w:themeColor="text1"/>
                <w:sz w:val="24"/>
                <w:szCs w:val="24"/>
                <w:lang w:val="kk-KZ"/>
              </w:rPr>
              <w:t xml:space="preserve"> докторанта</w:t>
            </w:r>
          </w:p>
        </w:tc>
        <w:tc>
          <w:tcPr>
            <w:tcW w:w="4110" w:type="dxa"/>
            <w:tcBorders>
              <w:top w:val="single" w:sz="4" w:space="0" w:color="auto"/>
              <w:left w:val="single" w:sz="4" w:space="0" w:color="auto"/>
              <w:bottom w:val="single" w:sz="4" w:space="0" w:color="auto"/>
              <w:right w:val="single" w:sz="4" w:space="0" w:color="auto"/>
            </w:tcBorders>
          </w:tcPr>
          <w:p w14:paraId="2A22A0FF" w14:textId="1C58BB26" w:rsidR="00613D54" w:rsidRPr="000B11F9" w:rsidRDefault="00B015F6" w:rsidP="00F81AD7">
            <w:pPr>
              <w:pStyle w:val="12"/>
              <w:spacing w:line="228" w:lineRule="auto"/>
              <w:jc w:val="center"/>
              <w:rPr>
                <w:color w:val="000000" w:themeColor="text1"/>
                <w:sz w:val="24"/>
                <w:szCs w:val="24"/>
                <w:lang w:val="en-US"/>
              </w:rPr>
            </w:pPr>
            <w:r w:rsidRPr="000B11F9">
              <w:rPr>
                <w:color w:val="000000" w:themeColor="text1"/>
                <w:sz w:val="24"/>
                <w:szCs w:val="24"/>
                <w:lang w:val="en-US"/>
              </w:rPr>
              <w:t>-</w:t>
            </w:r>
          </w:p>
        </w:tc>
      </w:tr>
    </w:tbl>
    <w:p w14:paraId="2C586333" w14:textId="460B2FB8" w:rsidR="00613D54" w:rsidRPr="000B11F9" w:rsidRDefault="00613D54" w:rsidP="00F81AD7">
      <w:pPr>
        <w:pStyle w:val="12"/>
        <w:spacing w:line="228" w:lineRule="auto"/>
        <w:outlineLvl w:val="0"/>
        <w:rPr>
          <w:b/>
          <w:color w:val="000000" w:themeColor="text1"/>
          <w:sz w:val="24"/>
          <w:szCs w:val="24"/>
          <w:lang w:val="kk-KZ"/>
        </w:rPr>
      </w:pPr>
      <w:r w:rsidRPr="000B11F9">
        <w:rPr>
          <w:b/>
          <w:color w:val="000000" w:themeColor="text1"/>
          <w:sz w:val="24"/>
          <w:szCs w:val="24"/>
        </w:rPr>
        <w:lastRenderedPageBreak/>
        <w:t xml:space="preserve">Таблица </w:t>
      </w:r>
      <w:r w:rsidR="00393BD7" w:rsidRPr="000B11F9">
        <w:rPr>
          <w:b/>
          <w:color w:val="000000" w:themeColor="text1"/>
          <w:sz w:val="24"/>
          <w:szCs w:val="24"/>
        </w:rPr>
        <w:t>5</w:t>
      </w:r>
      <w:r w:rsidRPr="000B11F9">
        <w:rPr>
          <w:b/>
          <w:color w:val="000000" w:themeColor="text1"/>
          <w:sz w:val="24"/>
          <w:szCs w:val="24"/>
        </w:rPr>
        <w:t xml:space="preserve"> а- </w:t>
      </w:r>
      <w:r w:rsidRPr="000B11F9">
        <w:rPr>
          <w:b/>
          <w:color w:val="000000" w:themeColor="text1"/>
          <w:sz w:val="24"/>
          <w:szCs w:val="24"/>
          <w:lang w:val="kk-KZ"/>
        </w:rPr>
        <w:t>Количество иностранных бакалавров, обучавшихся в КазНУ в 20</w:t>
      </w:r>
      <w:r w:rsidR="00B015F6" w:rsidRPr="000B11F9">
        <w:rPr>
          <w:b/>
          <w:color w:val="000000" w:themeColor="text1"/>
          <w:sz w:val="24"/>
          <w:szCs w:val="24"/>
        </w:rPr>
        <w:t>2</w:t>
      </w:r>
      <w:r w:rsidR="005514CE" w:rsidRPr="000B11F9">
        <w:rPr>
          <w:b/>
          <w:color w:val="000000" w:themeColor="text1"/>
          <w:sz w:val="24"/>
          <w:szCs w:val="24"/>
        </w:rPr>
        <w:t>1</w:t>
      </w:r>
      <w:r w:rsidRPr="000B11F9">
        <w:rPr>
          <w:b/>
          <w:color w:val="000000" w:themeColor="text1"/>
          <w:sz w:val="24"/>
          <w:szCs w:val="24"/>
          <w:lang w:val="kk-KZ"/>
        </w:rPr>
        <w:t>-202</w:t>
      </w:r>
      <w:r w:rsidR="005514CE" w:rsidRPr="000B11F9">
        <w:rPr>
          <w:b/>
          <w:color w:val="000000" w:themeColor="text1"/>
          <w:sz w:val="24"/>
          <w:szCs w:val="24"/>
        </w:rPr>
        <w:t>2</w:t>
      </w:r>
      <w:r w:rsidRPr="000B11F9">
        <w:rPr>
          <w:b/>
          <w:color w:val="000000" w:themeColor="text1"/>
          <w:sz w:val="24"/>
          <w:szCs w:val="24"/>
          <w:lang w:val="kk-KZ"/>
        </w:rPr>
        <w:t xml:space="preserve"> учебном году</w:t>
      </w:r>
    </w:p>
    <w:p w14:paraId="55E27584" w14:textId="77777777" w:rsidR="00613D54" w:rsidRPr="000B11F9" w:rsidRDefault="00613D54" w:rsidP="00F81AD7">
      <w:pPr>
        <w:pStyle w:val="12"/>
        <w:spacing w:line="228" w:lineRule="auto"/>
        <w:outlineLvl w:val="0"/>
        <w:rPr>
          <w:color w:val="000000" w:themeColor="text1"/>
          <w:sz w:val="24"/>
          <w:szCs w:val="24"/>
          <w:lang w:val="kk-KZ"/>
        </w:rPr>
      </w:pPr>
      <w:r w:rsidRPr="000B11F9">
        <w:rPr>
          <w:b/>
          <w:color w:val="000000" w:themeColor="text1"/>
          <w:sz w:val="24"/>
          <w:szCs w:val="24"/>
          <w:lang w:val="kk-KZ"/>
        </w:rPr>
        <w:t>(ДМС)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2936"/>
        <w:gridCol w:w="2530"/>
        <w:gridCol w:w="2530"/>
        <w:gridCol w:w="3202"/>
      </w:tblGrid>
      <w:tr w:rsidR="000B11F9" w:rsidRPr="000B11F9" w14:paraId="38F7ED76" w14:textId="77777777" w:rsidTr="004F7D4E">
        <w:tc>
          <w:tcPr>
            <w:tcW w:w="14850" w:type="dxa"/>
            <w:gridSpan w:val="6"/>
          </w:tcPr>
          <w:p w14:paraId="6BC3288F" w14:textId="3AD13287" w:rsidR="00CD7FB9" w:rsidRPr="000B11F9" w:rsidRDefault="00CD7FB9" w:rsidP="00CD7FB9">
            <w:pPr>
              <w:spacing w:line="228" w:lineRule="auto"/>
              <w:rPr>
                <w:color w:val="000000" w:themeColor="text1"/>
              </w:rPr>
            </w:pPr>
            <w:r w:rsidRPr="000B11F9">
              <w:rPr>
                <w:color w:val="000000" w:themeColor="text1"/>
              </w:rPr>
              <w:t>Название факультета биологии и биотехнологии</w:t>
            </w:r>
          </w:p>
        </w:tc>
      </w:tr>
      <w:tr w:rsidR="000B11F9" w:rsidRPr="000B11F9" w14:paraId="1373810D" w14:textId="77777777" w:rsidTr="004F7D4E">
        <w:tc>
          <w:tcPr>
            <w:tcW w:w="14850" w:type="dxa"/>
            <w:gridSpan w:val="6"/>
          </w:tcPr>
          <w:p w14:paraId="1A5D96EB" w14:textId="4B21CF1F" w:rsidR="00CD7FB9" w:rsidRPr="000B11F9" w:rsidRDefault="00CD7FB9" w:rsidP="00CD7FB9">
            <w:pPr>
              <w:spacing w:line="228" w:lineRule="auto"/>
              <w:rPr>
                <w:color w:val="000000" w:themeColor="text1"/>
              </w:rPr>
            </w:pPr>
            <w:r w:rsidRPr="000B11F9">
              <w:rPr>
                <w:color w:val="000000" w:themeColor="text1"/>
              </w:rPr>
              <w:t>Название кафедры молекулярной биологии и генетики</w:t>
            </w:r>
          </w:p>
        </w:tc>
      </w:tr>
      <w:tr w:rsidR="000B11F9" w:rsidRPr="000B11F9" w14:paraId="6998AEEF" w14:textId="77777777" w:rsidTr="004F7D4E">
        <w:tc>
          <w:tcPr>
            <w:tcW w:w="14850" w:type="dxa"/>
            <w:gridSpan w:val="6"/>
          </w:tcPr>
          <w:p w14:paraId="512A94BB" w14:textId="61E695E5" w:rsidR="00CD7FB9" w:rsidRPr="000B11F9" w:rsidRDefault="00CD7FB9" w:rsidP="00CD7FB9">
            <w:pPr>
              <w:spacing w:line="228" w:lineRule="auto"/>
              <w:rPr>
                <w:color w:val="000000" w:themeColor="text1"/>
              </w:rPr>
            </w:pPr>
            <w:r w:rsidRPr="000B11F9">
              <w:rPr>
                <w:color w:val="000000" w:themeColor="text1"/>
              </w:rPr>
              <w:t>Область науки</w:t>
            </w:r>
            <w:r w:rsidR="00483EFB" w:rsidRPr="000B11F9">
              <w:rPr>
                <w:color w:val="000000" w:themeColor="text1"/>
              </w:rPr>
              <w:t>: генетика,</w:t>
            </w:r>
            <w:r w:rsidRPr="000B11F9">
              <w:rPr>
                <w:color w:val="000000" w:themeColor="text1"/>
              </w:rPr>
              <w:t xml:space="preserve"> биология, биотехнология</w:t>
            </w:r>
          </w:p>
        </w:tc>
      </w:tr>
      <w:tr w:rsidR="000B11F9" w:rsidRPr="000B11F9" w14:paraId="2D4BF30C" w14:textId="77777777" w:rsidTr="004F7D4E">
        <w:tc>
          <w:tcPr>
            <w:tcW w:w="14850" w:type="dxa"/>
            <w:gridSpan w:val="6"/>
          </w:tcPr>
          <w:p w14:paraId="217C0156" w14:textId="2CBB9C66" w:rsidR="00CD7FB9" w:rsidRPr="000B11F9" w:rsidRDefault="00CD7FB9" w:rsidP="00CD7FB9">
            <w:pPr>
              <w:spacing w:line="228" w:lineRule="auto"/>
              <w:rPr>
                <w:color w:val="000000" w:themeColor="text1"/>
              </w:rPr>
            </w:pPr>
            <w:r w:rsidRPr="000B11F9">
              <w:rPr>
                <w:color w:val="000000" w:themeColor="text1"/>
              </w:rPr>
              <w:t>Шифр и название ОП: «6В05105 – Генетика», «5В070100 - Биотехнология»</w:t>
            </w:r>
            <w:r w:rsidRPr="000B11F9">
              <w:rPr>
                <w:color w:val="000000" w:themeColor="text1"/>
                <w:lang w:val="kk-KZ"/>
              </w:rPr>
              <w:t>, «5В060700-Биология»</w:t>
            </w:r>
            <w:r w:rsidRPr="000B11F9">
              <w:rPr>
                <w:color w:val="000000" w:themeColor="text1"/>
              </w:rPr>
              <w:t xml:space="preserve"> </w:t>
            </w:r>
          </w:p>
        </w:tc>
      </w:tr>
      <w:tr w:rsidR="000B11F9" w:rsidRPr="000B11F9" w14:paraId="0E60C9FB" w14:textId="77777777" w:rsidTr="00CF2DB5">
        <w:tblPrEx>
          <w:tblLook w:val="0000" w:firstRow="0" w:lastRow="0" w:firstColumn="0" w:lastColumn="0" w:noHBand="0" w:noVBand="0"/>
        </w:tblPrEx>
        <w:trPr>
          <w:cantSplit/>
          <w:trHeight w:val="70"/>
        </w:trPr>
        <w:tc>
          <w:tcPr>
            <w:tcW w:w="675" w:type="dxa"/>
          </w:tcPr>
          <w:p w14:paraId="55B7CCAE" w14:textId="77777777" w:rsidR="00CD7FB9" w:rsidRPr="000B11F9" w:rsidRDefault="00CD7FB9" w:rsidP="00CD7FB9">
            <w:pPr>
              <w:pStyle w:val="12"/>
              <w:spacing w:line="228" w:lineRule="auto"/>
              <w:rPr>
                <w:b/>
                <w:color w:val="000000" w:themeColor="text1"/>
                <w:sz w:val="24"/>
                <w:szCs w:val="24"/>
              </w:rPr>
            </w:pPr>
            <w:r w:rsidRPr="000B11F9">
              <w:rPr>
                <w:b/>
                <w:color w:val="000000" w:themeColor="text1"/>
                <w:sz w:val="24"/>
                <w:szCs w:val="24"/>
              </w:rPr>
              <w:t>№</w:t>
            </w:r>
          </w:p>
        </w:tc>
        <w:tc>
          <w:tcPr>
            <w:tcW w:w="2977" w:type="dxa"/>
          </w:tcPr>
          <w:p w14:paraId="07340755" w14:textId="77777777" w:rsidR="00CD7FB9" w:rsidRPr="000B11F9" w:rsidRDefault="00CD7FB9" w:rsidP="00CD7FB9">
            <w:pPr>
              <w:pStyle w:val="12"/>
              <w:spacing w:line="228" w:lineRule="auto"/>
              <w:jc w:val="center"/>
              <w:rPr>
                <w:b/>
                <w:color w:val="000000" w:themeColor="text1"/>
                <w:sz w:val="24"/>
                <w:szCs w:val="24"/>
              </w:rPr>
            </w:pPr>
            <w:r w:rsidRPr="000B11F9">
              <w:rPr>
                <w:b/>
                <w:color w:val="000000" w:themeColor="text1"/>
                <w:sz w:val="24"/>
                <w:szCs w:val="24"/>
              </w:rPr>
              <w:t>ФИО студентов</w:t>
            </w:r>
          </w:p>
        </w:tc>
        <w:tc>
          <w:tcPr>
            <w:tcW w:w="2936" w:type="dxa"/>
          </w:tcPr>
          <w:p w14:paraId="7209EC5E" w14:textId="77777777" w:rsidR="00CD7FB9" w:rsidRPr="000B11F9" w:rsidRDefault="00CD7FB9" w:rsidP="00CD7FB9">
            <w:pPr>
              <w:pStyle w:val="12"/>
              <w:spacing w:line="228" w:lineRule="auto"/>
              <w:jc w:val="center"/>
              <w:rPr>
                <w:b/>
                <w:color w:val="000000" w:themeColor="text1"/>
                <w:sz w:val="24"/>
                <w:szCs w:val="24"/>
              </w:rPr>
            </w:pPr>
            <w:r w:rsidRPr="000B11F9">
              <w:rPr>
                <w:b/>
                <w:color w:val="000000" w:themeColor="text1"/>
                <w:sz w:val="24"/>
                <w:szCs w:val="24"/>
              </w:rPr>
              <w:t xml:space="preserve">Страна </w:t>
            </w:r>
          </w:p>
        </w:tc>
        <w:tc>
          <w:tcPr>
            <w:tcW w:w="2530" w:type="dxa"/>
          </w:tcPr>
          <w:p w14:paraId="01BDBD9A" w14:textId="77777777" w:rsidR="00CD7FB9" w:rsidRPr="000B11F9" w:rsidRDefault="00CD7FB9" w:rsidP="00CD7FB9">
            <w:pPr>
              <w:pStyle w:val="12"/>
              <w:spacing w:line="228" w:lineRule="auto"/>
              <w:jc w:val="center"/>
              <w:rPr>
                <w:b/>
                <w:color w:val="000000" w:themeColor="text1"/>
                <w:sz w:val="24"/>
                <w:szCs w:val="24"/>
              </w:rPr>
            </w:pPr>
            <w:r w:rsidRPr="000B11F9">
              <w:rPr>
                <w:b/>
                <w:color w:val="000000" w:themeColor="text1"/>
                <w:sz w:val="24"/>
                <w:szCs w:val="24"/>
              </w:rPr>
              <w:t>Курс обучения</w:t>
            </w:r>
          </w:p>
        </w:tc>
        <w:tc>
          <w:tcPr>
            <w:tcW w:w="2530" w:type="dxa"/>
          </w:tcPr>
          <w:p w14:paraId="671F5C57" w14:textId="77777777" w:rsidR="00CD7FB9" w:rsidRPr="000B11F9" w:rsidRDefault="00CD7FB9" w:rsidP="00CD7FB9">
            <w:pPr>
              <w:pStyle w:val="12"/>
              <w:spacing w:line="228" w:lineRule="auto"/>
              <w:jc w:val="center"/>
              <w:rPr>
                <w:b/>
                <w:color w:val="000000" w:themeColor="text1"/>
                <w:sz w:val="24"/>
                <w:szCs w:val="24"/>
              </w:rPr>
            </w:pPr>
            <w:r w:rsidRPr="000B11F9">
              <w:rPr>
                <w:b/>
                <w:color w:val="000000" w:themeColor="text1"/>
                <w:sz w:val="24"/>
                <w:szCs w:val="24"/>
              </w:rPr>
              <w:t>Год поступления</w:t>
            </w:r>
          </w:p>
        </w:tc>
        <w:tc>
          <w:tcPr>
            <w:tcW w:w="3202" w:type="dxa"/>
          </w:tcPr>
          <w:p w14:paraId="39265392" w14:textId="77777777" w:rsidR="00CD7FB9" w:rsidRPr="000B11F9" w:rsidRDefault="00CD7FB9" w:rsidP="00CD7FB9">
            <w:pPr>
              <w:pStyle w:val="12"/>
              <w:spacing w:line="228" w:lineRule="auto"/>
              <w:jc w:val="center"/>
              <w:rPr>
                <w:b/>
                <w:color w:val="000000" w:themeColor="text1"/>
                <w:sz w:val="24"/>
                <w:szCs w:val="24"/>
              </w:rPr>
            </w:pPr>
            <w:r w:rsidRPr="000B11F9">
              <w:rPr>
                <w:b/>
                <w:color w:val="000000" w:themeColor="text1"/>
                <w:sz w:val="24"/>
                <w:szCs w:val="24"/>
              </w:rPr>
              <w:t>Год окончания</w:t>
            </w:r>
          </w:p>
        </w:tc>
      </w:tr>
      <w:tr w:rsidR="00CD7FB9" w:rsidRPr="000B11F9" w14:paraId="5E8EA964" w14:textId="77777777" w:rsidTr="00CF2DB5">
        <w:tblPrEx>
          <w:tblLook w:val="0000" w:firstRow="0" w:lastRow="0" w:firstColumn="0" w:lastColumn="0" w:noHBand="0" w:noVBand="0"/>
        </w:tblPrEx>
        <w:trPr>
          <w:cantSplit/>
          <w:trHeight w:val="70"/>
        </w:trPr>
        <w:tc>
          <w:tcPr>
            <w:tcW w:w="675" w:type="dxa"/>
          </w:tcPr>
          <w:p w14:paraId="32314FAB" w14:textId="77777777" w:rsidR="00CD7FB9" w:rsidRPr="000B11F9" w:rsidRDefault="00CD7FB9" w:rsidP="00CD7FB9">
            <w:pPr>
              <w:pStyle w:val="12"/>
              <w:spacing w:line="228" w:lineRule="auto"/>
              <w:ind w:left="360"/>
              <w:rPr>
                <w:b/>
                <w:color w:val="000000" w:themeColor="text1"/>
                <w:sz w:val="24"/>
                <w:szCs w:val="24"/>
              </w:rPr>
            </w:pPr>
          </w:p>
        </w:tc>
        <w:tc>
          <w:tcPr>
            <w:tcW w:w="2977" w:type="dxa"/>
          </w:tcPr>
          <w:p w14:paraId="28CA106A" w14:textId="52465069" w:rsidR="00CD7FB9" w:rsidRPr="000B11F9" w:rsidRDefault="00CD7FB9" w:rsidP="00CD7FB9">
            <w:pPr>
              <w:spacing w:line="228" w:lineRule="auto"/>
              <w:rPr>
                <w:color w:val="000000" w:themeColor="text1"/>
              </w:rPr>
            </w:pPr>
            <w:proofErr w:type="gramStart"/>
            <w:r w:rsidRPr="000B11F9">
              <w:rPr>
                <w:color w:val="000000" w:themeColor="text1"/>
              </w:rPr>
              <w:t>отсутствуют</w:t>
            </w:r>
            <w:proofErr w:type="gramEnd"/>
          </w:p>
        </w:tc>
        <w:tc>
          <w:tcPr>
            <w:tcW w:w="2936" w:type="dxa"/>
          </w:tcPr>
          <w:p w14:paraId="6AE47C4F" w14:textId="6D2E746E" w:rsidR="00CD7FB9" w:rsidRPr="000B11F9" w:rsidRDefault="00CD7FB9" w:rsidP="00CD7FB9">
            <w:pPr>
              <w:pStyle w:val="12"/>
              <w:spacing w:line="228" w:lineRule="auto"/>
              <w:jc w:val="center"/>
              <w:rPr>
                <w:color w:val="000000" w:themeColor="text1"/>
                <w:sz w:val="24"/>
                <w:szCs w:val="24"/>
                <w:lang w:val="kk-KZ"/>
              </w:rPr>
            </w:pPr>
          </w:p>
        </w:tc>
        <w:tc>
          <w:tcPr>
            <w:tcW w:w="2530" w:type="dxa"/>
          </w:tcPr>
          <w:p w14:paraId="5A81DFAE" w14:textId="7DE24999" w:rsidR="00CD7FB9" w:rsidRPr="000B11F9" w:rsidRDefault="00CD7FB9" w:rsidP="00CD7FB9">
            <w:pPr>
              <w:pStyle w:val="12"/>
              <w:spacing w:line="228" w:lineRule="auto"/>
              <w:jc w:val="center"/>
              <w:rPr>
                <w:color w:val="000000" w:themeColor="text1"/>
                <w:sz w:val="24"/>
                <w:szCs w:val="24"/>
                <w:lang w:val="kk-KZ"/>
              </w:rPr>
            </w:pPr>
          </w:p>
        </w:tc>
        <w:tc>
          <w:tcPr>
            <w:tcW w:w="2530" w:type="dxa"/>
          </w:tcPr>
          <w:p w14:paraId="436EEF27" w14:textId="499896E9" w:rsidR="00CD7FB9" w:rsidRPr="000B11F9" w:rsidRDefault="00CD7FB9" w:rsidP="00CD7FB9">
            <w:pPr>
              <w:pStyle w:val="12"/>
              <w:spacing w:line="228" w:lineRule="auto"/>
              <w:jc w:val="center"/>
              <w:rPr>
                <w:color w:val="000000" w:themeColor="text1"/>
                <w:sz w:val="24"/>
                <w:szCs w:val="24"/>
                <w:lang w:val="kk-KZ"/>
              </w:rPr>
            </w:pPr>
          </w:p>
        </w:tc>
        <w:tc>
          <w:tcPr>
            <w:tcW w:w="3202" w:type="dxa"/>
          </w:tcPr>
          <w:p w14:paraId="11D975F3" w14:textId="36327AAA" w:rsidR="00CD7FB9" w:rsidRPr="000B11F9" w:rsidRDefault="00CD7FB9" w:rsidP="00CD7FB9">
            <w:pPr>
              <w:pStyle w:val="12"/>
              <w:spacing w:line="228" w:lineRule="auto"/>
              <w:jc w:val="center"/>
              <w:rPr>
                <w:color w:val="000000" w:themeColor="text1"/>
                <w:sz w:val="24"/>
                <w:szCs w:val="24"/>
                <w:lang w:val="kk-KZ"/>
              </w:rPr>
            </w:pPr>
          </w:p>
        </w:tc>
      </w:tr>
    </w:tbl>
    <w:p w14:paraId="4F4FEB18" w14:textId="77777777" w:rsidR="00613D54" w:rsidRPr="00A274AC" w:rsidRDefault="00613D54" w:rsidP="00F81AD7">
      <w:pPr>
        <w:pStyle w:val="12"/>
        <w:spacing w:line="228" w:lineRule="auto"/>
        <w:jc w:val="both"/>
        <w:rPr>
          <w:b/>
          <w:color w:val="000000" w:themeColor="text1"/>
          <w:sz w:val="18"/>
          <w:szCs w:val="18"/>
        </w:rPr>
      </w:pPr>
    </w:p>
    <w:p w14:paraId="7DE6F9DE" w14:textId="53333068" w:rsidR="00613D54" w:rsidRPr="000B11F9" w:rsidRDefault="00613D54" w:rsidP="00F81AD7">
      <w:pPr>
        <w:pStyle w:val="12"/>
        <w:spacing w:line="228" w:lineRule="auto"/>
        <w:outlineLvl w:val="0"/>
        <w:rPr>
          <w:color w:val="000000" w:themeColor="text1"/>
          <w:sz w:val="24"/>
          <w:szCs w:val="24"/>
          <w:lang w:val="kk-KZ"/>
        </w:rPr>
      </w:pPr>
      <w:r w:rsidRPr="000B11F9">
        <w:rPr>
          <w:b/>
          <w:color w:val="000000" w:themeColor="text1"/>
          <w:sz w:val="24"/>
          <w:szCs w:val="24"/>
        </w:rPr>
        <w:t xml:space="preserve">Таблица </w:t>
      </w:r>
      <w:r w:rsidR="00393BD7" w:rsidRPr="000B11F9">
        <w:rPr>
          <w:b/>
          <w:color w:val="000000" w:themeColor="text1"/>
          <w:sz w:val="24"/>
          <w:szCs w:val="24"/>
        </w:rPr>
        <w:t>5</w:t>
      </w:r>
      <w:r w:rsidRPr="000B11F9">
        <w:rPr>
          <w:b/>
          <w:color w:val="000000" w:themeColor="text1"/>
          <w:sz w:val="24"/>
          <w:szCs w:val="24"/>
        </w:rPr>
        <w:t xml:space="preserve"> б - </w:t>
      </w:r>
      <w:r w:rsidRPr="000B11F9">
        <w:rPr>
          <w:b/>
          <w:color w:val="000000" w:themeColor="text1"/>
          <w:sz w:val="24"/>
          <w:szCs w:val="24"/>
          <w:lang w:val="kk-KZ"/>
        </w:rPr>
        <w:t>Количество иностранных магистрантов, обучавшихся в КазНУ в 20</w:t>
      </w:r>
      <w:r w:rsidR="00B015F6" w:rsidRPr="000B11F9">
        <w:rPr>
          <w:b/>
          <w:color w:val="000000" w:themeColor="text1"/>
          <w:sz w:val="24"/>
          <w:szCs w:val="24"/>
          <w:lang w:val="kk-KZ"/>
        </w:rPr>
        <w:t>2</w:t>
      </w:r>
      <w:r w:rsidR="005514CE" w:rsidRPr="000B11F9">
        <w:rPr>
          <w:b/>
          <w:color w:val="000000" w:themeColor="text1"/>
          <w:sz w:val="24"/>
          <w:szCs w:val="24"/>
          <w:lang w:val="kk-KZ"/>
        </w:rPr>
        <w:t>1</w:t>
      </w:r>
      <w:r w:rsidRPr="000B11F9">
        <w:rPr>
          <w:b/>
          <w:color w:val="000000" w:themeColor="text1"/>
          <w:sz w:val="24"/>
          <w:szCs w:val="24"/>
          <w:lang w:val="kk-KZ"/>
        </w:rPr>
        <w:t>-202</w:t>
      </w:r>
      <w:r w:rsidR="005514CE" w:rsidRPr="000B11F9">
        <w:rPr>
          <w:b/>
          <w:color w:val="000000" w:themeColor="text1"/>
          <w:sz w:val="24"/>
          <w:szCs w:val="24"/>
          <w:lang w:val="kk-KZ"/>
        </w:rPr>
        <w:t>2</w:t>
      </w:r>
      <w:r w:rsidRPr="000B11F9">
        <w:rPr>
          <w:b/>
          <w:color w:val="000000" w:themeColor="text1"/>
          <w:sz w:val="24"/>
          <w:szCs w:val="24"/>
          <w:lang w:val="kk-KZ"/>
        </w:rPr>
        <w:t xml:space="preserve"> учебном году</w:t>
      </w:r>
    </w:p>
    <w:p w14:paraId="210CA34D" w14:textId="77777777" w:rsidR="00613D54" w:rsidRPr="000B11F9" w:rsidRDefault="00613D54" w:rsidP="00F81AD7">
      <w:pPr>
        <w:pStyle w:val="12"/>
        <w:spacing w:line="228" w:lineRule="auto"/>
        <w:outlineLvl w:val="0"/>
        <w:rPr>
          <w:color w:val="000000" w:themeColor="text1"/>
          <w:sz w:val="24"/>
          <w:szCs w:val="24"/>
          <w:lang w:val="kk-KZ"/>
        </w:rPr>
      </w:pPr>
      <w:r w:rsidRPr="000B11F9">
        <w:rPr>
          <w:b/>
          <w:color w:val="000000" w:themeColor="text1"/>
          <w:sz w:val="24"/>
          <w:szCs w:val="24"/>
          <w:lang w:val="kk-KZ"/>
        </w:rPr>
        <w:t>(ДМС)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2936"/>
        <w:gridCol w:w="2530"/>
        <w:gridCol w:w="2530"/>
        <w:gridCol w:w="3202"/>
      </w:tblGrid>
      <w:tr w:rsidR="000B11F9" w:rsidRPr="000B11F9" w14:paraId="70E9A9B0" w14:textId="77777777" w:rsidTr="004F7D4E">
        <w:tc>
          <w:tcPr>
            <w:tcW w:w="14850" w:type="dxa"/>
            <w:gridSpan w:val="6"/>
          </w:tcPr>
          <w:p w14:paraId="7CE178F1" w14:textId="67B80C8C" w:rsidR="00CD7FB9" w:rsidRPr="000B11F9" w:rsidRDefault="00CD7FB9" w:rsidP="00CD7FB9">
            <w:pPr>
              <w:spacing w:line="228" w:lineRule="auto"/>
              <w:rPr>
                <w:color w:val="000000" w:themeColor="text1"/>
              </w:rPr>
            </w:pPr>
            <w:r w:rsidRPr="000B11F9">
              <w:rPr>
                <w:color w:val="000000" w:themeColor="text1"/>
              </w:rPr>
              <w:t>Название факультета биологии и биотехнологии</w:t>
            </w:r>
          </w:p>
        </w:tc>
      </w:tr>
      <w:tr w:rsidR="000B11F9" w:rsidRPr="000B11F9" w14:paraId="0E3FE5D5" w14:textId="77777777" w:rsidTr="004F7D4E">
        <w:tc>
          <w:tcPr>
            <w:tcW w:w="14850" w:type="dxa"/>
            <w:gridSpan w:val="6"/>
          </w:tcPr>
          <w:p w14:paraId="4F1FB3C1" w14:textId="4590F7C9" w:rsidR="00CD7FB9" w:rsidRPr="000B11F9" w:rsidRDefault="00CD7FB9" w:rsidP="00CD7FB9">
            <w:pPr>
              <w:spacing w:line="228" w:lineRule="auto"/>
              <w:rPr>
                <w:color w:val="000000" w:themeColor="text1"/>
              </w:rPr>
            </w:pPr>
            <w:r w:rsidRPr="000B11F9">
              <w:rPr>
                <w:color w:val="000000" w:themeColor="text1"/>
              </w:rPr>
              <w:t>Название кафедры молекулярной биологии и генетики</w:t>
            </w:r>
          </w:p>
        </w:tc>
      </w:tr>
      <w:tr w:rsidR="000B11F9" w:rsidRPr="000B11F9" w14:paraId="5199F027" w14:textId="77777777" w:rsidTr="004F7D4E">
        <w:tc>
          <w:tcPr>
            <w:tcW w:w="14850" w:type="dxa"/>
            <w:gridSpan w:val="6"/>
          </w:tcPr>
          <w:p w14:paraId="4460D360" w14:textId="661163DB" w:rsidR="00CD7FB9" w:rsidRPr="000B11F9" w:rsidRDefault="00CD7FB9" w:rsidP="00CD7FB9">
            <w:pPr>
              <w:spacing w:line="228" w:lineRule="auto"/>
              <w:rPr>
                <w:color w:val="000000" w:themeColor="text1"/>
              </w:rPr>
            </w:pPr>
            <w:r w:rsidRPr="000B11F9">
              <w:rPr>
                <w:color w:val="000000" w:themeColor="text1"/>
              </w:rPr>
              <w:t>Область науки</w:t>
            </w:r>
            <w:r w:rsidR="00483EFB" w:rsidRPr="000B11F9">
              <w:rPr>
                <w:color w:val="000000" w:themeColor="text1"/>
              </w:rPr>
              <w:t>: генетика,</w:t>
            </w:r>
            <w:r w:rsidRPr="000B11F9">
              <w:rPr>
                <w:color w:val="000000" w:themeColor="text1"/>
              </w:rPr>
              <w:t xml:space="preserve"> биология, биотехнология</w:t>
            </w:r>
          </w:p>
        </w:tc>
      </w:tr>
      <w:tr w:rsidR="000B11F9" w:rsidRPr="000B11F9" w14:paraId="7EF81C67" w14:textId="77777777" w:rsidTr="004F7D4E">
        <w:tc>
          <w:tcPr>
            <w:tcW w:w="14850" w:type="dxa"/>
            <w:gridSpan w:val="6"/>
          </w:tcPr>
          <w:p w14:paraId="199EDFB0" w14:textId="736997A6" w:rsidR="00CD7FB9" w:rsidRPr="000B11F9" w:rsidRDefault="00CD7FB9" w:rsidP="00CD7FB9">
            <w:pPr>
              <w:spacing w:line="228" w:lineRule="auto"/>
              <w:rPr>
                <w:color w:val="000000" w:themeColor="text1"/>
                <w:lang w:val="kk-KZ"/>
              </w:rPr>
            </w:pPr>
            <w:r w:rsidRPr="000B11F9">
              <w:rPr>
                <w:color w:val="000000" w:themeColor="text1"/>
              </w:rPr>
              <w:t xml:space="preserve">Шифр и название ОП: «7М05105 – Генетика», «7М05104 – </w:t>
            </w:r>
            <w:r w:rsidRPr="000B11F9">
              <w:rPr>
                <w:color w:val="000000" w:themeColor="text1"/>
                <w:lang w:val="en-US"/>
              </w:rPr>
              <w:t>IT</w:t>
            </w:r>
            <w:r w:rsidRPr="000B11F9">
              <w:rPr>
                <w:color w:val="000000" w:themeColor="text1"/>
              </w:rPr>
              <w:t>-Генетика», «7М05101 – Биология», «7М05109 – Биотехнология»</w:t>
            </w:r>
          </w:p>
        </w:tc>
      </w:tr>
      <w:tr w:rsidR="000B11F9" w:rsidRPr="000B11F9" w14:paraId="0E85A9EA" w14:textId="77777777" w:rsidTr="00CF2DB5">
        <w:tblPrEx>
          <w:tblLook w:val="0000" w:firstRow="0" w:lastRow="0" w:firstColumn="0" w:lastColumn="0" w:noHBand="0" w:noVBand="0"/>
        </w:tblPrEx>
        <w:trPr>
          <w:cantSplit/>
          <w:trHeight w:val="137"/>
        </w:trPr>
        <w:tc>
          <w:tcPr>
            <w:tcW w:w="675" w:type="dxa"/>
          </w:tcPr>
          <w:p w14:paraId="0F66A7D6" w14:textId="77777777" w:rsidR="00CD7FB9" w:rsidRPr="000B11F9" w:rsidRDefault="00CD7FB9" w:rsidP="00CD7FB9">
            <w:pPr>
              <w:pStyle w:val="12"/>
              <w:spacing w:line="228" w:lineRule="auto"/>
              <w:rPr>
                <w:b/>
                <w:color w:val="000000" w:themeColor="text1"/>
                <w:sz w:val="24"/>
                <w:szCs w:val="24"/>
              </w:rPr>
            </w:pPr>
            <w:r w:rsidRPr="000B11F9">
              <w:rPr>
                <w:b/>
                <w:color w:val="000000" w:themeColor="text1"/>
                <w:sz w:val="24"/>
                <w:szCs w:val="24"/>
              </w:rPr>
              <w:t>№</w:t>
            </w:r>
          </w:p>
        </w:tc>
        <w:tc>
          <w:tcPr>
            <w:tcW w:w="2977" w:type="dxa"/>
          </w:tcPr>
          <w:p w14:paraId="70417F80" w14:textId="77777777" w:rsidR="00CD7FB9" w:rsidRPr="000B11F9" w:rsidRDefault="00CD7FB9" w:rsidP="00CD7FB9">
            <w:pPr>
              <w:pStyle w:val="12"/>
              <w:spacing w:line="228" w:lineRule="auto"/>
              <w:jc w:val="center"/>
              <w:rPr>
                <w:b/>
                <w:color w:val="000000" w:themeColor="text1"/>
                <w:sz w:val="24"/>
                <w:szCs w:val="24"/>
              </w:rPr>
            </w:pPr>
            <w:r w:rsidRPr="000B11F9">
              <w:rPr>
                <w:b/>
                <w:color w:val="000000" w:themeColor="text1"/>
                <w:sz w:val="24"/>
                <w:szCs w:val="24"/>
              </w:rPr>
              <w:t>ФИО студентов</w:t>
            </w:r>
          </w:p>
        </w:tc>
        <w:tc>
          <w:tcPr>
            <w:tcW w:w="2936" w:type="dxa"/>
          </w:tcPr>
          <w:p w14:paraId="1BC54BA3" w14:textId="77777777" w:rsidR="00CD7FB9" w:rsidRPr="000B11F9" w:rsidRDefault="00CD7FB9" w:rsidP="00CD7FB9">
            <w:pPr>
              <w:pStyle w:val="12"/>
              <w:spacing w:line="228" w:lineRule="auto"/>
              <w:jc w:val="center"/>
              <w:rPr>
                <w:b/>
                <w:color w:val="000000" w:themeColor="text1"/>
                <w:sz w:val="24"/>
                <w:szCs w:val="24"/>
              </w:rPr>
            </w:pPr>
            <w:r w:rsidRPr="000B11F9">
              <w:rPr>
                <w:b/>
                <w:color w:val="000000" w:themeColor="text1"/>
                <w:sz w:val="24"/>
                <w:szCs w:val="24"/>
              </w:rPr>
              <w:t xml:space="preserve">Страна </w:t>
            </w:r>
          </w:p>
        </w:tc>
        <w:tc>
          <w:tcPr>
            <w:tcW w:w="2530" w:type="dxa"/>
          </w:tcPr>
          <w:p w14:paraId="7AF362AF" w14:textId="77777777" w:rsidR="00CD7FB9" w:rsidRPr="000B11F9" w:rsidRDefault="00CD7FB9" w:rsidP="00CD7FB9">
            <w:pPr>
              <w:pStyle w:val="12"/>
              <w:spacing w:line="228" w:lineRule="auto"/>
              <w:jc w:val="center"/>
              <w:rPr>
                <w:b/>
                <w:color w:val="000000" w:themeColor="text1"/>
                <w:sz w:val="24"/>
                <w:szCs w:val="24"/>
              </w:rPr>
            </w:pPr>
            <w:r w:rsidRPr="000B11F9">
              <w:rPr>
                <w:b/>
                <w:color w:val="000000" w:themeColor="text1"/>
                <w:sz w:val="24"/>
                <w:szCs w:val="24"/>
              </w:rPr>
              <w:t>Курс обучения</w:t>
            </w:r>
          </w:p>
        </w:tc>
        <w:tc>
          <w:tcPr>
            <w:tcW w:w="2530" w:type="dxa"/>
          </w:tcPr>
          <w:p w14:paraId="661DD5CC" w14:textId="77777777" w:rsidR="00CD7FB9" w:rsidRPr="000B11F9" w:rsidRDefault="00CD7FB9" w:rsidP="00CD7FB9">
            <w:pPr>
              <w:pStyle w:val="12"/>
              <w:spacing w:line="228" w:lineRule="auto"/>
              <w:jc w:val="center"/>
              <w:rPr>
                <w:b/>
                <w:color w:val="000000" w:themeColor="text1"/>
                <w:sz w:val="24"/>
                <w:szCs w:val="24"/>
              </w:rPr>
            </w:pPr>
            <w:r w:rsidRPr="000B11F9">
              <w:rPr>
                <w:b/>
                <w:color w:val="000000" w:themeColor="text1"/>
                <w:sz w:val="24"/>
                <w:szCs w:val="24"/>
              </w:rPr>
              <w:t>Год поступления</w:t>
            </w:r>
          </w:p>
        </w:tc>
        <w:tc>
          <w:tcPr>
            <w:tcW w:w="3202" w:type="dxa"/>
          </w:tcPr>
          <w:p w14:paraId="219FE7A0" w14:textId="77777777" w:rsidR="00CD7FB9" w:rsidRPr="000B11F9" w:rsidRDefault="00CD7FB9" w:rsidP="00CD7FB9">
            <w:pPr>
              <w:pStyle w:val="12"/>
              <w:spacing w:line="228" w:lineRule="auto"/>
              <w:jc w:val="center"/>
              <w:rPr>
                <w:b/>
                <w:color w:val="000000" w:themeColor="text1"/>
                <w:sz w:val="24"/>
                <w:szCs w:val="24"/>
              </w:rPr>
            </w:pPr>
            <w:r w:rsidRPr="000B11F9">
              <w:rPr>
                <w:b/>
                <w:color w:val="000000" w:themeColor="text1"/>
                <w:sz w:val="24"/>
                <w:szCs w:val="24"/>
              </w:rPr>
              <w:t>Год окончания</w:t>
            </w:r>
          </w:p>
        </w:tc>
      </w:tr>
      <w:tr w:rsidR="00CD7FB9" w:rsidRPr="000B11F9" w14:paraId="53AF150E" w14:textId="77777777" w:rsidTr="00CF2DB5">
        <w:tblPrEx>
          <w:tblLook w:val="0000" w:firstRow="0" w:lastRow="0" w:firstColumn="0" w:lastColumn="0" w:noHBand="0" w:noVBand="0"/>
        </w:tblPrEx>
        <w:trPr>
          <w:cantSplit/>
          <w:trHeight w:val="70"/>
        </w:trPr>
        <w:tc>
          <w:tcPr>
            <w:tcW w:w="675" w:type="dxa"/>
          </w:tcPr>
          <w:p w14:paraId="38D41FBE" w14:textId="77777777" w:rsidR="00CD7FB9" w:rsidRPr="000B11F9" w:rsidRDefault="00CD7FB9" w:rsidP="00CD7FB9">
            <w:pPr>
              <w:pStyle w:val="12"/>
              <w:spacing w:line="228" w:lineRule="auto"/>
              <w:ind w:left="360"/>
              <w:rPr>
                <w:b/>
                <w:color w:val="000000" w:themeColor="text1"/>
                <w:sz w:val="24"/>
                <w:szCs w:val="24"/>
              </w:rPr>
            </w:pPr>
          </w:p>
        </w:tc>
        <w:tc>
          <w:tcPr>
            <w:tcW w:w="2977" w:type="dxa"/>
          </w:tcPr>
          <w:p w14:paraId="3CD29C88" w14:textId="0A1427AD" w:rsidR="00CD7FB9" w:rsidRPr="000B11F9" w:rsidRDefault="00CD7FB9" w:rsidP="00CD7FB9">
            <w:pPr>
              <w:pStyle w:val="12"/>
              <w:spacing w:line="228" w:lineRule="auto"/>
              <w:rPr>
                <w:b/>
                <w:color w:val="000000" w:themeColor="text1"/>
                <w:sz w:val="24"/>
                <w:szCs w:val="24"/>
                <w:lang w:val="kk-KZ"/>
              </w:rPr>
            </w:pPr>
            <w:proofErr w:type="gramStart"/>
            <w:r w:rsidRPr="000B11F9">
              <w:rPr>
                <w:color w:val="000000" w:themeColor="text1"/>
                <w:sz w:val="24"/>
                <w:szCs w:val="24"/>
              </w:rPr>
              <w:t>отсутствуют</w:t>
            </w:r>
            <w:proofErr w:type="gramEnd"/>
          </w:p>
        </w:tc>
        <w:tc>
          <w:tcPr>
            <w:tcW w:w="2936" w:type="dxa"/>
          </w:tcPr>
          <w:p w14:paraId="76CBE572" w14:textId="441C44C4" w:rsidR="00CD7FB9" w:rsidRPr="000B11F9" w:rsidRDefault="00CD7FB9" w:rsidP="00CD7FB9">
            <w:pPr>
              <w:pStyle w:val="12"/>
              <w:spacing w:line="228" w:lineRule="auto"/>
              <w:jc w:val="center"/>
              <w:rPr>
                <w:b/>
                <w:color w:val="000000" w:themeColor="text1"/>
                <w:sz w:val="24"/>
                <w:szCs w:val="24"/>
              </w:rPr>
            </w:pPr>
          </w:p>
        </w:tc>
        <w:tc>
          <w:tcPr>
            <w:tcW w:w="2530" w:type="dxa"/>
          </w:tcPr>
          <w:p w14:paraId="072E30AB" w14:textId="2B8C6570" w:rsidR="00CD7FB9" w:rsidRPr="000B11F9" w:rsidRDefault="00CD7FB9" w:rsidP="00CD7FB9">
            <w:pPr>
              <w:pStyle w:val="12"/>
              <w:spacing w:line="228" w:lineRule="auto"/>
              <w:jc w:val="center"/>
              <w:rPr>
                <w:b/>
                <w:color w:val="000000" w:themeColor="text1"/>
                <w:sz w:val="24"/>
                <w:szCs w:val="24"/>
              </w:rPr>
            </w:pPr>
          </w:p>
        </w:tc>
        <w:tc>
          <w:tcPr>
            <w:tcW w:w="2530" w:type="dxa"/>
          </w:tcPr>
          <w:p w14:paraId="120DB31E" w14:textId="1BA1DC48" w:rsidR="00CD7FB9" w:rsidRPr="000B11F9" w:rsidRDefault="00CD7FB9" w:rsidP="00CD7FB9">
            <w:pPr>
              <w:pStyle w:val="12"/>
              <w:spacing w:line="228" w:lineRule="auto"/>
              <w:jc w:val="center"/>
              <w:rPr>
                <w:b/>
                <w:color w:val="000000" w:themeColor="text1"/>
                <w:sz w:val="24"/>
                <w:szCs w:val="24"/>
              </w:rPr>
            </w:pPr>
          </w:p>
        </w:tc>
        <w:tc>
          <w:tcPr>
            <w:tcW w:w="3202" w:type="dxa"/>
          </w:tcPr>
          <w:p w14:paraId="329D32B5" w14:textId="6DD4E6A9" w:rsidR="00CD7FB9" w:rsidRPr="000B11F9" w:rsidRDefault="00CD7FB9" w:rsidP="00CD7FB9">
            <w:pPr>
              <w:pStyle w:val="12"/>
              <w:spacing w:line="228" w:lineRule="auto"/>
              <w:jc w:val="center"/>
              <w:rPr>
                <w:b/>
                <w:color w:val="000000" w:themeColor="text1"/>
                <w:sz w:val="24"/>
                <w:szCs w:val="24"/>
              </w:rPr>
            </w:pPr>
          </w:p>
        </w:tc>
      </w:tr>
    </w:tbl>
    <w:p w14:paraId="7EC7A8FA" w14:textId="77777777" w:rsidR="00613D54" w:rsidRPr="00A274AC" w:rsidRDefault="00613D54" w:rsidP="00F81AD7">
      <w:pPr>
        <w:pStyle w:val="12"/>
        <w:spacing w:line="228" w:lineRule="auto"/>
        <w:jc w:val="both"/>
        <w:rPr>
          <w:b/>
          <w:color w:val="000000" w:themeColor="text1"/>
          <w:sz w:val="18"/>
          <w:szCs w:val="18"/>
          <w:lang w:val="kk-KZ"/>
        </w:rPr>
      </w:pPr>
    </w:p>
    <w:p w14:paraId="42DAE64F" w14:textId="222949CA" w:rsidR="00613D54" w:rsidRPr="000B11F9" w:rsidRDefault="00613D54" w:rsidP="00F81AD7">
      <w:pPr>
        <w:pStyle w:val="12"/>
        <w:spacing w:line="228" w:lineRule="auto"/>
        <w:jc w:val="both"/>
        <w:rPr>
          <w:b/>
          <w:color w:val="000000" w:themeColor="text1"/>
          <w:sz w:val="24"/>
          <w:szCs w:val="24"/>
          <w:lang w:val="kk-KZ"/>
        </w:rPr>
      </w:pPr>
      <w:r w:rsidRPr="000B11F9">
        <w:rPr>
          <w:b/>
          <w:color w:val="000000" w:themeColor="text1"/>
          <w:sz w:val="24"/>
          <w:szCs w:val="24"/>
        </w:rPr>
        <w:t xml:space="preserve">Таблица </w:t>
      </w:r>
      <w:r w:rsidR="00393BD7" w:rsidRPr="000B11F9">
        <w:rPr>
          <w:b/>
          <w:color w:val="000000" w:themeColor="text1"/>
          <w:sz w:val="24"/>
          <w:szCs w:val="24"/>
        </w:rPr>
        <w:t>5</w:t>
      </w:r>
      <w:r w:rsidRPr="000B11F9">
        <w:rPr>
          <w:b/>
          <w:color w:val="000000" w:themeColor="text1"/>
          <w:sz w:val="24"/>
          <w:szCs w:val="24"/>
        </w:rPr>
        <w:t xml:space="preserve"> в - </w:t>
      </w:r>
      <w:r w:rsidRPr="000B11F9">
        <w:rPr>
          <w:b/>
          <w:color w:val="000000" w:themeColor="text1"/>
          <w:sz w:val="24"/>
          <w:szCs w:val="24"/>
          <w:lang w:val="kk-KZ"/>
        </w:rPr>
        <w:t>Количество иностранных докторантов, обучавшихся в КазНУ в 20</w:t>
      </w:r>
      <w:r w:rsidR="00B015F6" w:rsidRPr="000B11F9">
        <w:rPr>
          <w:b/>
          <w:color w:val="000000" w:themeColor="text1"/>
          <w:sz w:val="24"/>
          <w:szCs w:val="24"/>
          <w:lang w:val="kk-KZ"/>
        </w:rPr>
        <w:t>2</w:t>
      </w:r>
      <w:r w:rsidR="005514CE" w:rsidRPr="000B11F9">
        <w:rPr>
          <w:b/>
          <w:color w:val="000000" w:themeColor="text1"/>
          <w:sz w:val="24"/>
          <w:szCs w:val="24"/>
          <w:lang w:val="kk-KZ"/>
        </w:rPr>
        <w:t>1</w:t>
      </w:r>
      <w:r w:rsidRPr="000B11F9">
        <w:rPr>
          <w:b/>
          <w:color w:val="000000" w:themeColor="text1"/>
          <w:sz w:val="24"/>
          <w:szCs w:val="24"/>
          <w:lang w:val="kk-KZ"/>
        </w:rPr>
        <w:t>-202</w:t>
      </w:r>
      <w:r w:rsidR="005514CE" w:rsidRPr="000B11F9">
        <w:rPr>
          <w:b/>
          <w:color w:val="000000" w:themeColor="text1"/>
          <w:sz w:val="24"/>
          <w:szCs w:val="24"/>
          <w:lang w:val="kk-KZ"/>
        </w:rPr>
        <w:t>2</w:t>
      </w:r>
      <w:r w:rsidRPr="000B11F9">
        <w:rPr>
          <w:b/>
          <w:color w:val="000000" w:themeColor="text1"/>
          <w:sz w:val="24"/>
          <w:szCs w:val="24"/>
        </w:rPr>
        <w:t xml:space="preserve"> </w:t>
      </w:r>
      <w:r w:rsidRPr="000B11F9">
        <w:rPr>
          <w:b/>
          <w:color w:val="000000" w:themeColor="text1"/>
          <w:sz w:val="24"/>
          <w:szCs w:val="24"/>
          <w:lang w:val="kk-KZ"/>
        </w:rPr>
        <w:t>учебном году</w:t>
      </w:r>
    </w:p>
    <w:p w14:paraId="62C23013" w14:textId="77777777" w:rsidR="00613D54" w:rsidRPr="000B11F9" w:rsidRDefault="00613D54" w:rsidP="00F81AD7">
      <w:pPr>
        <w:pStyle w:val="12"/>
        <w:spacing w:line="228" w:lineRule="auto"/>
        <w:outlineLvl w:val="0"/>
        <w:rPr>
          <w:color w:val="000000" w:themeColor="text1"/>
          <w:sz w:val="24"/>
          <w:szCs w:val="24"/>
          <w:lang w:val="kk-KZ"/>
        </w:rPr>
      </w:pPr>
      <w:r w:rsidRPr="000B11F9">
        <w:rPr>
          <w:b/>
          <w:color w:val="000000" w:themeColor="text1"/>
          <w:sz w:val="24"/>
          <w:szCs w:val="24"/>
          <w:lang w:val="kk-KZ"/>
        </w:rPr>
        <w:t>(ДМС)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2936"/>
        <w:gridCol w:w="2530"/>
        <w:gridCol w:w="2530"/>
        <w:gridCol w:w="3202"/>
      </w:tblGrid>
      <w:tr w:rsidR="000B11F9" w:rsidRPr="000B11F9" w14:paraId="0063B455" w14:textId="77777777" w:rsidTr="004F7D4E">
        <w:tc>
          <w:tcPr>
            <w:tcW w:w="14850" w:type="dxa"/>
            <w:gridSpan w:val="6"/>
          </w:tcPr>
          <w:p w14:paraId="4EBB3EC4" w14:textId="7AF36FCA" w:rsidR="00CD7FB9" w:rsidRPr="000B11F9" w:rsidRDefault="00CD7FB9" w:rsidP="00CD7FB9">
            <w:pPr>
              <w:spacing w:line="228" w:lineRule="auto"/>
              <w:rPr>
                <w:color w:val="000000" w:themeColor="text1"/>
              </w:rPr>
            </w:pPr>
            <w:r w:rsidRPr="000B11F9">
              <w:rPr>
                <w:color w:val="000000" w:themeColor="text1"/>
              </w:rPr>
              <w:t>Название факультета биологии и биотехнологии</w:t>
            </w:r>
          </w:p>
        </w:tc>
      </w:tr>
      <w:tr w:rsidR="000B11F9" w:rsidRPr="000B11F9" w14:paraId="6F108525" w14:textId="77777777" w:rsidTr="004F7D4E">
        <w:tc>
          <w:tcPr>
            <w:tcW w:w="14850" w:type="dxa"/>
            <w:gridSpan w:val="6"/>
          </w:tcPr>
          <w:p w14:paraId="0C09CD2A" w14:textId="7AAFB2E8" w:rsidR="00CD7FB9" w:rsidRPr="000B11F9" w:rsidRDefault="00CD7FB9" w:rsidP="00CD7FB9">
            <w:pPr>
              <w:spacing w:line="228" w:lineRule="auto"/>
              <w:rPr>
                <w:color w:val="000000" w:themeColor="text1"/>
              </w:rPr>
            </w:pPr>
            <w:r w:rsidRPr="000B11F9">
              <w:rPr>
                <w:color w:val="000000" w:themeColor="text1"/>
              </w:rPr>
              <w:t>Название кафедры молекулярной биологии и генетики</w:t>
            </w:r>
          </w:p>
        </w:tc>
      </w:tr>
      <w:tr w:rsidR="000B11F9" w:rsidRPr="000B11F9" w14:paraId="50CFF125" w14:textId="77777777" w:rsidTr="004F7D4E">
        <w:tc>
          <w:tcPr>
            <w:tcW w:w="14850" w:type="dxa"/>
            <w:gridSpan w:val="6"/>
          </w:tcPr>
          <w:p w14:paraId="67D0D032" w14:textId="4430B774" w:rsidR="00CD7FB9" w:rsidRPr="000B11F9" w:rsidRDefault="00CD7FB9" w:rsidP="00CD7FB9">
            <w:pPr>
              <w:spacing w:line="228" w:lineRule="auto"/>
              <w:rPr>
                <w:color w:val="000000" w:themeColor="text1"/>
              </w:rPr>
            </w:pPr>
            <w:r w:rsidRPr="000B11F9">
              <w:rPr>
                <w:color w:val="000000" w:themeColor="text1"/>
              </w:rPr>
              <w:t>Область науки</w:t>
            </w:r>
            <w:r w:rsidR="00483EFB" w:rsidRPr="000B11F9">
              <w:rPr>
                <w:color w:val="000000" w:themeColor="text1"/>
              </w:rPr>
              <w:t>: генетика,</w:t>
            </w:r>
            <w:r w:rsidRPr="000B11F9">
              <w:rPr>
                <w:color w:val="000000" w:themeColor="text1"/>
              </w:rPr>
              <w:t xml:space="preserve"> биология, биотехнология</w:t>
            </w:r>
          </w:p>
        </w:tc>
      </w:tr>
      <w:tr w:rsidR="000B11F9" w:rsidRPr="000B11F9" w14:paraId="72A7E951" w14:textId="77777777" w:rsidTr="004F7D4E">
        <w:tc>
          <w:tcPr>
            <w:tcW w:w="14850" w:type="dxa"/>
            <w:gridSpan w:val="6"/>
          </w:tcPr>
          <w:p w14:paraId="5462F042" w14:textId="48BDB8B0" w:rsidR="00CD7FB9" w:rsidRPr="000B11F9" w:rsidRDefault="00CD7FB9" w:rsidP="00483EFB">
            <w:pPr>
              <w:spacing w:line="228" w:lineRule="auto"/>
              <w:rPr>
                <w:color w:val="000000" w:themeColor="text1"/>
              </w:rPr>
            </w:pPr>
            <w:r w:rsidRPr="000B11F9">
              <w:rPr>
                <w:color w:val="000000" w:themeColor="text1"/>
              </w:rPr>
              <w:t>Шифр и название ОП: «</w:t>
            </w:r>
            <w:r w:rsidR="00483EFB" w:rsidRPr="000B11F9">
              <w:rPr>
                <w:color w:val="000000" w:themeColor="text1"/>
              </w:rPr>
              <w:t>8</w:t>
            </w:r>
            <w:r w:rsidR="00483EFB" w:rsidRPr="000B11F9">
              <w:rPr>
                <w:color w:val="000000" w:themeColor="text1"/>
                <w:lang w:val="en-US"/>
              </w:rPr>
              <w:t>D</w:t>
            </w:r>
            <w:r w:rsidR="00483EFB" w:rsidRPr="000B11F9">
              <w:rPr>
                <w:color w:val="000000" w:themeColor="text1"/>
              </w:rPr>
              <w:t>05104</w:t>
            </w:r>
            <w:r w:rsidRPr="000B11F9">
              <w:rPr>
                <w:color w:val="000000" w:themeColor="text1"/>
              </w:rPr>
              <w:t xml:space="preserve"> – Генетика», «</w:t>
            </w:r>
            <w:r w:rsidR="00483EFB" w:rsidRPr="000B11F9">
              <w:rPr>
                <w:color w:val="000000" w:themeColor="text1"/>
              </w:rPr>
              <w:t>8</w:t>
            </w:r>
            <w:r w:rsidR="00483EFB" w:rsidRPr="000B11F9">
              <w:rPr>
                <w:color w:val="000000" w:themeColor="text1"/>
                <w:lang w:val="en-US"/>
              </w:rPr>
              <w:t>D</w:t>
            </w:r>
            <w:r w:rsidRPr="000B11F9">
              <w:rPr>
                <w:color w:val="000000" w:themeColor="text1"/>
              </w:rPr>
              <w:t>05101 – Биология», «</w:t>
            </w:r>
            <w:r w:rsidR="00483EFB" w:rsidRPr="000B11F9">
              <w:rPr>
                <w:color w:val="000000" w:themeColor="text1"/>
              </w:rPr>
              <w:t>8</w:t>
            </w:r>
            <w:r w:rsidR="00483EFB" w:rsidRPr="000B11F9">
              <w:rPr>
                <w:color w:val="000000" w:themeColor="text1"/>
                <w:lang w:val="en-US"/>
              </w:rPr>
              <w:t>D</w:t>
            </w:r>
            <w:r w:rsidRPr="000B11F9">
              <w:rPr>
                <w:color w:val="000000" w:themeColor="text1"/>
              </w:rPr>
              <w:t>0510</w:t>
            </w:r>
            <w:r w:rsidR="00483EFB" w:rsidRPr="000B11F9">
              <w:rPr>
                <w:color w:val="000000" w:themeColor="text1"/>
              </w:rPr>
              <w:t>5</w:t>
            </w:r>
            <w:r w:rsidRPr="000B11F9">
              <w:rPr>
                <w:color w:val="000000" w:themeColor="text1"/>
              </w:rPr>
              <w:t xml:space="preserve"> – Биотехнология»</w:t>
            </w:r>
          </w:p>
        </w:tc>
      </w:tr>
      <w:tr w:rsidR="000B11F9" w:rsidRPr="000B11F9" w14:paraId="2D2B2969" w14:textId="77777777" w:rsidTr="00A274AC">
        <w:tblPrEx>
          <w:tblLook w:val="0000" w:firstRow="0" w:lastRow="0" w:firstColumn="0" w:lastColumn="0" w:noHBand="0" w:noVBand="0"/>
        </w:tblPrEx>
        <w:trPr>
          <w:cantSplit/>
          <w:trHeight w:val="163"/>
        </w:trPr>
        <w:tc>
          <w:tcPr>
            <w:tcW w:w="675" w:type="dxa"/>
          </w:tcPr>
          <w:p w14:paraId="2EAEC45C" w14:textId="77777777" w:rsidR="00CD7FB9" w:rsidRPr="000B11F9" w:rsidRDefault="00CD7FB9" w:rsidP="00CD7FB9">
            <w:pPr>
              <w:pStyle w:val="12"/>
              <w:spacing w:line="228" w:lineRule="auto"/>
              <w:rPr>
                <w:b/>
                <w:color w:val="000000" w:themeColor="text1"/>
                <w:sz w:val="24"/>
                <w:szCs w:val="24"/>
              </w:rPr>
            </w:pPr>
            <w:r w:rsidRPr="000B11F9">
              <w:rPr>
                <w:b/>
                <w:color w:val="000000" w:themeColor="text1"/>
                <w:sz w:val="24"/>
                <w:szCs w:val="24"/>
              </w:rPr>
              <w:t>№</w:t>
            </w:r>
          </w:p>
        </w:tc>
        <w:tc>
          <w:tcPr>
            <w:tcW w:w="2977" w:type="dxa"/>
          </w:tcPr>
          <w:p w14:paraId="01AFC1B0" w14:textId="77777777" w:rsidR="00CD7FB9" w:rsidRPr="000B11F9" w:rsidRDefault="00CD7FB9" w:rsidP="00CD7FB9">
            <w:pPr>
              <w:pStyle w:val="12"/>
              <w:spacing w:line="228" w:lineRule="auto"/>
              <w:jc w:val="center"/>
              <w:rPr>
                <w:b/>
                <w:color w:val="000000" w:themeColor="text1"/>
                <w:sz w:val="24"/>
                <w:szCs w:val="24"/>
              </w:rPr>
            </w:pPr>
            <w:r w:rsidRPr="000B11F9">
              <w:rPr>
                <w:b/>
                <w:color w:val="000000" w:themeColor="text1"/>
                <w:sz w:val="24"/>
                <w:szCs w:val="24"/>
              </w:rPr>
              <w:t>ФИО студентов</w:t>
            </w:r>
          </w:p>
        </w:tc>
        <w:tc>
          <w:tcPr>
            <w:tcW w:w="2936" w:type="dxa"/>
          </w:tcPr>
          <w:p w14:paraId="4EA61C42" w14:textId="77777777" w:rsidR="00CD7FB9" w:rsidRPr="000B11F9" w:rsidRDefault="00CD7FB9" w:rsidP="00CD7FB9">
            <w:pPr>
              <w:pStyle w:val="12"/>
              <w:spacing w:line="228" w:lineRule="auto"/>
              <w:jc w:val="center"/>
              <w:rPr>
                <w:b/>
                <w:color w:val="000000" w:themeColor="text1"/>
                <w:sz w:val="24"/>
                <w:szCs w:val="24"/>
              </w:rPr>
            </w:pPr>
            <w:r w:rsidRPr="000B11F9">
              <w:rPr>
                <w:b/>
                <w:color w:val="000000" w:themeColor="text1"/>
                <w:sz w:val="24"/>
                <w:szCs w:val="24"/>
              </w:rPr>
              <w:t xml:space="preserve">Страна </w:t>
            </w:r>
          </w:p>
        </w:tc>
        <w:tc>
          <w:tcPr>
            <w:tcW w:w="2530" w:type="dxa"/>
          </w:tcPr>
          <w:p w14:paraId="5596E6F8" w14:textId="77777777" w:rsidR="00CD7FB9" w:rsidRPr="000B11F9" w:rsidRDefault="00CD7FB9" w:rsidP="00CD7FB9">
            <w:pPr>
              <w:pStyle w:val="12"/>
              <w:spacing w:line="228" w:lineRule="auto"/>
              <w:jc w:val="center"/>
              <w:rPr>
                <w:b/>
                <w:color w:val="000000" w:themeColor="text1"/>
                <w:sz w:val="24"/>
                <w:szCs w:val="24"/>
              </w:rPr>
            </w:pPr>
            <w:r w:rsidRPr="000B11F9">
              <w:rPr>
                <w:b/>
                <w:color w:val="000000" w:themeColor="text1"/>
                <w:sz w:val="24"/>
                <w:szCs w:val="24"/>
              </w:rPr>
              <w:t>Курс обучения</w:t>
            </w:r>
          </w:p>
        </w:tc>
        <w:tc>
          <w:tcPr>
            <w:tcW w:w="2530" w:type="dxa"/>
          </w:tcPr>
          <w:p w14:paraId="1927A485" w14:textId="77777777" w:rsidR="00CD7FB9" w:rsidRPr="000B11F9" w:rsidRDefault="00CD7FB9" w:rsidP="00CD7FB9">
            <w:pPr>
              <w:pStyle w:val="12"/>
              <w:spacing w:line="228" w:lineRule="auto"/>
              <w:jc w:val="center"/>
              <w:rPr>
                <w:b/>
                <w:color w:val="000000" w:themeColor="text1"/>
                <w:sz w:val="24"/>
                <w:szCs w:val="24"/>
              </w:rPr>
            </w:pPr>
            <w:r w:rsidRPr="000B11F9">
              <w:rPr>
                <w:b/>
                <w:color w:val="000000" w:themeColor="text1"/>
                <w:sz w:val="24"/>
                <w:szCs w:val="24"/>
              </w:rPr>
              <w:t>Год поступления</w:t>
            </w:r>
          </w:p>
        </w:tc>
        <w:tc>
          <w:tcPr>
            <w:tcW w:w="3202" w:type="dxa"/>
          </w:tcPr>
          <w:p w14:paraId="20DF2F6D" w14:textId="77777777" w:rsidR="00CD7FB9" w:rsidRPr="000B11F9" w:rsidRDefault="00CD7FB9" w:rsidP="00CD7FB9">
            <w:pPr>
              <w:pStyle w:val="12"/>
              <w:spacing w:line="228" w:lineRule="auto"/>
              <w:jc w:val="center"/>
              <w:rPr>
                <w:b/>
                <w:color w:val="000000" w:themeColor="text1"/>
                <w:sz w:val="24"/>
                <w:szCs w:val="24"/>
              </w:rPr>
            </w:pPr>
            <w:r w:rsidRPr="000B11F9">
              <w:rPr>
                <w:b/>
                <w:color w:val="000000" w:themeColor="text1"/>
                <w:sz w:val="24"/>
                <w:szCs w:val="24"/>
              </w:rPr>
              <w:t>Год окончания</w:t>
            </w:r>
          </w:p>
        </w:tc>
      </w:tr>
      <w:tr w:rsidR="00CD7FB9" w:rsidRPr="000B11F9" w14:paraId="282A6BA6" w14:textId="77777777" w:rsidTr="009C7B87">
        <w:tblPrEx>
          <w:tblLook w:val="0000" w:firstRow="0" w:lastRow="0" w:firstColumn="0" w:lastColumn="0" w:noHBand="0" w:noVBand="0"/>
        </w:tblPrEx>
        <w:trPr>
          <w:cantSplit/>
          <w:trHeight w:val="70"/>
        </w:trPr>
        <w:tc>
          <w:tcPr>
            <w:tcW w:w="675" w:type="dxa"/>
          </w:tcPr>
          <w:p w14:paraId="6BE07F8D" w14:textId="77777777" w:rsidR="00CD7FB9" w:rsidRPr="000B11F9" w:rsidRDefault="00CD7FB9" w:rsidP="00CD7FB9">
            <w:pPr>
              <w:pStyle w:val="12"/>
              <w:numPr>
                <w:ilvl w:val="0"/>
                <w:numId w:val="13"/>
              </w:numPr>
              <w:spacing w:line="228" w:lineRule="auto"/>
              <w:rPr>
                <w:b/>
                <w:color w:val="000000" w:themeColor="text1"/>
                <w:sz w:val="24"/>
                <w:szCs w:val="24"/>
              </w:rPr>
            </w:pPr>
          </w:p>
        </w:tc>
        <w:tc>
          <w:tcPr>
            <w:tcW w:w="2977" w:type="dxa"/>
          </w:tcPr>
          <w:p w14:paraId="1E8A3F55" w14:textId="72D75F89" w:rsidR="00CD7FB9" w:rsidRPr="000B11F9" w:rsidRDefault="00CD7FB9" w:rsidP="00CD7FB9">
            <w:pPr>
              <w:spacing w:line="228" w:lineRule="auto"/>
              <w:rPr>
                <w:color w:val="000000" w:themeColor="text1"/>
                <w:lang w:val="kk-KZ"/>
              </w:rPr>
            </w:pPr>
            <w:proofErr w:type="gramStart"/>
            <w:r w:rsidRPr="000B11F9">
              <w:rPr>
                <w:color w:val="000000" w:themeColor="text1"/>
              </w:rPr>
              <w:t>отсутствуют</w:t>
            </w:r>
            <w:proofErr w:type="gramEnd"/>
          </w:p>
        </w:tc>
        <w:tc>
          <w:tcPr>
            <w:tcW w:w="2936" w:type="dxa"/>
          </w:tcPr>
          <w:p w14:paraId="38AC6424" w14:textId="77777777" w:rsidR="00CD7FB9" w:rsidRPr="000B11F9" w:rsidRDefault="00CD7FB9" w:rsidP="00CD7FB9">
            <w:pPr>
              <w:spacing w:line="228" w:lineRule="auto"/>
              <w:jc w:val="center"/>
              <w:rPr>
                <w:color w:val="000000" w:themeColor="text1"/>
                <w:lang w:val="kk-KZ"/>
              </w:rPr>
            </w:pPr>
          </w:p>
        </w:tc>
        <w:tc>
          <w:tcPr>
            <w:tcW w:w="2530" w:type="dxa"/>
          </w:tcPr>
          <w:p w14:paraId="488A7EC3" w14:textId="77777777" w:rsidR="00CD7FB9" w:rsidRPr="000B11F9" w:rsidRDefault="00CD7FB9" w:rsidP="00CD7FB9">
            <w:pPr>
              <w:spacing w:line="228" w:lineRule="auto"/>
              <w:jc w:val="center"/>
              <w:rPr>
                <w:color w:val="000000" w:themeColor="text1"/>
              </w:rPr>
            </w:pPr>
          </w:p>
        </w:tc>
        <w:tc>
          <w:tcPr>
            <w:tcW w:w="2530" w:type="dxa"/>
          </w:tcPr>
          <w:p w14:paraId="042DD5D6" w14:textId="77777777" w:rsidR="00CD7FB9" w:rsidRPr="000B11F9" w:rsidRDefault="00CD7FB9" w:rsidP="00CD7FB9">
            <w:pPr>
              <w:spacing w:line="228" w:lineRule="auto"/>
              <w:jc w:val="center"/>
              <w:rPr>
                <w:color w:val="000000" w:themeColor="text1"/>
                <w:lang w:val="kk-KZ"/>
              </w:rPr>
            </w:pPr>
          </w:p>
        </w:tc>
        <w:tc>
          <w:tcPr>
            <w:tcW w:w="3202" w:type="dxa"/>
          </w:tcPr>
          <w:p w14:paraId="6D7121CB" w14:textId="77777777" w:rsidR="00CD7FB9" w:rsidRPr="000B11F9" w:rsidRDefault="00CD7FB9" w:rsidP="00CD7FB9">
            <w:pPr>
              <w:spacing w:line="228" w:lineRule="auto"/>
              <w:jc w:val="center"/>
              <w:rPr>
                <w:color w:val="000000" w:themeColor="text1"/>
              </w:rPr>
            </w:pPr>
          </w:p>
        </w:tc>
      </w:tr>
    </w:tbl>
    <w:p w14:paraId="41D45F69" w14:textId="77777777" w:rsidR="00A274AC" w:rsidRPr="00A274AC" w:rsidRDefault="00A274AC" w:rsidP="00F81AD7">
      <w:pPr>
        <w:pStyle w:val="12"/>
        <w:spacing w:line="228" w:lineRule="auto"/>
        <w:outlineLvl w:val="0"/>
        <w:rPr>
          <w:b/>
          <w:color w:val="000000" w:themeColor="text1"/>
          <w:sz w:val="18"/>
          <w:szCs w:val="18"/>
        </w:rPr>
      </w:pPr>
    </w:p>
    <w:p w14:paraId="0A49D1B1" w14:textId="58B2717B" w:rsidR="00613D54" w:rsidRPr="000B11F9" w:rsidRDefault="00613D54" w:rsidP="00F81AD7">
      <w:pPr>
        <w:pStyle w:val="12"/>
        <w:spacing w:line="228" w:lineRule="auto"/>
        <w:outlineLvl w:val="0"/>
        <w:rPr>
          <w:b/>
          <w:color w:val="000000" w:themeColor="text1"/>
          <w:sz w:val="24"/>
          <w:szCs w:val="24"/>
          <w:lang w:val="kk-KZ"/>
        </w:rPr>
      </w:pPr>
      <w:r w:rsidRPr="000B11F9">
        <w:rPr>
          <w:b/>
          <w:color w:val="000000" w:themeColor="text1"/>
          <w:sz w:val="24"/>
          <w:szCs w:val="24"/>
        </w:rPr>
        <w:t xml:space="preserve">Таблица </w:t>
      </w:r>
      <w:r w:rsidR="00393BD7" w:rsidRPr="000B11F9">
        <w:rPr>
          <w:b/>
          <w:color w:val="000000" w:themeColor="text1"/>
          <w:sz w:val="24"/>
          <w:szCs w:val="24"/>
        </w:rPr>
        <w:t>6</w:t>
      </w:r>
      <w:r w:rsidRPr="000B11F9">
        <w:rPr>
          <w:b/>
          <w:color w:val="000000" w:themeColor="text1"/>
          <w:sz w:val="24"/>
          <w:szCs w:val="24"/>
        </w:rPr>
        <w:t xml:space="preserve">а- </w:t>
      </w:r>
      <w:r w:rsidRPr="000B11F9">
        <w:rPr>
          <w:b/>
          <w:color w:val="000000" w:themeColor="text1"/>
          <w:sz w:val="24"/>
          <w:szCs w:val="24"/>
          <w:lang w:val="kk-KZ"/>
        </w:rPr>
        <w:t>Количество бакалавров КазНУ, проходивших обучение, практику в зарубежных вузах в 20</w:t>
      </w:r>
      <w:r w:rsidR="00393BD7" w:rsidRPr="000B11F9">
        <w:rPr>
          <w:b/>
          <w:color w:val="000000" w:themeColor="text1"/>
          <w:sz w:val="24"/>
          <w:szCs w:val="24"/>
          <w:lang w:val="kk-KZ"/>
        </w:rPr>
        <w:t>2</w:t>
      </w:r>
      <w:r w:rsidR="005514CE" w:rsidRPr="000B11F9">
        <w:rPr>
          <w:b/>
          <w:color w:val="000000" w:themeColor="text1"/>
          <w:sz w:val="24"/>
          <w:szCs w:val="24"/>
          <w:lang w:val="kk-KZ"/>
        </w:rPr>
        <w:t>1</w:t>
      </w:r>
      <w:r w:rsidRPr="000B11F9">
        <w:rPr>
          <w:b/>
          <w:color w:val="000000" w:themeColor="text1"/>
          <w:sz w:val="24"/>
          <w:szCs w:val="24"/>
          <w:lang w:val="kk-KZ"/>
        </w:rPr>
        <w:t>-202</w:t>
      </w:r>
      <w:r w:rsidR="005514CE" w:rsidRPr="000B11F9">
        <w:rPr>
          <w:b/>
          <w:color w:val="000000" w:themeColor="text1"/>
          <w:sz w:val="24"/>
          <w:szCs w:val="24"/>
          <w:lang w:val="kk-KZ"/>
        </w:rPr>
        <w:t>2</w:t>
      </w:r>
      <w:r w:rsidRPr="000B11F9">
        <w:rPr>
          <w:b/>
          <w:color w:val="000000" w:themeColor="text1"/>
          <w:sz w:val="24"/>
          <w:szCs w:val="24"/>
          <w:lang w:val="kk-KZ"/>
        </w:rPr>
        <w:t xml:space="preserve"> учебном году</w:t>
      </w:r>
    </w:p>
    <w:p w14:paraId="4CFE1B50" w14:textId="77777777" w:rsidR="00613D54" w:rsidRPr="000B11F9" w:rsidRDefault="00613D54" w:rsidP="00F81AD7">
      <w:pPr>
        <w:pStyle w:val="12"/>
        <w:spacing w:line="228" w:lineRule="auto"/>
        <w:outlineLvl w:val="0"/>
        <w:rPr>
          <w:color w:val="000000" w:themeColor="text1"/>
          <w:sz w:val="24"/>
          <w:szCs w:val="24"/>
          <w:lang w:val="kk-KZ"/>
        </w:rPr>
      </w:pPr>
      <w:r w:rsidRPr="000B11F9">
        <w:rPr>
          <w:b/>
          <w:color w:val="000000" w:themeColor="text1"/>
          <w:sz w:val="24"/>
          <w:szCs w:val="24"/>
          <w:lang w:val="kk-KZ"/>
        </w:rPr>
        <w:t>(ДМС)</w:t>
      </w:r>
    </w:p>
    <w:tbl>
      <w:tblPr>
        <w:tblW w:w="14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694"/>
        <w:gridCol w:w="2693"/>
        <w:gridCol w:w="1417"/>
        <w:gridCol w:w="1995"/>
        <w:gridCol w:w="2127"/>
        <w:gridCol w:w="1955"/>
      </w:tblGrid>
      <w:tr w:rsidR="000B11F9" w:rsidRPr="000B11F9" w14:paraId="5565A0D9" w14:textId="77777777" w:rsidTr="00116157">
        <w:tc>
          <w:tcPr>
            <w:tcW w:w="14577" w:type="dxa"/>
            <w:gridSpan w:val="7"/>
          </w:tcPr>
          <w:p w14:paraId="4B6AA5C0" w14:textId="34DEA4EB" w:rsidR="00CD7FB9" w:rsidRPr="000B11F9" w:rsidRDefault="00CD7FB9" w:rsidP="00CD7FB9">
            <w:pPr>
              <w:spacing w:line="228" w:lineRule="auto"/>
              <w:rPr>
                <w:color w:val="000000" w:themeColor="text1"/>
              </w:rPr>
            </w:pPr>
            <w:r w:rsidRPr="000B11F9">
              <w:rPr>
                <w:color w:val="000000" w:themeColor="text1"/>
              </w:rPr>
              <w:t>Название факультета биологии и биотехнологии</w:t>
            </w:r>
          </w:p>
        </w:tc>
      </w:tr>
      <w:tr w:rsidR="000B11F9" w:rsidRPr="000B11F9" w14:paraId="2BAB50B5" w14:textId="77777777" w:rsidTr="00116157">
        <w:tc>
          <w:tcPr>
            <w:tcW w:w="14577" w:type="dxa"/>
            <w:gridSpan w:val="7"/>
          </w:tcPr>
          <w:p w14:paraId="36D88677" w14:textId="5ACEA77B" w:rsidR="00CD7FB9" w:rsidRPr="000B11F9" w:rsidRDefault="00CD7FB9" w:rsidP="00CD7FB9">
            <w:pPr>
              <w:spacing w:line="228" w:lineRule="auto"/>
              <w:rPr>
                <w:color w:val="000000" w:themeColor="text1"/>
              </w:rPr>
            </w:pPr>
            <w:r w:rsidRPr="000B11F9">
              <w:rPr>
                <w:color w:val="000000" w:themeColor="text1"/>
              </w:rPr>
              <w:t>Название кафедры молекулярной биологии и генетики</w:t>
            </w:r>
          </w:p>
        </w:tc>
      </w:tr>
      <w:tr w:rsidR="000B11F9" w:rsidRPr="000B11F9" w14:paraId="5A22AA0C" w14:textId="77777777" w:rsidTr="00116157">
        <w:tc>
          <w:tcPr>
            <w:tcW w:w="14577" w:type="dxa"/>
            <w:gridSpan w:val="7"/>
          </w:tcPr>
          <w:p w14:paraId="6644028C" w14:textId="1069B0FA" w:rsidR="00CD7FB9" w:rsidRPr="000B11F9" w:rsidRDefault="00CD7FB9" w:rsidP="00CD7FB9">
            <w:pPr>
              <w:spacing w:line="228" w:lineRule="auto"/>
              <w:rPr>
                <w:color w:val="000000" w:themeColor="text1"/>
              </w:rPr>
            </w:pPr>
            <w:r w:rsidRPr="000B11F9">
              <w:rPr>
                <w:color w:val="000000" w:themeColor="text1"/>
              </w:rPr>
              <w:t>Область науки биология, биотехнология</w:t>
            </w:r>
          </w:p>
        </w:tc>
      </w:tr>
      <w:tr w:rsidR="000B11F9" w:rsidRPr="000B11F9" w14:paraId="4F42B882" w14:textId="77777777" w:rsidTr="00116157">
        <w:tc>
          <w:tcPr>
            <w:tcW w:w="14577" w:type="dxa"/>
            <w:gridSpan w:val="7"/>
          </w:tcPr>
          <w:p w14:paraId="7EE26B7E" w14:textId="2872E78B" w:rsidR="00CD7FB9" w:rsidRPr="000B11F9" w:rsidRDefault="00CD7FB9" w:rsidP="00CD7FB9">
            <w:pPr>
              <w:spacing w:line="228" w:lineRule="auto"/>
              <w:rPr>
                <w:color w:val="000000" w:themeColor="text1"/>
              </w:rPr>
            </w:pPr>
            <w:r w:rsidRPr="000B11F9">
              <w:rPr>
                <w:color w:val="000000" w:themeColor="text1"/>
              </w:rPr>
              <w:t xml:space="preserve">Шифр и название ОП: «7М05105 – Генетика», «7М05104 – </w:t>
            </w:r>
            <w:r w:rsidRPr="000B11F9">
              <w:rPr>
                <w:color w:val="000000" w:themeColor="text1"/>
                <w:lang w:val="en-US"/>
              </w:rPr>
              <w:t>IT</w:t>
            </w:r>
            <w:r w:rsidRPr="000B11F9">
              <w:rPr>
                <w:color w:val="000000" w:themeColor="text1"/>
              </w:rPr>
              <w:t>-Генетика», «7М05101 – Биология», «7М05109 – Биотехнология»</w:t>
            </w:r>
          </w:p>
        </w:tc>
      </w:tr>
      <w:tr w:rsidR="000B11F9" w:rsidRPr="000B11F9" w14:paraId="4BE6BC15" w14:textId="77777777" w:rsidTr="00A274AC">
        <w:tblPrEx>
          <w:tblLook w:val="0000" w:firstRow="0" w:lastRow="0" w:firstColumn="0" w:lastColumn="0" w:noHBand="0" w:noVBand="0"/>
        </w:tblPrEx>
        <w:trPr>
          <w:cantSplit/>
          <w:trHeight w:val="70"/>
        </w:trPr>
        <w:tc>
          <w:tcPr>
            <w:tcW w:w="696" w:type="dxa"/>
          </w:tcPr>
          <w:p w14:paraId="4DAD3741" w14:textId="77777777" w:rsidR="00CD7FB9" w:rsidRPr="000B11F9" w:rsidRDefault="00CD7FB9" w:rsidP="00CD7FB9">
            <w:pPr>
              <w:pStyle w:val="12"/>
              <w:spacing w:line="228" w:lineRule="auto"/>
              <w:rPr>
                <w:b/>
                <w:color w:val="000000" w:themeColor="text1"/>
                <w:sz w:val="24"/>
                <w:szCs w:val="24"/>
              </w:rPr>
            </w:pPr>
            <w:r w:rsidRPr="000B11F9">
              <w:rPr>
                <w:b/>
                <w:color w:val="000000" w:themeColor="text1"/>
                <w:sz w:val="24"/>
                <w:szCs w:val="24"/>
              </w:rPr>
              <w:t>№</w:t>
            </w:r>
          </w:p>
        </w:tc>
        <w:tc>
          <w:tcPr>
            <w:tcW w:w="3694" w:type="dxa"/>
          </w:tcPr>
          <w:p w14:paraId="092DA543" w14:textId="77777777" w:rsidR="00CD7FB9" w:rsidRPr="000B11F9" w:rsidRDefault="00CD7FB9" w:rsidP="00CD7FB9">
            <w:pPr>
              <w:pStyle w:val="12"/>
              <w:spacing w:line="228" w:lineRule="auto"/>
              <w:jc w:val="center"/>
              <w:rPr>
                <w:b/>
                <w:color w:val="000000" w:themeColor="text1"/>
                <w:sz w:val="24"/>
                <w:szCs w:val="24"/>
              </w:rPr>
            </w:pPr>
            <w:r w:rsidRPr="000B11F9">
              <w:rPr>
                <w:b/>
                <w:color w:val="000000" w:themeColor="text1"/>
                <w:sz w:val="24"/>
                <w:szCs w:val="24"/>
              </w:rPr>
              <w:t>ФИО студентов</w:t>
            </w:r>
          </w:p>
        </w:tc>
        <w:tc>
          <w:tcPr>
            <w:tcW w:w="2693" w:type="dxa"/>
          </w:tcPr>
          <w:p w14:paraId="3729BD5A" w14:textId="77777777" w:rsidR="00CD7FB9" w:rsidRPr="000B11F9" w:rsidRDefault="00CD7FB9" w:rsidP="00CD7FB9">
            <w:pPr>
              <w:pStyle w:val="12"/>
              <w:spacing w:line="228" w:lineRule="auto"/>
              <w:jc w:val="center"/>
              <w:rPr>
                <w:b/>
                <w:color w:val="000000" w:themeColor="text1"/>
                <w:sz w:val="24"/>
                <w:szCs w:val="24"/>
              </w:rPr>
            </w:pPr>
            <w:r w:rsidRPr="000B11F9">
              <w:rPr>
                <w:b/>
                <w:color w:val="000000" w:themeColor="text1"/>
                <w:sz w:val="24"/>
                <w:szCs w:val="24"/>
              </w:rPr>
              <w:t xml:space="preserve">Вуз </w:t>
            </w:r>
          </w:p>
        </w:tc>
        <w:tc>
          <w:tcPr>
            <w:tcW w:w="1417" w:type="dxa"/>
          </w:tcPr>
          <w:p w14:paraId="57520082" w14:textId="77777777" w:rsidR="00CD7FB9" w:rsidRPr="000B11F9" w:rsidRDefault="00CD7FB9" w:rsidP="00CD7FB9">
            <w:pPr>
              <w:pStyle w:val="12"/>
              <w:spacing w:line="228" w:lineRule="auto"/>
              <w:jc w:val="center"/>
              <w:rPr>
                <w:b/>
                <w:color w:val="000000" w:themeColor="text1"/>
                <w:sz w:val="24"/>
                <w:szCs w:val="24"/>
              </w:rPr>
            </w:pPr>
            <w:r w:rsidRPr="000B11F9">
              <w:rPr>
                <w:b/>
                <w:color w:val="000000" w:themeColor="text1"/>
                <w:sz w:val="24"/>
                <w:szCs w:val="24"/>
              </w:rPr>
              <w:t>Страна</w:t>
            </w:r>
          </w:p>
        </w:tc>
        <w:tc>
          <w:tcPr>
            <w:tcW w:w="1995" w:type="dxa"/>
          </w:tcPr>
          <w:p w14:paraId="7FEA5AC2" w14:textId="77777777" w:rsidR="00CD7FB9" w:rsidRPr="000B11F9" w:rsidRDefault="00CD7FB9" w:rsidP="00CD7FB9">
            <w:pPr>
              <w:pStyle w:val="12"/>
              <w:spacing w:line="228" w:lineRule="auto"/>
              <w:jc w:val="center"/>
              <w:rPr>
                <w:b/>
                <w:color w:val="000000" w:themeColor="text1"/>
                <w:sz w:val="24"/>
                <w:szCs w:val="24"/>
              </w:rPr>
            </w:pPr>
            <w:r w:rsidRPr="000B11F9">
              <w:rPr>
                <w:b/>
                <w:color w:val="000000" w:themeColor="text1"/>
                <w:sz w:val="24"/>
                <w:szCs w:val="24"/>
              </w:rPr>
              <w:t>Курс обучения</w:t>
            </w:r>
          </w:p>
        </w:tc>
        <w:tc>
          <w:tcPr>
            <w:tcW w:w="2127" w:type="dxa"/>
          </w:tcPr>
          <w:p w14:paraId="5CA8B504" w14:textId="77777777" w:rsidR="00CD7FB9" w:rsidRPr="000B11F9" w:rsidRDefault="00CD7FB9" w:rsidP="00CD7FB9">
            <w:pPr>
              <w:pStyle w:val="12"/>
              <w:spacing w:line="228" w:lineRule="auto"/>
              <w:jc w:val="center"/>
              <w:rPr>
                <w:b/>
                <w:color w:val="000000" w:themeColor="text1"/>
                <w:sz w:val="24"/>
                <w:szCs w:val="24"/>
              </w:rPr>
            </w:pPr>
            <w:r w:rsidRPr="000B11F9">
              <w:rPr>
                <w:b/>
                <w:color w:val="000000" w:themeColor="text1"/>
                <w:sz w:val="24"/>
                <w:szCs w:val="24"/>
              </w:rPr>
              <w:t>Год поступления</w:t>
            </w:r>
          </w:p>
        </w:tc>
        <w:tc>
          <w:tcPr>
            <w:tcW w:w="1955" w:type="dxa"/>
          </w:tcPr>
          <w:p w14:paraId="4F355410" w14:textId="77777777" w:rsidR="00CD7FB9" w:rsidRPr="000B11F9" w:rsidRDefault="00CD7FB9" w:rsidP="00CD7FB9">
            <w:pPr>
              <w:pStyle w:val="12"/>
              <w:spacing w:line="228" w:lineRule="auto"/>
              <w:jc w:val="center"/>
              <w:rPr>
                <w:b/>
                <w:color w:val="000000" w:themeColor="text1"/>
                <w:sz w:val="24"/>
                <w:szCs w:val="24"/>
              </w:rPr>
            </w:pPr>
            <w:r w:rsidRPr="000B11F9">
              <w:rPr>
                <w:b/>
                <w:color w:val="000000" w:themeColor="text1"/>
                <w:sz w:val="24"/>
                <w:szCs w:val="24"/>
              </w:rPr>
              <w:t>Год окончания</w:t>
            </w:r>
          </w:p>
        </w:tc>
      </w:tr>
      <w:tr w:rsidR="000B11F9" w:rsidRPr="000B11F9" w14:paraId="638D3EC3" w14:textId="77777777" w:rsidTr="00A274AC">
        <w:tblPrEx>
          <w:tblLook w:val="0000" w:firstRow="0" w:lastRow="0" w:firstColumn="0" w:lastColumn="0" w:noHBand="0" w:noVBand="0"/>
        </w:tblPrEx>
        <w:trPr>
          <w:cantSplit/>
          <w:trHeight w:val="228"/>
        </w:trPr>
        <w:tc>
          <w:tcPr>
            <w:tcW w:w="696" w:type="dxa"/>
          </w:tcPr>
          <w:p w14:paraId="3F869B41" w14:textId="3E59915B" w:rsidR="00CD7FB9" w:rsidRPr="000B11F9" w:rsidRDefault="00CD7FB9" w:rsidP="00CD7FB9">
            <w:pPr>
              <w:pStyle w:val="12"/>
              <w:spacing w:line="228" w:lineRule="auto"/>
              <w:rPr>
                <w:bCs/>
                <w:color w:val="000000" w:themeColor="text1"/>
                <w:sz w:val="24"/>
                <w:szCs w:val="24"/>
              </w:rPr>
            </w:pPr>
            <w:r w:rsidRPr="000B11F9">
              <w:rPr>
                <w:bCs/>
                <w:color w:val="000000" w:themeColor="text1"/>
                <w:sz w:val="24"/>
                <w:szCs w:val="24"/>
              </w:rPr>
              <w:t>1</w:t>
            </w:r>
          </w:p>
        </w:tc>
        <w:tc>
          <w:tcPr>
            <w:tcW w:w="3694" w:type="dxa"/>
          </w:tcPr>
          <w:p w14:paraId="29FEE136" w14:textId="7C0FF0B7" w:rsidR="00CD7FB9" w:rsidRPr="000B11F9" w:rsidRDefault="00CD7FB9" w:rsidP="00CD7FB9">
            <w:pPr>
              <w:pStyle w:val="12"/>
              <w:spacing w:line="228" w:lineRule="auto"/>
              <w:rPr>
                <w:b/>
                <w:color w:val="000000" w:themeColor="text1"/>
                <w:sz w:val="24"/>
                <w:szCs w:val="24"/>
              </w:rPr>
            </w:pPr>
            <w:r w:rsidRPr="000B11F9">
              <w:rPr>
                <w:color w:val="000000" w:themeColor="text1"/>
                <w:sz w:val="24"/>
                <w:szCs w:val="24"/>
              </w:rPr>
              <w:t>Кабдиева Мадина Жомартовна</w:t>
            </w:r>
          </w:p>
        </w:tc>
        <w:tc>
          <w:tcPr>
            <w:tcW w:w="2693" w:type="dxa"/>
          </w:tcPr>
          <w:p w14:paraId="32128ADE" w14:textId="5E9EFB90" w:rsidR="00CD7FB9" w:rsidRPr="000B11F9" w:rsidRDefault="00CD7FB9" w:rsidP="00CD7FB9">
            <w:pPr>
              <w:pStyle w:val="12"/>
              <w:spacing w:line="228" w:lineRule="auto"/>
              <w:jc w:val="center"/>
              <w:rPr>
                <w:b/>
                <w:color w:val="000000" w:themeColor="text1"/>
                <w:sz w:val="24"/>
                <w:szCs w:val="24"/>
              </w:rPr>
            </w:pPr>
            <w:r w:rsidRPr="000B11F9">
              <w:rPr>
                <w:color w:val="000000" w:themeColor="text1"/>
                <w:sz w:val="24"/>
                <w:szCs w:val="24"/>
              </w:rPr>
              <w:t>Университет Саленто</w:t>
            </w:r>
          </w:p>
        </w:tc>
        <w:tc>
          <w:tcPr>
            <w:tcW w:w="1417" w:type="dxa"/>
          </w:tcPr>
          <w:p w14:paraId="0C662D9C" w14:textId="7C68699F" w:rsidR="00CD7FB9" w:rsidRPr="000B11F9" w:rsidRDefault="00CD7FB9" w:rsidP="00CD7FB9">
            <w:pPr>
              <w:pStyle w:val="12"/>
              <w:spacing w:line="228" w:lineRule="auto"/>
              <w:jc w:val="center"/>
              <w:rPr>
                <w:bCs/>
                <w:color w:val="000000" w:themeColor="text1"/>
                <w:sz w:val="24"/>
                <w:szCs w:val="24"/>
              </w:rPr>
            </w:pPr>
            <w:r w:rsidRPr="000B11F9">
              <w:rPr>
                <w:bCs/>
                <w:color w:val="000000" w:themeColor="text1"/>
                <w:sz w:val="24"/>
                <w:szCs w:val="24"/>
              </w:rPr>
              <w:t>Италия</w:t>
            </w:r>
          </w:p>
        </w:tc>
        <w:tc>
          <w:tcPr>
            <w:tcW w:w="1995" w:type="dxa"/>
          </w:tcPr>
          <w:p w14:paraId="46F06DAC" w14:textId="3F2EA04D" w:rsidR="00CD7FB9" w:rsidRPr="000B11F9" w:rsidRDefault="00CD7FB9" w:rsidP="00CD7FB9">
            <w:pPr>
              <w:pStyle w:val="12"/>
              <w:spacing w:line="228" w:lineRule="auto"/>
              <w:jc w:val="center"/>
              <w:rPr>
                <w:bCs/>
                <w:color w:val="000000" w:themeColor="text1"/>
                <w:sz w:val="24"/>
                <w:szCs w:val="24"/>
              </w:rPr>
            </w:pPr>
            <w:r w:rsidRPr="000B11F9">
              <w:rPr>
                <w:bCs/>
                <w:color w:val="000000" w:themeColor="text1"/>
                <w:sz w:val="24"/>
                <w:szCs w:val="24"/>
              </w:rPr>
              <w:t>3</w:t>
            </w:r>
          </w:p>
        </w:tc>
        <w:tc>
          <w:tcPr>
            <w:tcW w:w="2127" w:type="dxa"/>
          </w:tcPr>
          <w:p w14:paraId="10AC3B93" w14:textId="73B14CA2" w:rsidR="00CD7FB9" w:rsidRPr="000B11F9" w:rsidRDefault="00CD7FB9" w:rsidP="00CD7FB9">
            <w:pPr>
              <w:pStyle w:val="12"/>
              <w:spacing w:line="228" w:lineRule="auto"/>
              <w:jc w:val="center"/>
              <w:rPr>
                <w:bCs/>
                <w:color w:val="000000" w:themeColor="text1"/>
                <w:sz w:val="24"/>
                <w:szCs w:val="24"/>
              </w:rPr>
            </w:pPr>
            <w:r w:rsidRPr="000B11F9">
              <w:rPr>
                <w:bCs/>
                <w:color w:val="000000" w:themeColor="text1"/>
                <w:sz w:val="24"/>
                <w:szCs w:val="24"/>
              </w:rPr>
              <w:t>2022</w:t>
            </w:r>
          </w:p>
        </w:tc>
        <w:tc>
          <w:tcPr>
            <w:tcW w:w="1955" w:type="dxa"/>
          </w:tcPr>
          <w:p w14:paraId="3A7632F2" w14:textId="166516F6" w:rsidR="00CD7FB9" w:rsidRPr="000B11F9" w:rsidRDefault="00CD7FB9" w:rsidP="00CD7FB9">
            <w:pPr>
              <w:pStyle w:val="12"/>
              <w:spacing w:line="228" w:lineRule="auto"/>
              <w:jc w:val="center"/>
              <w:rPr>
                <w:bCs/>
                <w:color w:val="000000" w:themeColor="text1"/>
                <w:sz w:val="24"/>
                <w:szCs w:val="24"/>
              </w:rPr>
            </w:pPr>
            <w:r w:rsidRPr="000B11F9">
              <w:rPr>
                <w:bCs/>
                <w:color w:val="000000" w:themeColor="text1"/>
                <w:sz w:val="24"/>
                <w:szCs w:val="24"/>
              </w:rPr>
              <w:t>2022</w:t>
            </w:r>
          </w:p>
        </w:tc>
      </w:tr>
      <w:tr w:rsidR="00CD7FB9" w:rsidRPr="000B11F9" w14:paraId="2B2524AB" w14:textId="77777777" w:rsidTr="00A274AC">
        <w:tblPrEx>
          <w:tblLook w:val="0000" w:firstRow="0" w:lastRow="0" w:firstColumn="0" w:lastColumn="0" w:noHBand="0" w:noVBand="0"/>
        </w:tblPrEx>
        <w:trPr>
          <w:cantSplit/>
          <w:trHeight w:val="130"/>
        </w:trPr>
        <w:tc>
          <w:tcPr>
            <w:tcW w:w="696" w:type="dxa"/>
          </w:tcPr>
          <w:p w14:paraId="2DC6C5C8" w14:textId="3321662A" w:rsidR="00CD7FB9" w:rsidRPr="000B11F9" w:rsidRDefault="00CD7FB9" w:rsidP="00CD7FB9">
            <w:pPr>
              <w:pStyle w:val="12"/>
              <w:spacing w:line="228" w:lineRule="auto"/>
              <w:rPr>
                <w:bCs/>
                <w:color w:val="000000" w:themeColor="text1"/>
                <w:sz w:val="24"/>
                <w:szCs w:val="24"/>
              </w:rPr>
            </w:pPr>
            <w:r w:rsidRPr="000B11F9">
              <w:rPr>
                <w:bCs/>
                <w:color w:val="000000" w:themeColor="text1"/>
                <w:sz w:val="24"/>
                <w:szCs w:val="24"/>
              </w:rPr>
              <w:t>2</w:t>
            </w:r>
          </w:p>
        </w:tc>
        <w:tc>
          <w:tcPr>
            <w:tcW w:w="3694" w:type="dxa"/>
          </w:tcPr>
          <w:p w14:paraId="3D9E564F" w14:textId="3DB045C6" w:rsidR="00CD7FB9" w:rsidRPr="000B11F9" w:rsidRDefault="00CD7FB9" w:rsidP="00CD7FB9">
            <w:pPr>
              <w:pStyle w:val="12"/>
              <w:spacing w:line="228" w:lineRule="auto"/>
              <w:rPr>
                <w:color w:val="000000" w:themeColor="text1"/>
                <w:sz w:val="24"/>
                <w:szCs w:val="24"/>
              </w:rPr>
            </w:pPr>
            <w:r w:rsidRPr="000B11F9">
              <w:rPr>
                <w:color w:val="000000" w:themeColor="text1"/>
                <w:sz w:val="24"/>
                <w:szCs w:val="24"/>
              </w:rPr>
              <w:t>Кинаятова Аяужан Талғатқызы</w:t>
            </w:r>
          </w:p>
        </w:tc>
        <w:tc>
          <w:tcPr>
            <w:tcW w:w="2693" w:type="dxa"/>
          </w:tcPr>
          <w:p w14:paraId="7E61E791" w14:textId="67870455" w:rsidR="00CD7FB9" w:rsidRPr="000B11F9" w:rsidRDefault="00CD7FB9" w:rsidP="00CD7FB9">
            <w:pPr>
              <w:pStyle w:val="12"/>
              <w:spacing w:line="228" w:lineRule="auto"/>
              <w:jc w:val="center"/>
              <w:rPr>
                <w:color w:val="000000" w:themeColor="text1"/>
                <w:sz w:val="24"/>
                <w:szCs w:val="24"/>
              </w:rPr>
            </w:pPr>
            <w:r w:rsidRPr="000B11F9">
              <w:rPr>
                <w:color w:val="000000" w:themeColor="text1"/>
                <w:sz w:val="24"/>
                <w:szCs w:val="24"/>
              </w:rPr>
              <w:t>Университет Саленто</w:t>
            </w:r>
          </w:p>
        </w:tc>
        <w:tc>
          <w:tcPr>
            <w:tcW w:w="1417" w:type="dxa"/>
          </w:tcPr>
          <w:p w14:paraId="0CFDA1D6" w14:textId="41BE31C1" w:rsidR="00CD7FB9" w:rsidRPr="000B11F9" w:rsidRDefault="00CD7FB9" w:rsidP="00CD7FB9">
            <w:pPr>
              <w:pStyle w:val="12"/>
              <w:spacing w:line="228" w:lineRule="auto"/>
              <w:jc w:val="center"/>
              <w:rPr>
                <w:bCs/>
                <w:color w:val="000000" w:themeColor="text1"/>
                <w:sz w:val="24"/>
                <w:szCs w:val="24"/>
              </w:rPr>
            </w:pPr>
            <w:r w:rsidRPr="000B11F9">
              <w:rPr>
                <w:bCs/>
                <w:color w:val="000000" w:themeColor="text1"/>
                <w:sz w:val="24"/>
                <w:szCs w:val="24"/>
              </w:rPr>
              <w:t>Италия</w:t>
            </w:r>
          </w:p>
        </w:tc>
        <w:tc>
          <w:tcPr>
            <w:tcW w:w="1995" w:type="dxa"/>
          </w:tcPr>
          <w:p w14:paraId="79364177" w14:textId="3887A323" w:rsidR="00CD7FB9" w:rsidRPr="000B11F9" w:rsidRDefault="00CD7FB9" w:rsidP="00CD7FB9">
            <w:pPr>
              <w:pStyle w:val="12"/>
              <w:spacing w:line="228" w:lineRule="auto"/>
              <w:jc w:val="center"/>
              <w:rPr>
                <w:bCs/>
                <w:color w:val="000000" w:themeColor="text1"/>
                <w:sz w:val="24"/>
                <w:szCs w:val="24"/>
              </w:rPr>
            </w:pPr>
            <w:r w:rsidRPr="000B11F9">
              <w:rPr>
                <w:bCs/>
                <w:color w:val="000000" w:themeColor="text1"/>
                <w:sz w:val="24"/>
                <w:szCs w:val="24"/>
              </w:rPr>
              <w:t>3</w:t>
            </w:r>
          </w:p>
        </w:tc>
        <w:tc>
          <w:tcPr>
            <w:tcW w:w="2127" w:type="dxa"/>
          </w:tcPr>
          <w:p w14:paraId="317A714F" w14:textId="468A5061" w:rsidR="00CD7FB9" w:rsidRPr="000B11F9" w:rsidRDefault="00CD7FB9" w:rsidP="00CD7FB9">
            <w:pPr>
              <w:pStyle w:val="12"/>
              <w:spacing w:line="228" w:lineRule="auto"/>
              <w:jc w:val="center"/>
              <w:rPr>
                <w:bCs/>
                <w:color w:val="000000" w:themeColor="text1"/>
                <w:sz w:val="24"/>
                <w:szCs w:val="24"/>
              </w:rPr>
            </w:pPr>
            <w:r w:rsidRPr="000B11F9">
              <w:rPr>
                <w:bCs/>
                <w:color w:val="000000" w:themeColor="text1"/>
                <w:sz w:val="24"/>
                <w:szCs w:val="24"/>
              </w:rPr>
              <w:t>2022</w:t>
            </w:r>
          </w:p>
        </w:tc>
        <w:tc>
          <w:tcPr>
            <w:tcW w:w="1955" w:type="dxa"/>
          </w:tcPr>
          <w:p w14:paraId="4159BFF0" w14:textId="433A6AD6" w:rsidR="00CD7FB9" w:rsidRPr="000B11F9" w:rsidRDefault="00CD7FB9" w:rsidP="00CD7FB9">
            <w:pPr>
              <w:pStyle w:val="12"/>
              <w:spacing w:line="228" w:lineRule="auto"/>
              <w:jc w:val="center"/>
              <w:rPr>
                <w:bCs/>
                <w:color w:val="000000" w:themeColor="text1"/>
                <w:sz w:val="24"/>
                <w:szCs w:val="24"/>
              </w:rPr>
            </w:pPr>
            <w:r w:rsidRPr="000B11F9">
              <w:rPr>
                <w:bCs/>
                <w:color w:val="000000" w:themeColor="text1"/>
                <w:sz w:val="24"/>
                <w:szCs w:val="24"/>
              </w:rPr>
              <w:t>2022</w:t>
            </w:r>
          </w:p>
        </w:tc>
      </w:tr>
    </w:tbl>
    <w:p w14:paraId="6412E161" w14:textId="0F0294CE" w:rsidR="00613D54" w:rsidRPr="000B11F9" w:rsidRDefault="00613D54" w:rsidP="00F81AD7">
      <w:pPr>
        <w:spacing w:line="228" w:lineRule="auto"/>
        <w:rPr>
          <w:b/>
          <w:color w:val="000000" w:themeColor="text1"/>
          <w:lang w:val="kk-KZ"/>
        </w:rPr>
      </w:pPr>
      <w:r w:rsidRPr="000B11F9">
        <w:rPr>
          <w:b/>
          <w:color w:val="000000" w:themeColor="text1"/>
        </w:rPr>
        <w:lastRenderedPageBreak/>
        <w:t xml:space="preserve">Таблица </w:t>
      </w:r>
      <w:r w:rsidR="00393BD7" w:rsidRPr="000B11F9">
        <w:rPr>
          <w:b/>
          <w:color w:val="000000" w:themeColor="text1"/>
        </w:rPr>
        <w:t>6</w:t>
      </w:r>
      <w:r w:rsidRPr="000B11F9">
        <w:rPr>
          <w:b/>
          <w:color w:val="000000" w:themeColor="text1"/>
        </w:rPr>
        <w:t xml:space="preserve">б- </w:t>
      </w:r>
      <w:r w:rsidRPr="000B11F9">
        <w:rPr>
          <w:b/>
          <w:color w:val="000000" w:themeColor="text1"/>
          <w:lang w:val="kk-KZ"/>
        </w:rPr>
        <w:t>Количество магистров КазНУ, проходивших обучение, практику в зарубежных вузах в 20</w:t>
      </w:r>
      <w:r w:rsidR="00393BD7" w:rsidRPr="000B11F9">
        <w:rPr>
          <w:b/>
          <w:color w:val="000000" w:themeColor="text1"/>
          <w:lang w:val="kk-KZ"/>
        </w:rPr>
        <w:t>2</w:t>
      </w:r>
      <w:r w:rsidR="005514CE" w:rsidRPr="000B11F9">
        <w:rPr>
          <w:b/>
          <w:color w:val="000000" w:themeColor="text1"/>
          <w:lang w:val="kk-KZ"/>
        </w:rPr>
        <w:t>1</w:t>
      </w:r>
      <w:r w:rsidRPr="000B11F9">
        <w:rPr>
          <w:b/>
          <w:color w:val="000000" w:themeColor="text1"/>
          <w:lang w:val="kk-KZ"/>
        </w:rPr>
        <w:t>-202</w:t>
      </w:r>
      <w:r w:rsidR="005514CE" w:rsidRPr="000B11F9">
        <w:rPr>
          <w:b/>
          <w:color w:val="000000" w:themeColor="text1"/>
          <w:lang w:val="kk-KZ"/>
        </w:rPr>
        <w:t>2</w:t>
      </w:r>
      <w:r w:rsidRPr="000B11F9">
        <w:rPr>
          <w:b/>
          <w:color w:val="000000" w:themeColor="text1"/>
          <w:lang w:val="kk-KZ"/>
        </w:rPr>
        <w:t xml:space="preserve"> учебном году</w:t>
      </w:r>
    </w:p>
    <w:p w14:paraId="435D42C5" w14:textId="77777777" w:rsidR="00613D54" w:rsidRPr="000B11F9" w:rsidRDefault="00613D54" w:rsidP="00F81AD7">
      <w:pPr>
        <w:pStyle w:val="12"/>
        <w:spacing w:line="228" w:lineRule="auto"/>
        <w:outlineLvl w:val="0"/>
        <w:rPr>
          <w:color w:val="000000" w:themeColor="text1"/>
          <w:sz w:val="24"/>
          <w:szCs w:val="24"/>
          <w:lang w:val="kk-KZ"/>
        </w:rPr>
      </w:pPr>
      <w:r w:rsidRPr="000B11F9">
        <w:rPr>
          <w:b/>
          <w:color w:val="000000" w:themeColor="text1"/>
          <w:sz w:val="24"/>
          <w:szCs w:val="24"/>
          <w:lang w:val="kk-KZ"/>
        </w:rPr>
        <w:t>(ДМС)</w:t>
      </w:r>
    </w:p>
    <w:tbl>
      <w:tblPr>
        <w:tblW w:w="14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132"/>
        <w:gridCol w:w="2789"/>
        <w:gridCol w:w="1271"/>
        <w:gridCol w:w="1955"/>
        <w:gridCol w:w="2105"/>
        <w:gridCol w:w="1942"/>
        <w:gridCol w:w="54"/>
      </w:tblGrid>
      <w:tr w:rsidR="000B11F9" w:rsidRPr="000B11F9" w14:paraId="3EE703F4" w14:textId="77777777" w:rsidTr="00A102BD">
        <w:trPr>
          <w:gridAfter w:val="1"/>
          <w:wAfter w:w="55" w:type="dxa"/>
          <w:jc w:val="center"/>
        </w:trPr>
        <w:tc>
          <w:tcPr>
            <w:tcW w:w="14638" w:type="dxa"/>
            <w:gridSpan w:val="7"/>
          </w:tcPr>
          <w:p w14:paraId="6BD7550F" w14:textId="77777777" w:rsidR="00613D54" w:rsidRPr="000B11F9" w:rsidRDefault="00613D54" w:rsidP="00F81AD7">
            <w:pPr>
              <w:spacing w:line="228" w:lineRule="auto"/>
              <w:rPr>
                <w:color w:val="000000" w:themeColor="text1"/>
              </w:rPr>
            </w:pPr>
            <w:r w:rsidRPr="000B11F9">
              <w:rPr>
                <w:color w:val="000000" w:themeColor="text1"/>
              </w:rPr>
              <w:t>Название факультета биологии и биотехнологии</w:t>
            </w:r>
          </w:p>
        </w:tc>
      </w:tr>
      <w:tr w:rsidR="000B11F9" w:rsidRPr="000B11F9" w14:paraId="00A90EE0" w14:textId="77777777" w:rsidTr="00A102BD">
        <w:trPr>
          <w:gridAfter w:val="1"/>
          <w:wAfter w:w="55" w:type="dxa"/>
          <w:jc w:val="center"/>
        </w:trPr>
        <w:tc>
          <w:tcPr>
            <w:tcW w:w="14638" w:type="dxa"/>
            <w:gridSpan w:val="7"/>
          </w:tcPr>
          <w:p w14:paraId="3F8F89DF" w14:textId="77777777" w:rsidR="00613D54" w:rsidRPr="000B11F9" w:rsidRDefault="00613D54" w:rsidP="00F81AD7">
            <w:pPr>
              <w:spacing w:line="228" w:lineRule="auto"/>
              <w:rPr>
                <w:color w:val="000000" w:themeColor="text1"/>
              </w:rPr>
            </w:pPr>
            <w:r w:rsidRPr="000B11F9">
              <w:rPr>
                <w:color w:val="000000" w:themeColor="text1"/>
              </w:rPr>
              <w:t>Название кафедры молекулярной биологии и генетики</w:t>
            </w:r>
          </w:p>
        </w:tc>
      </w:tr>
      <w:tr w:rsidR="000B11F9" w:rsidRPr="000B11F9" w14:paraId="1EE6F1B7" w14:textId="77777777" w:rsidTr="00A102BD">
        <w:trPr>
          <w:gridAfter w:val="1"/>
          <w:wAfter w:w="55" w:type="dxa"/>
          <w:jc w:val="center"/>
        </w:trPr>
        <w:tc>
          <w:tcPr>
            <w:tcW w:w="14638" w:type="dxa"/>
            <w:gridSpan w:val="7"/>
          </w:tcPr>
          <w:p w14:paraId="70AC5933" w14:textId="77777777" w:rsidR="00613D54" w:rsidRPr="000B11F9" w:rsidRDefault="00613D54" w:rsidP="00F81AD7">
            <w:pPr>
              <w:spacing w:line="228" w:lineRule="auto"/>
              <w:rPr>
                <w:color w:val="000000" w:themeColor="text1"/>
              </w:rPr>
            </w:pPr>
            <w:r w:rsidRPr="000B11F9">
              <w:rPr>
                <w:color w:val="000000" w:themeColor="text1"/>
              </w:rPr>
              <w:t>Область науки биология, биотехнология</w:t>
            </w:r>
          </w:p>
        </w:tc>
      </w:tr>
      <w:tr w:rsidR="000B11F9" w:rsidRPr="000B11F9" w14:paraId="035F197C" w14:textId="77777777" w:rsidTr="00A102BD">
        <w:trPr>
          <w:gridAfter w:val="1"/>
          <w:wAfter w:w="55" w:type="dxa"/>
          <w:jc w:val="center"/>
        </w:trPr>
        <w:tc>
          <w:tcPr>
            <w:tcW w:w="14638" w:type="dxa"/>
            <w:gridSpan w:val="7"/>
          </w:tcPr>
          <w:p w14:paraId="1CD3C5FC" w14:textId="2B159465" w:rsidR="00613D54" w:rsidRPr="000B11F9" w:rsidRDefault="00613D54" w:rsidP="00F81AD7">
            <w:pPr>
              <w:spacing w:line="228" w:lineRule="auto"/>
              <w:rPr>
                <w:color w:val="000000" w:themeColor="text1"/>
              </w:rPr>
            </w:pPr>
            <w:r w:rsidRPr="000B11F9">
              <w:rPr>
                <w:color w:val="000000" w:themeColor="text1"/>
              </w:rPr>
              <w:t xml:space="preserve">Шифр и название </w:t>
            </w:r>
            <w:r w:rsidR="00A84BE6" w:rsidRPr="000B11F9">
              <w:rPr>
                <w:color w:val="000000" w:themeColor="text1"/>
              </w:rPr>
              <w:t>ОП:</w:t>
            </w:r>
            <w:r w:rsidRPr="000B11F9">
              <w:rPr>
                <w:color w:val="000000" w:themeColor="text1"/>
              </w:rPr>
              <w:t xml:space="preserve"> </w:t>
            </w:r>
            <w:r w:rsidR="00A84BE6" w:rsidRPr="000B11F9">
              <w:rPr>
                <w:color w:val="000000" w:themeColor="text1"/>
              </w:rPr>
              <w:t>«7М</w:t>
            </w:r>
            <w:r w:rsidRPr="000B11F9">
              <w:rPr>
                <w:color w:val="000000" w:themeColor="text1"/>
              </w:rPr>
              <w:t>05105 – Генетика</w:t>
            </w:r>
            <w:r w:rsidR="00A84BE6" w:rsidRPr="000B11F9">
              <w:rPr>
                <w:color w:val="000000" w:themeColor="text1"/>
              </w:rPr>
              <w:t>»</w:t>
            </w:r>
            <w:r w:rsidRPr="000B11F9">
              <w:rPr>
                <w:color w:val="000000" w:themeColor="text1"/>
              </w:rPr>
              <w:t xml:space="preserve">, </w:t>
            </w:r>
            <w:r w:rsidR="00A84BE6" w:rsidRPr="000B11F9">
              <w:rPr>
                <w:color w:val="000000" w:themeColor="text1"/>
              </w:rPr>
              <w:t xml:space="preserve">«7М05104 – </w:t>
            </w:r>
            <w:r w:rsidR="00A84BE6" w:rsidRPr="000B11F9">
              <w:rPr>
                <w:color w:val="000000" w:themeColor="text1"/>
                <w:lang w:val="en-US"/>
              </w:rPr>
              <w:t>IT</w:t>
            </w:r>
            <w:r w:rsidR="00A84BE6" w:rsidRPr="000B11F9">
              <w:rPr>
                <w:color w:val="000000" w:themeColor="text1"/>
              </w:rPr>
              <w:t>-Генетика», «7М05101 – Биология», «7М05109 – Биотехнология»</w:t>
            </w:r>
          </w:p>
        </w:tc>
      </w:tr>
      <w:tr w:rsidR="000B11F9" w:rsidRPr="000B11F9" w14:paraId="7D03A3E7" w14:textId="77777777" w:rsidTr="00A102BD">
        <w:tblPrEx>
          <w:tblLook w:val="0000" w:firstRow="0" w:lastRow="0" w:firstColumn="0" w:lastColumn="0" w:noHBand="0" w:noVBand="0"/>
        </w:tblPrEx>
        <w:trPr>
          <w:trHeight w:val="70"/>
          <w:jc w:val="center"/>
        </w:trPr>
        <w:tc>
          <w:tcPr>
            <w:tcW w:w="236" w:type="dxa"/>
          </w:tcPr>
          <w:p w14:paraId="726161B7" w14:textId="77777777" w:rsidR="00613D54" w:rsidRPr="000B11F9" w:rsidRDefault="00613D54" w:rsidP="00F81AD7">
            <w:pPr>
              <w:pStyle w:val="17"/>
              <w:spacing w:line="228" w:lineRule="auto"/>
              <w:jc w:val="both"/>
              <w:rPr>
                <w:color w:val="000000" w:themeColor="text1"/>
              </w:rPr>
            </w:pPr>
            <w:r w:rsidRPr="000B11F9">
              <w:rPr>
                <w:color w:val="000000" w:themeColor="text1"/>
              </w:rPr>
              <w:t>№</w:t>
            </w:r>
          </w:p>
        </w:tc>
        <w:tc>
          <w:tcPr>
            <w:tcW w:w="4213" w:type="dxa"/>
            <w:tcBorders>
              <w:bottom w:val="single" w:sz="4" w:space="0" w:color="auto"/>
            </w:tcBorders>
          </w:tcPr>
          <w:p w14:paraId="1CEEA81D" w14:textId="77777777" w:rsidR="00613D54" w:rsidRPr="000B11F9" w:rsidRDefault="00613D54" w:rsidP="00F81AD7">
            <w:pPr>
              <w:pStyle w:val="17"/>
              <w:spacing w:line="228" w:lineRule="auto"/>
              <w:jc w:val="both"/>
              <w:rPr>
                <w:color w:val="000000" w:themeColor="text1"/>
              </w:rPr>
            </w:pPr>
            <w:r w:rsidRPr="000B11F9">
              <w:rPr>
                <w:color w:val="000000" w:themeColor="text1"/>
              </w:rPr>
              <w:t>ФИО студентов</w:t>
            </w:r>
          </w:p>
        </w:tc>
        <w:tc>
          <w:tcPr>
            <w:tcW w:w="2835" w:type="dxa"/>
            <w:tcBorders>
              <w:bottom w:val="single" w:sz="4" w:space="0" w:color="auto"/>
            </w:tcBorders>
          </w:tcPr>
          <w:p w14:paraId="0AB4131E" w14:textId="77777777" w:rsidR="00613D54" w:rsidRPr="000B11F9" w:rsidRDefault="00613D54" w:rsidP="00F81AD7">
            <w:pPr>
              <w:pStyle w:val="17"/>
              <w:spacing w:line="228" w:lineRule="auto"/>
              <w:jc w:val="both"/>
              <w:rPr>
                <w:color w:val="000000" w:themeColor="text1"/>
              </w:rPr>
            </w:pPr>
            <w:r w:rsidRPr="000B11F9">
              <w:rPr>
                <w:color w:val="000000" w:themeColor="text1"/>
              </w:rPr>
              <w:t>Вуз</w:t>
            </w:r>
          </w:p>
        </w:tc>
        <w:tc>
          <w:tcPr>
            <w:tcW w:w="1276" w:type="dxa"/>
          </w:tcPr>
          <w:p w14:paraId="394E0A50" w14:textId="77777777" w:rsidR="00613D54" w:rsidRPr="000B11F9" w:rsidRDefault="00613D54" w:rsidP="00F81AD7">
            <w:pPr>
              <w:pStyle w:val="17"/>
              <w:spacing w:line="228" w:lineRule="auto"/>
              <w:jc w:val="both"/>
              <w:rPr>
                <w:color w:val="000000" w:themeColor="text1"/>
              </w:rPr>
            </w:pPr>
            <w:r w:rsidRPr="000B11F9">
              <w:rPr>
                <w:color w:val="000000" w:themeColor="text1"/>
              </w:rPr>
              <w:t>Страна</w:t>
            </w:r>
          </w:p>
        </w:tc>
        <w:tc>
          <w:tcPr>
            <w:tcW w:w="1984" w:type="dxa"/>
          </w:tcPr>
          <w:p w14:paraId="01EE838C" w14:textId="77777777" w:rsidR="00613D54" w:rsidRPr="000B11F9" w:rsidRDefault="00613D54" w:rsidP="00F81AD7">
            <w:pPr>
              <w:pStyle w:val="17"/>
              <w:spacing w:line="228" w:lineRule="auto"/>
              <w:jc w:val="both"/>
              <w:rPr>
                <w:color w:val="000000" w:themeColor="text1"/>
              </w:rPr>
            </w:pPr>
            <w:r w:rsidRPr="000B11F9">
              <w:rPr>
                <w:color w:val="000000" w:themeColor="text1"/>
              </w:rPr>
              <w:t>Курс обучения</w:t>
            </w:r>
          </w:p>
        </w:tc>
        <w:tc>
          <w:tcPr>
            <w:tcW w:w="2127" w:type="dxa"/>
          </w:tcPr>
          <w:p w14:paraId="3639353A" w14:textId="77777777" w:rsidR="00613D54" w:rsidRPr="000B11F9" w:rsidRDefault="00613D54" w:rsidP="00F81AD7">
            <w:pPr>
              <w:pStyle w:val="17"/>
              <w:spacing w:line="228" w:lineRule="auto"/>
              <w:jc w:val="both"/>
              <w:rPr>
                <w:color w:val="000000" w:themeColor="text1"/>
              </w:rPr>
            </w:pPr>
            <w:r w:rsidRPr="000B11F9">
              <w:rPr>
                <w:color w:val="000000" w:themeColor="text1"/>
              </w:rPr>
              <w:t>Год поступления</w:t>
            </w:r>
          </w:p>
        </w:tc>
        <w:tc>
          <w:tcPr>
            <w:tcW w:w="2022" w:type="dxa"/>
            <w:gridSpan w:val="2"/>
          </w:tcPr>
          <w:p w14:paraId="4BBBC1B9" w14:textId="77777777" w:rsidR="00613D54" w:rsidRPr="000B11F9" w:rsidRDefault="00613D54" w:rsidP="00F81AD7">
            <w:pPr>
              <w:pStyle w:val="17"/>
              <w:spacing w:line="228" w:lineRule="auto"/>
              <w:jc w:val="both"/>
              <w:rPr>
                <w:color w:val="000000" w:themeColor="text1"/>
              </w:rPr>
            </w:pPr>
            <w:r w:rsidRPr="000B11F9">
              <w:rPr>
                <w:color w:val="000000" w:themeColor="text1"/>
              </w:rPr>
              <w:t>Год окончания</w:t>
            </w:r>
          </w:p>
        </w:tc>
      </w:tr>
      <w:tr w:rsidR="000B11F9" w:rsidRPr="000B11F9" w14:paraId="5BCD5EF9" w14:textId="77777777" w:rsidTr="00A102BD">
        <w:tblPrEx>
          <w:tblLook w:val="0000" w:firstRow="0" w:lastRow="0" w:firstColumn="0" w:lastColumn="0" w:noHBand="0" w:noVBand="0"/>
        </w:tblPrEx>
        <w:trPr>
          <w:trHeight w:val="165"/>
          <w:jc w:val="center"/>
        </w:trPr>
        <w:tc>
          <w:tcPr>
            <w:tcW w:w="236" w:type="dxa"/>
            <w:tcBorders>
              <w:top w:val="single" w:sz="4" w:space="0" w:color="auto"/>
              <w:left w:val="single" w:sz="4" w:space="0" w:color="auto"/>
              <w:bottom w:val="single" w:sz="4" w:space="0" w:color="auto"/>
              <w:right w:val="single" w:sz="4" w:space="0" w:color="auto"/>
            </w:tcBorders>
          </w:tcPr>
          <w:p w14:paraId="0FB3E2FC" w14:textId="331EAF4D" w:rsidR="00613D54" w:rsidRPr="000B11F9" w:rsidRDefault="00B15B6D" w:rsidP="00F81AD7">
            <w:pPr>
              <w:pStyle w:val="17"/>
              <w:spacing w:line="228" w:lineRule="auto"/>
              <w:jc w:val="both"/>
              <w:rPr>
                <w:color w:val="000000" w:themeColor="text1"/>
              </w:rPr>
            </w:pPr>
            <w:r w:rsidRPr="000B11F9">
              <w:rPr>
                <w:color w:val="000000" w:themeColor="text1"/>
              </w:rPr>
              <w:t>1</w:t>
            </w:r>
          </w:p>
        </w:tc>
        <w:tc>
          <w:tcPr>
            <w:tcW w:w="4213" w:type="dxa"/>
            <w:tcBorders>
              <w:top w:val="single" w:sz="4" w:space="0" w:color="auto"/>
              <w:left w:val="nil"/>
              <w:bottom w:val="single" w:sz="4" w:space="0" w:color="auto"/>
              <w:right w:val="single" w:sz="8" w:space="0" w:color="auto"/>
            </w:tcBorders>
            <w:shd w:val="clear" w:color="auto" w:fill="FFFFFF"/>
          </w:tcPr>
          <w:p w14:paraId="0317A003" w14:textId="64827C81" w:rsidR="00613D54" w:rsidRPr="000B11F9" w:rsidRDefault="00B15B6D" w:rsidP="00B15B6D">
            <w:pPr>
              <w:rPr>
                <w:color w:val="000000" w:themeColor="text1"/>
              </w:rPr>
            </w:pPr>
            <w:r w:rsidRPr="000B11F9">
              <w:rPr>
                <w:color w:val="000000" w:themeColor="text1"/>
              </w:rPr>
              <w:t>Жақсылық Мөлдір Абылайханқызы</w:t>
            </w:r>
          </w:p>
        </w:tc>
        <w:tc>
          <w:tcPr>
            <w:tcW w:w="2835" w:type="dxa"/>
            <w:tcBorders>
              <w:top w:val="single" w:sz="4" w:space="0" w:color="auto"/>
              <w:left w:val="nil"/>
              <w:bottom w:val="single" w:sz="4" w:space="0" w:color="auto"/>
              <w:right w:val="single" w:sz="8" w:space="0" w:color="auto"/>
            </w:tcBorders>
            <w:shd w:val="clear" w:color="auto" w:fill="FFFFFF"/>
          </w:tcPr>
          <w:p w14:paraId="3C624AFD" w14:textId="14E623F7" w:rsidR="00613D54" w:rsidRPr="000B11F9" w:rsidRDefault="00B15B6D" w:rsidP="00F81AD7">
            <w:pPr>
              <w:pStyle w:val="17"/>
              <w:spacing w:line="228" w:lineRule="auto"/>
              <w:jc w:val="both"/>
              <w:rPr>
                <w:color w:val="000000" w:themeColor="text1"/>
                <w:lang w:val="kk-KZ"/>
              </w:rPr>
            </w:pPr>
            <w:r w:rsidRPr="000B11F9">
              <w:rPr>
                <w:color w:val="000000" w:themeColor="text1"/>
              </w:rPr>
              <w:t>Университет Лотарингия</w:t>
            </w:r>
          </w:p>
        </w:tc>
        <w:tc>
          <w:tcPr>
            <w:tcW w:w="1276" w:type="dxa"/>
            <w:tcBorders>
              <w:top w:val="single" w:sz="4" w:space="0" w:color="auto"/>
              <w:left w:val="single" w:sz="4" w:space="0" w:color="auto"/>
              <w:bottom w:val="single" w:sz="4" w:space="0" w:color="auto"/>
              <w:right w:val="single" w:sz="4" w:space="0" w:color="auto"/>
            </w:tcBorders>
          </w:tcPr>
          <w:p w14:paraId="21E392B9" w14:textId="0E077B03" w:rsidR="00613D54" w:rsidRPr="000B11F9" w:rsidRDefault="00B15B6D" w:rsidP="00F81AD7">
            <w:pPr>
              <w:pStyle w:val="17"/>
              <w:spacing w:line="228" w:lineRule="auto"/>
              <w:jc w:val="both"/>
              <w:rPr>
                <w:color w:val="000000" w:themeColor="text1"/>
              </w:rPr>
            </w:pPr>
            <w:r w:rsidRPr="000B11F9">
              <w:rPr>
                <w:color w:val="000000" w:themeColor="text1"/>
              </w:rPr>
              <w:t>Франция</w:t>
            </w:r>
          </w:p>
        </w:tc>
        <w:tc>
          <w:tcPr>
            <w:tcW w:w="1984" w:type="dxa"/>
            <w:tcBorders>
              <w:top w:val="single" w:sz="4" w:space="0" w:color="auto"/>
              <w:left w:val="single" w:sz="4" w:space="0" w:color="auto"/>
              <w:bottom w:val="single" w:sz="4" w:space="0" w:color="auto"/>
              <w:right w:val="single" w:sz="4" w:space="0" w:color="auto"/>
            </w:tcBorders>
          </w:tcPr>
          <w:p w14:paraId="32808046" w14:textId="5BFE7459" w:rsidR="00613D54" w:rsidRPr="000B11F9" w:rsidRDefault="00B15B6D" w:rsidP="00F81AD7">
            <w:pPr>
              <w:pStyle w:val="17"/>
              <w:spacing w:line="228" w:lineRule="auto"/>
              <w:jc w:val="both"/>
              <w:rPr>
                <w:color w:val="000000" w:themeColor="text1"/>
              </w:rPr>
            </w:pPr>
            <w:r w:rsidRPr="000B11F9">
              <w:rPr>
                <w:color w:val="000000" w:themeColor="text1"/>
              </w:rPr>
              <w:t>2</w:t>
            </w:r>
          </w:p>
        </w:tc>
        <w:tc>
          <w:tcPr>
            <w:tcW w:w="2127" w:type="dxa"/>
            <w:tcBorders>
              <w:top w:val="single" w:sz="4" w:space="0" w:color="auto"/>
              <w:left w:val="single" w:sz="4" w:space="0" w:color="auto"/>
              <w:bottom w:val="single" w:sz="4" w:space="0" w:color="auto"/>
              <w:right w:val="single" w:sz="4" w:space="0" w:color="auto"/>
            </w:tcBorders>
          </w:tcPr>
          <w:p w14:paraId="06C5D8B2" w14:textId="12089761" w:rsidR="00613D54" w:rsidRPr="000B11F9" w:rsidRDefault="00B15B6D" w:rsidP="00F81AD7">
            <w:pPr>
              <w:pStyle w:val="17"/>
              <w:spacing w:line="228" w:lineRule="auto"/>
              <w:jc w:val="both"/>
              <w:rPr>
                <w:color w:val="000000" w:themeColor="text1"/>
              </w:rPr>
            </w:pPr>
            <w:r w:rsidRPr="000B11F9">
              <w:rPr>
                <w:color w:val="000000" w:themeColor="text1"/>
              </w:rPr>
              <w:t>2021</w:t>
            </w:r>
          </w:p>
        </w:tc>
        <w:tc>
          <w:tcPr>
            <w:tcW w:w="2022" w:type="dxa"/>
            <w:gridSpan w:val="2"/>
            <w:tcBorders>
              <w:top w:val="single" w:sz="4" w:space="0" w:color="auto"/>
              <w:left w:val="single" w:sz="4" w:space="0" w:color="auto"/>
              <w:bottom w:val="single" w:sz="4" w:space="0" w:color="auto"/>
              <w:right w:val="single" w:sz="4" w:space="0" w:color="auto"/>
            </w:tcBorders>
          </w:tcPr>
          <w:p w14:paraId="6F16E147" w14:textId="0C7DF5CA" w:rsidR="00613D54" w:rsidRPr="000B11F9" w:rsidRDefault="00B15B6D" w:rsidP="00F81AD7">
            <w:pPr>
              <w:pStyle w:val="17"/>
              <w:spacing w:line="228" w:lineRule="auto"/>
              <w:jc w:val="both"/>
              <w:rPr>
                <w:color w:val="000000" w:themeColor="text1"/>
              </w:rPr>
            </w:pPr>
            <w:r w:rsidRPr="000B11F9">
              <w:rPr>
                <w:color w:val="000000" w:themeColor="text1"/>
              </w:rPr>
              <w:t>2022</w:t>
            </w:r>
          </w:p>
        </w:tc>
      </w:tr>
    </w:tbl>
    <w:p w14:paraId="70C14BCC" w14:textId="77777777" w:rsidR="00613D54" w:rsidRPr="000B11F9" w:rsidRDefault="00613D54" w:rsidP="00F81AD7">
      <w:pPr>
        <w:pStyle w:val="12"/>
        <w:spacing w:line="228" w:lineRule="auto"/>
        <w:outlineLvl w:val="0"/>
        <w:rPr>
          <w:b/>
          <w:color w:val="000000" w:themeColor="text1"/>
          <w:sz w:val="24"/>
          <w:szCs w:val="24"/>
        </w:rPr>
      </w:pPr>
    </w:p>
    <w:p w14:paraId="4285CD0A" w14:textId="4A1C4010" w:rsidR="00613D54" w:rsidRPr="000B11F9" w:rsidRDefault="00613D54" w:rsidP="00F81AD7">
      <w:pPr>
        <w:pStyle w:val="12"/>
        <w:spacing w:line="228" w:lineRule="auto"/>
        <w:outlineLvl w:val="0"/>
        <w:rPr>
          <w:b/>
          <w:color w:val="000000" w:themeColor="text1"/>
          <w:sz w:val="24"/>
          <w:szCs w:val="24"/>
          <w:lang w:val="kk-KZ"/>
        </w:rPr>
      </w:pPr>
      <w:r w:rsidRPr="000B11F9">
        <w:rPr>
          <w:b/>
          <w:color w:val="000000" w:themeColor="text1"/>
          <w:sz w:val="24"/>
          <w:szCs w:val="24"/>
        </w:rPr>
        <w:t xml:space="preserve">Таблица </w:t>
      </w:r>
      <w:r w:rsidR="00393BD7" w:rsidRPr="000B11F9">
        <w:rPr>
          <w:b/>
          <w:color w:val="000000" w:themeColor="text1"/>
          <w:sz w:val="24"/>
          <w:szCs w:val="24"/>
        </w:rPr>
        <w:t>6</w:t>
      </w:r>
      <w:r w:rsidRPr="000B11F9">
        <w:rPr>
          <w:b/>
          <w:color w:val="000000" w:themeColor="text1"/>
          <w:sz w:val="24"/>
          <w:szCs w:val="24"/>
        </w:rPr>
        <w:t xml:space="preserve">в - </w:t>
      </w:r>
      <w:r w:rsidRPr="000B11F9">
        <w:rPr>
          <w:b/>
          <w:color w:val="000000" w:themeColor="text1"/>
          <w:sz w:val="24"/>
          <w:szCs w:val="24"/>
          <w:lang w:val="kk-KZ"/>
        </w:rPr>
        <w:t>Количество докторантов</w:t>
      </w:r>
      <w:r w:rsidR="00B15B6D" w:rsidRPr="000B11F9">
        <w:rPr>
          <w:b/>
          <w:color w:val="000000" w:themeColor="text1"/>
          <w:sz w:val="24"/>
          <w:szCs w:val="24"/>
          <w:lang w:val="kk-KZ"/>
        </w:rPr>
        <w:t xml:space="preserve"> </w:t>
      </w:r>
      <w:r w:rsidRPr="000B11F9">
        <w:rPr>
          <w:b/>
          <w:color w:val="000000" w:themeColor="text1"/>
          <w:sz w:val="24"/>
          <w:szCs w:val="24"/>
          <w:lang w:val="kk-KZ"/>
        </w:rPr>
        <w:t>КазНУ, проходивших обучение, практику в зарубежных вузах в 20</w:t>
      </w:r>
      <w:r w:rsidR="00393BD7" w:rsidRPr="000B11F9">
        <w:rPr>
          <w:b/>
          <w:color w:val="000000" w:themeColor="text1"/>
          <w:sz w:val="24"/>
          <w:szCs w:val="24"/>
          <w:lang w:val="kk-KZ"/>
        </w:rPr>
        <w:t>2</w:t>
      </w:r>
      <w:r w:rsidR="005514CE" w:rsidRPr="000B11F9">
        <w:rPr>
          <w:b/>
          <w:color w:val="000000" w:themeColor="text1"/>
          <w:sz w:val="24"/>
          <w:szCs w:val="24"/>
          <w:lang w:val="kk-KZ"/>
        </w:rPr>
        <w:t>1</w:t>
      </w:r>
      <w:r w:rsidRPr="000B11F9">
        <w:rPr>
          <w:b/>
          <w:color w:val="000000" w:themeColor="text1"/>
          <w:sz w:val="24"/>
          <w:szCs w:val="24"/>
          <w:lang w:val="kk-KZ"/>
        </w:rPr>
        <w:t>-202</w:t>
      </w:r>
      <w:r w:rsidR="005514CE" w:rsidRPr="000B11F9">
        <w:rPr>
          <w:b/>
          <w:color w:val="000000" w:themeColor="text1"/>
          <w:sz w:val="24"/>
          <w:szCs w:val="24"/>
          <w:lang w:val="kk-KZ"/>
        </w:rPr>
        <w:t>2</w:t>
      </w:r>
      <w:r w:rsidRPr="000B11F9">
        <w:rPr>
          <w:b/>
          <w:color w:val="000000" w:themeColor="text1"/>
          <w:sz w:val="24"/>
          <w:szCs w:val="24"/>
          <w:lang w:val="kk-KZ"/>
        </w:rPr>
        <w:t xml:space="preserve"> учебном году</w:t>
      </w:r>
    </w:p>
    <w:p w14:paraId="2217E342" w14:textId="77777777" w:rsidR="00613D54" w:rsidRPr="000B11F9" w:rsidRDefault="00613D54" w:rsidP="00F81AD7">
      <w:pPr>
        <w:pStyle w:val="12"/>
        <w:spacing w:line="228" w:lineRule="auto"/>
        <w:outlineLvl w:val="0"/>
        <w:rPr>
          <w:color w:val="000000" w:themeColor="text1"/>
          <w:sz w:val="24"/>
          <w:szCs w:val="24"/>
          <w:lang w:val="kk-KZ"/>
        </w:rPr>
      </w:pPr>
      <w:r w:rsidRPr="000B11F9">
        <w:rPr>
          <w:b/>
          <w:color w:val="000000" w:themeColor="text1"/>
          <w:sz w:val="24"/>
          <w:szCs w:val="24"/>
          <w:lang w:val="kk-KZ"/>
        </w:rPr>
        <w:t>(ДМС)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97"/>
        <w:gridCol w:w="2977"/>
        <w:gridCol w:w="1738"/>
        <w:gridCol w:w="1398"/>
        <w:gridCol w:w="2249"/>
        <w:gridCol w:w="1957"/>
      </w:tblGrid>
      <w:tr w:rsidR="000B11F9" w:rsidRPr="000B11F9" w14:paraId="13CFCA64" w14:textId="77777777" w:rsidTr="004F7D4E">
        <w:tc>
          <w:tcPr>
            <w:tcW w:w="14850" w:type="dxa"/>
            <w:gridSpan w:val="7"/>
          </w:tcPr>
          <w:p w14:paraId="097620AA" w14:textId="77777777" w:rsidR="00613D54" w:rsidRPr="000B11F9" w:rsidRDefault="00613D54" w:rsidP="00F81AD7">
            <w:pPr>
              <w:spacing w:line="228" w:lineRule="auto"/>
              <w:rPr>
                <w:color w:val="000000" w:themeColor="text1"/>
              </w:rPr>
            </w:pPr>
            <w:r w:rsidRPr="000B11F9">
              <w:rPr>
                <w:color w:val="000000" w:themeColor="text1"/>
              </w:rPr>
              <w:t>Название факультета биологии и биотехнологии</w:t>
            </w:r>
          </w:p>
        </w:tc>
      </w:tr>
      <w:tr w:rsidR="000B11F9" w:rsidRPr="000B11F9" w14:paraId="3BD24523" w14:textId="77777777" w:rsidTr="004F7D4E">
        <w:tc>
          <w:tcPr>
            <w:tcW w:w="14850" w:type="dxa"/>
            <w:gridSpan w:val="7"/>
          </w:tcPr>
          <w:p w14:paraId="25940D63" w14:textId="77777777" w:rsidR="00613D54" w:rsidRPr="000B11F9" w:rsidRDefault="00613D54" w:rsidP="00F81AD7">
            <w:pPr>
              <w:spacing w:line="228" w:lineRule="auto"/>
              <w:rPr>
                <w:color w:val="000000" w:themeColor="text1"/>
              </w:rPr>
            </w:pPr>
            <w:r w:rsidRPr="000B11F9">
              <w:rPr>
                <w:color w:val="000000" w:themeColor="text1"/>
              </w:rPr>
              <w:t>Название кафедры молекулярной биологии и генетики</w:t>
            </w:r>
          </w:p>
        </w:tc>
      </w:tr>
      <w:tr w:rsidR="000B11F9" w:rsidRPr="000B11F9" w14:paraId="522E08A9" w14:textId="77777777" w:rsidTr="004F7D4E">
        <w:tc>
          <w:tcPr>
            <w:tcW w:w="14850" w:type="dxa"/>
            <w:gridSpan w:val="7"/>
          </w:tcPr>
          <w:p w14:paraId="0CB33612" w14:textId="56090730" w:rsidR="00613D54" w:rsidRPr="000B11F9" w:rsidRDefault="00613D54" w:rsidP="00F81AD7">
            <w:pPr>
              <w:spacing w:line="228" w:lineRule="auto"/>
              <w:rPr>
                <w:color w:val="000000" w:themeColor="text1"/>
              </w:rPr>
            </w:pPr>
            <w:r w:rsidRPr="000B11F9">
              <w:rPr>
                <w:color w:val="000000" w:themeColor="text1"/>
              </w:rPr>
              <w:t>Область науки</w:t>
            </w:r>
            <w:r w:rsidR="00A84BE6" w:rsidRPr="000B11F9">
              <w:rPr>
                <w:color w:val="000000" w:themeColor="text1"/>
              </w:rPr>
              <w:t>: генетика,</w:t>
            </w:r>
            <w:r w:rsidRPr="000B11F9">
              <w:rPr>
                <w:color w:val="000000" w:themeColor="text1"/>
              </w:rPr>
              <w:t xml:space="preserve"> биология, биотехнология</w:t>
            </w:r>
          </w:p>
        </w:tc>
      </w:tr>
      <w:tr w:rsidR="000B11F9" w:rsidRPr="000B11F9" w14:paraId="1CF64D3D" w14:textId="77777777" w:rsidTr="004F7D4E">
        <w:tc>
          <w:tcPr>
            <w:tcW w:w="14850" w:type="dxa"/>
            <w:gridSpan w:val="7"/>
          </w:tcPr>
          <w:p w14:paraId="4B0F171B" w14:textId="51521CCE" w:rsidR="00613D54" w:rsidRPr="000B11F9" w:rsidRDefault="00613D54" w:rsidP="00F81AD7">
            <w:pPr>
              <w:spacing w:line="228" w:lineRule="auto"/>
              <w:rPr>
                <w:color w:val="000000" w:themeColor="text1"/>
              </w:rPr>
            </w:pPr>
            <w:r w:rsidRPr="000B11F9">
              <w:rPr>
                <w:color w:val="000000" w:themeColor="text1"/>
              </w:rPr>
              <w:t xml:space="preserve">Шифр и название </w:t>
            </w:r>
            <w:r w:rsidR="00A84BE6" w:rsidRPr="000B11F9">
              <w:rPr>
                <w:color w:val="000000" w:themeColor="text1"/>
              </w:rPr>
              <w:t>ОП: «8</w:t>
            </w:r>
            <w:r w:rsidRPr="000B11F9">
              <w:rPr>
                <w:color w:val="000000" w:themeColor="text1"/>
                <w:lang w:val="en-US"/>
              </w:rPr>
              <w:t>D</w:t>
            </w:r>
            <w:r w:rsidRPr="000B11F9">
              <w:rPr>
                <w:color w:val="000000" w:themeColor="text1"/>
              </w:rPr>
              <w:t>0</w:t>
            </w:r>
            <w:r w:rsidR="00A84BE6" w:rsidRPr="000B11F9">
              <w:rPr>
                <w:color w:val="000000" w:themeColor="text1"/>
              </w:rPr>
              <w:t>5104 – Генетика», «8</w:t>
            </w:r>
            <w:r w:rsidR="00A84BE6" w:rsidRPr="000B11F9">
              <w:rPr>
                <w:color w:val="000000" w:themeColor="text1"/>
                <w:lang w:val="en-US"/>
              </w:rPr>
              <w:t>D</w:t>
            </w:r>
            <w:r w:rsidR="00A84BE6" w:rsidRPr="000B11F9">
              <w:rPr>
                <w:color w:val="000000" w:themeColor="text1"/>
              </w:rPr>
              <w:t xml:space="preserve">05105 </w:t>
            </w:r>
            <w:proofErr w:type="gramStart"/>
            <w:r w:rsidR="00A84BE6" w:rsidRPr="000B11F9">
              <w:rPr>
                <w:color w:val="000000" w:themeColor="text1"/>
              </w:rPr>
              <w:t xml:space="preserve">–  </w:t>
            </w:r>
            <w:r w:rsidRPr="000B11F9">
              <w:rPr>
                <w:color w:val="000000" w:themeColor="text1"/>
              </w:rPr>
              <w:t>Биотехнология</w:t>
            </w:r>
            <w:proofErr w:type="gramEnd"/>
            <w:r w:rsidRPr="000B11F9">
              <w:rPr>
                <w:color w:val="000000" w:themeColor="text1"/>
              </w:rPr>
              <w:t>», «</w:t>
            </w:r>
            <w:r w:rsidR="00A84BE6" w:rsidRPr="000B11F9">
              <w:rPr>
                <w:color w:val="000000" w:themeColor="text1"/>
              </w:rPr>
              <w:t>8</w:t>
            </w:r>
            <w:r w:rsidRPr="000B11F9">
              <w:rPr>
                <w:color w:val="000000" w:themeColor="text1"/>
                <w:lang w:val="en-US"/>
              </w:rPr>
              <w:t>D</w:t>
            </w:r>
            <w:r w:rsidRPr="000B11F9">
              <w:rPr>
                <w:color w:val="000000" w:themeColor="text1"/>
              </w:rPr>
              <w:t>0</w:t>
            </w:r>
            <w:r w:rsidR="00A84BE6" w:rsidRPr="000B11F9">
              <w:rPr>
                <w:color w:val="000000" w:themeColor="text1"/>
              </w:rPr>
              <w:t xml:space="preserve">5101 </w:t>
            </w:r>
            <w:r w:rsidRPr="000B11F9">
              <w:rPr>
                <w:color w:val="000000" w:themeColor="text1"/>
              </w:rPr>
              <w:t>- Биология»</w:t>
            </w:r>
          </w:p>
        </w:tc>
      </w:tr>
      <w:tr w:rsidR="000B11F9" w:rsidRPr="000B11F9" w14:paraId="7C224ADB" w14:textId="77777777" w:rsidTr="00CF2DB5">
        <w:tblPrEx>
          <w:tblLook w:val="0000" w:firstRow="0" w:lastRow="0" w:firstColumn="0" w:lastColumn="0" w:noHBand="0" w:noVBand="0"/>
        </w:tblPrEx>
        <w:trPr>
          <w:cantSplit/>
          <w:trHeight w:val="406"/>
        </w:trPr>
        <w:tc>
          <w:tcPr>
            <w:tcW w:w="534" w:type="dxa"/>
          </w:tcPr>
          <w:p w14:paraId="2FFDDC40" w14:textId="77777777" w:rsidR="00613D54" w:rsidRPr="000B11F9" w:rsidRDefault="00613D54" w:rsidP="00F81AD7">
            <w:pPr>
              <w:pStyle w:val="12"/>
              <w:spacing w:line="228" w:lineRule="auto"/>
              <w:rPr>
                <w:b/>
                <w:color w:val="000000" w:themeColor="text1"/>
                <w:sz w:val="24"/>
                <w:szCs w:val="24"/>
              </w:rPr>
            </w:pPr>
            <w:r w:rsidRPr="000B11F9">
              <w:rPr>
                <w:b/>
                <w:color w:val="000000" w:themeColor="text1"/>
                <w:sz w:val="24"/>
                <w:szCs w:val="24"/>
              </w:rPr>
              <w:t>№</w:t>
            </w:r>
          </w:p>
        </w:tc>
        <w:tc>
          <w:tcPr>
            <w:tcW w:w="3997" w:type="dxa"/>
          </w:tcPr>
          <w:p w14:paraId="38F75AD8"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rPr>
              <w:t>ФИО студентов</w:t>
            </w:r>
          </w:p>
        </w:tc>
        <w:tc>
          <w:tcPr>
            <w:tcW w:w="2977" w:type="dxa"/>
          </w:tcPr>
          <w:p w14:paraId="0464D0E9"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rPr>
              <w:t>Вуз</w:t>
            </w:r>
          </w:p>
        </w:tc>
        <w:tc>
          <w:tcPr>
            <w:tcW w:w="1738" w:type="dxa"/>
          </w:tcPr>
          <w:p w14:paraId="2AAF3637"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rPr>
              <w:t>Страна</w:t>
            </w:r>
          </w:p>
        </w:tc>
        <w:tc>
          <w:tcPr>
            <w:tcW w:w="1398" w:type="dxa"/>
          </w:tcPr>
          <w:p w14:paraId="1EBF9EF8"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rPr>
              <w:t>Курс обучения</w:t>
            </w:r>
          </w:p>
        </w:tc>
        <w:tc>
          <w:tcPr>
            <w:tcW w:w="2249" w:type="dxa"/>
          </w:tcPr>
          <w:p w14:paraId="38425268"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rPr>
              <w:t>Год поступления</w:t>
            </w:r>
          </w:p>
        </w:tc>
        <w:tc>
          <w:tcPr>
            <w:tcW w:w="1957" w:type="dxa"/>
          </w:tcPr>
          <w:p w14:paraId="6360301A"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rPr>
              <w:t>Год окончания</w:t>
            </w:r>
          </w:p>
        </w:tc>
      </w:tr>
      <w:tr w:rsidR="000B11F9" w:rsidRPr="000B11F9" w14:paraId="1DF7678B" w14:textId="77777777" w:rsidTr="00E216BA">
        <w:tblPrEx>
          <w:tblLook w:val="0000" w:firstRow="0" w:lastRow="0" w:firstColumn="0" w:lastColumn="0" w:noHBand="0" w:noVBand="0"/>
        </w:tblPrEx>
        <w:trPr>
          <w:cantSplit/>
          <w:trHeight w:val="70"/>
        </w:trPr>
        <w:tc>
          <w:tcPr>
            <w:tcW w:w="534" w:type="dxa"/>
          </w:tcPr>
          <w:p w14:paraId="4A9EA599" w14:textId="4062E731" w:rsidR="00613D54" w:rsidRPr="000B11F9" w:rsidRDefault="00861CA8" w:rsidP="00F81AD7">
            <w:pPr>
              <w:pStyle w:val="12"/>
              <w:spacing w:line="228" w:lineRule="auto"/>
              <w:rPr>
                <w:color w:val="000000" w:themeColor="text1"/>
                <w:sz w:val="24"/>
                <w:szCs w:val="24"/>
              </w:rPr>
            </w:pPr>
            <w:r w:rsidRPr="000B11F9">
              <w:rPr>
                <w:color w:val="000000" w:themeColor="text1"/>
                <w:sz w:val="24"/>
                <w:szCs w:val="24"/>
              </w:rPr>
              <w:t>1</w:t>
            </w:r>
          </w:p>
        </w:tc>
        <w:tc>
          <w:tcPr>
            <w:tcW w:w="3997" w:type="dxa"/>
            <w:tcBorders>
              <w:top w:val="single" w:sz="4" w:space="0" w:color="auto"/>
              <w:left w:val="single" w:sz="4" w:space="0" w:color="auto"/>
              <w:bottom w:val="single" w:sz="4" w:space="0" w:color="auto"/>
              <w:right w:val="single" w:sz="4" w:space="0" w:color="auto"/>
            </w:tcBorders>
          </w:tcPr>
          <w:p w14:paraId="4343CA1B" w14:textId="18C4DB08" w:rsidR="00613D54" w:rsidRPr="000B11F9" w:rsidRDefault="00A84BE6" w:rsidP="00F81AD7">
            <w:pPr>
              <w:spacing w:line="228" w:lineRule="auto"/>
              <w:jc w:val="both"/>
              <w:rPr>
                <w:color w:val="000000" w:themeColor="text1"/>
                <w:lang w:val="kk-KZ"/>
              </w:rPr>
            </w:pPr>
            <w:r w:rsidRPr="000B11F9">
              <w:rPr>
                <w:color w:val="000000" w:themeColor="text1"/>
                <w:lang w:val="kk-KZ"/>
              </w:rPr>
              <w:t>Манапқызы Диана</w:t>
            </w:r>
          </w:p>
        </w:tc>
        <w:tc>
          <w:tcPr>
            <w:tcW w:w="2977" w:type="dxa"/>
            <w:tcBorders>
              <w:top w:val="single" w:sz="4" w:space="0" w:color="auto"/>
              <w:left w:val="single" w:sz="4" w:space="0" w:color="auto"/>
              <w:bottom w:val="single" w:sz="4" w:space="0" w:color="auto"/>
              <w:right w:val="single" w:sz="4" w:space="0" w:color="auto"/>
            </w:tcBorders>
          </w:tcPr>
          <w:p w14:paraId="1AAD3A63" w14:textId="68C0143D" w:rsidR="00613D54" w:rsidRPr="000B11F9" w:rsidRDefault="00A84BE6" w:rsidP="00F81AD7">
            <w:pPr>
              <w:snapToGrid w:val="0"/>
              <w:spacing w:line="228" w:lineRule="auto"/>
              <w:rPr>
                <w:color w:val="000000" w:themeColor="text1"/>
                <w:lang w:val="kk-KZ"/>
              </w:rPr>
            </w:pPr>
            <w:r w:rsidRPr="000B11F9">
              <w:rPr>
                <w:color w:val="000000" w:themeColor="text1"/>
                <w:lang w:val="kk-KZ"/>
              </w:rPr>
              <w:t>Институт Густава Русси</w:t>
            </w:r>
          </w:p>
        </w:tc>
        <w:tc>
          <w:tcPr>
            <w:tcW w:w="1738" w:type="dxa"/>
            <w:tcBorders>
              <w:top w:val="single" w:sz="4" w:space="0" w:color="auto"/>
              <w:left w:val="single" w:sz="4" w:space="0" w:color="auto"/>
              <w:bottom w:val="single" w:sz="4" w:space="0" w:color="auto"/>
              <w:right w:val="single" w:sz="4" w:space="0" w:color="auto"/>
            </w:tcBorders>
          </w:tcPr>
          <w:p w14:paraId="02A5B3DF" w14:textId="75D861B6" w:rsidR="00613D54" w:rsidRPr="000B11F9" w:rsidRDefault="00A84BE6" w:rsidP="00F81AD7">
            <w:pPr>
              <w:pStyle w:val="12"/>
              <w:spacing w:line="228" w:lineRule="auto"/>
              <w:jc w:val="center"/>
              <w:rPr>
                <w:color w:val="000000" w:themeColor="text1"/>
                <w:sz w:val="24"/>
                <w:szCs w:val="24"/>
                <w:lang w:val="kk-KZ"/>
              </w:rPr>
            </w:pPr>
            <w:r w:rsidRPr="000B11F9">
              <w:rPr>
                <w:color w:val="000000" w:themeColor="text1"/>
                <w:sz w:val="24"/>
                <w:szCs w:val="24"/>
                <w:lang w:val="kk-KZ"/>
              </w:rPr>
              <w:t>Франция</w:t>
            </w:r>
          </w:p>
        </w:tc>
        <w:tc>
          <w:tcPr>
            <w:tcW w:w="1398" w:type="dxa"/>
          </w:tcPr>
          <w:p w14:paraId="29F22590" w14:textId="66CEE52C" w:rsidR="00613D54" w:rsidRPr="000B11F9" w:rsidRDefault="00A84BE6" w:rsidP="00F81AD7">
            <w:pPr>
              <w:pStyle w:val="12"/>
              <w:spacing w:line="228" w:lineRule="auto"/>
              <w:jc w:val="center"/>
              <w:rPr>
                <w:color w:val="000000" w:themeColor="text1"/>
                <w:sz w:val="24"/>
                <w:szCs w:val="24"/>
              </w:rPr>
            </w:pPr>
            <w:r w:rsidRPr="000B11F9">
              <w:rPr>
                <w:color w:val="000000" w:themeColor="text1"/>
                <w:sz w:val="24"/>
                <w:szCs w:val="24"/>
              </w:rPr>
              <w:t>2</w:t>
            </w:r>
          </w:p>
        </w:tc>
        <w:tc>
          <w:tcPr>
            <w:tcW w:w="2249" w:type="dxa"/>
          </w:tcPr>
          <w:p w14:paraId="4997DDF4" w14:textId="7E0458DB" w:rsidR="00613D54" w:rsidRPr="000B11F9" w:rsidRDefault="00A84BE6" w:rsidP="00F81AD7">
            <w:pPr>
              <w:pStyle w:val="12"/>
              <w:spacing w:line="228" w:lineRule="auto"/>
              <w:jc w:val="center"/>
              <w:rPr>
                <w:color w:val="000000" w:themeColor="text1"/>
                <w:sz w:val="24"/>
                <w:szCs w:val="24"/>
              </w:rPr>
            </w:pPr>
            <w:r w:rsidRPr="000B11F9">
              <w:rPr>
                <w:color w:val="000000" w:themeColor="text1"/>
                <w:sz w:val="24"/>
                <w:szCs w:val="24"/>
              </w:rPr>
              <w:t>2</w:t>
            </w:r>
            <w:r w:rsidR="00861CA8" w:rsidRPr="000B11F9">
              <w:rPr>
                <w:color w:val="000000" w:themeColor="text1"/>
                <w:sz w:val="24"/>
                <w:szCs w:val="24"/>
              </w:rPr>
              <w:t>021</w:t>
            </w:r>
          </w:p>
        </w:tc>
        <w:tc>
          <w:tcPr>
            <w:tcW w:w="1957" w:type="dxa"/>
          </w:tcPr>
          <w:p w14:paraId="622AC5E9" w14:textId="08092A49" w:rsidR="00613D54" w:rsidRPr="000B11F9" w:rsidRDefault="00861CA8" w:rsidP="00F81AD7">
            <w:pPr>
              <w:pStyle w:val="12"/>
              <w:spacing w:line="228" w:lineRule="auto"/>
              <w:jc w:val="center"/>
              <w:rPr>
                <w:color w:val="000000" w:themeColor="text1"/>
                <w:sz w:val="24"/>
                <w:szCs w:val="24"/>
                <w:lang w:val="kk-KZ"/>
              </w:rPr>
            </w:pPr>
            <w:r w:rsidRPr="000B11F9">
              <w:rPr>
                <w:color w:val="000000" w:themeColor="text1"/>
                <w:sz w:val="24"/>
                <w:szCs w:val="24"/>
                <w:lang w:val="kk-KZ"/>
              </w:rPr>
              <w:t>2022</w:t>
            </w:r>
          </w:p>
        </w:tc>
      </w:tr>
      <w:tr w:rsidR="000B11F9" w:rsidRPr="000B11F9" w14:paraId="6B8AFDE3" w14:textId="77777777" w:rsidTr="00CF2DB5">
        <w:tblPrEx>
          <w:tblLook w:val="0000" w:firstRow="0" w:lastRow="0" w:firstColumn="0" w:lastColumn="0" w:noHBand="0" w:noVBand="0"/>
        </w:tblPrEx>
        <w:trPr>
          <w:cantSplit/>
          <w:trHeight w:val="70"/>
        </w:trPr>
        <w:tc>
          <w:tcPr>
            <w:tcW w:w="534" w:type="dxa"/>
          </w:tcPr>
          <w:p w14:paraId="214E8863" w14:textId="31A9CA46" w:rsidR="00861CA8" w:rsidRPr="00F35FBE" w:rsidRDefault="00F35FBE" w:rsidP="00F81AD7">
            <w:pPr>
              <w:pStyle w:val="12"/>
              <w:spacing w:line="228" w:lineRule="auto"/>
              <w:rPr>
                <w:color w:val="000000" w:themeColor="text1"/>
                <w:sz w:val="24"/>
                <w:szCs w:val="24"/>
                <w:lang w:val="en-US"/>
              </w:rPr>
            </w:pPr>
            <w:r>
              <w:rPr>
                <w:color w:val="000000" w:themeColor="text1"/>
                <w:sz w:val="24"/>
                <w:szCs w:val="24"/>
                <w:lang w:val="en-US"/>
              </w:rPr>
              <w:t>2</w:t>
            </w:r>
          </w:p>
        </w:tc>
        <w:tc>
          <w:tcPr>
            <w:tcW w:w="3997" w:type="dxa"/>
            <w:tcBorders>
              <w:top w:val="single" w:sz="4" w:space="0" w:color="auto"/>
              <w:left w:val="single" w:sz="4" w:space="0" w:color="auto"/>
              <w:bottom w:val="single" w:sz="4" w:space="0" w:color="auto"/>
              <w:right w:val="single" w:sz="4" w:space="0" w:color="auto"/>
            </w:tcBorders>
          </w:tcPr>
          <w:p w14:paraId="5CD2F9FB" w14:textId="51075431" w:rsidR="00861CA8" w:rsidRPr="000B11F9" w:rsidRDefault="00861CA8" w:rsidP="00F81AD7">
            <w:pPr>
              <w:spacing w:line="228" w:lineRule="auto"/>
              <w:jc w:val="both"/>
              <w:rPr>
                <w:color w:val="000000" w:themeColor="text1"/>
                <w:lang w:val="kk-KZ"/>
              </w:rPr>
            </w:pPr>
            <w:r w:rsidRPr="000B11F9">
              <w:rPr>
                <w:color w:val="000000" w:themeColor="text1"/>
                <w:lang w:val="kk-KZ"/>
              </w:rPr>
              <w:t>Жумалиева Газиза Турдалиевна</w:t>
            </w:r>
          </w:p>
        </w:tc>
        <w:tc>
          <w:tcPr>
            <w:tcW w:w="2977" w:type="dxa"/>
            <w:tcBorders>
              <w:top w:val="single" w:sz="4" w:space="0" w:color="auto"/>
              <w:left w:val="single" w:sz="4" w:space="0" w:color="auto"/>
              <w:bottom w:val="single" w:sz="4" w:space="0" w:color="auto"/>
              <w:right w:val="single" w:sz="4" w:space="0" w:color="auto"/>
            </w:tcBorders>
          </w:tcPr>
          <w:p w14:paraId="24CCFEFB" w14:textId="46DC1919" w:rsidR="00861CA8" w:rsidRPr="00F35FBE" w:rsidRDefault="00F35FBE" w:rsidP="00F81AD7">
            <w:pPr>
              <w:snapToGrid w:val="0"/>
              <w:spacing w:line="228" w:lineRule="auto"/>
              <w:rPr>
                <w:color w:val="000000" w:themeColor="text1"/>
              </w:rPr>
            </w:pPr>
            <w:r>
              <w:rPr>
                <w:color w:val="000000" w:themeColor="text1"/>
              </w:rPr>
              <w:t>Университет Карачи</w:t>
            </w:r>
          </w:p>
        </w:tc>
        <w:tc>
          <w:tcPr>
            <w:tcW w:w="1738" w:type="dxa"/>
            <w:tcBorders>
              <w:top w:val="single" w:sz="4" w:space="0" w:color="auto"/>
              <w:left w:val="single" w:sz="4" w:space="0" w:color="auto"/>
              <w:bottom w:val="single" w:sz="4" w:space="0" w:color="auto"/>
              <w:right w:val="single" w:sz="4" w:space="0" w:color="auto"/>
            </w:tcBorders>
          </w:tcPr>
          <w:p w14:paraId="675EB321" w14:textId="00BE4974" w:rsidR="00861CA8" w:rsidRPr="000B11F9" w:rsidRDefault="00861CA8" w:rsidP="00F81AD7">
            <w:pPr>
              <w:pStyle w:val="12"/>
              <w:spacing w:line="228" w:lineRule="auto"/>
              <w:jc w:val="center"/>
              <w:rPr>
                <w:color w:val="000000" w:themeColor="text1"/>
                <w:sz w:val="24"/>
                <w:szCs w:val="24"/>
                <w:lang w:val="kk-KZ"/>
              </w:rPr>
            </w:pPr>
            <w:r w:rsidRPr="000B11F9">
              <w:rPr>
                <w:color w:val="000000" w:themeColor="text1"/>
                <w:sz w:val="24"/>
                <w:szCs w:val="24"/>
                <w:lang w:val="kk-KZ"/>
              </w:rPr>
              <w:t>Пакистан</w:t>
            </w:r>
          </w:p>
        </w:tc>
        <w:tc>
          <w:tcPr>
            <w:tcW w:w="1398" w:type="dxa"/>
          </w:tcPr>
          <w:p w14:paraId="370AF1EC" w14:textId="318B87EA" w:rsidR="00861CA8" w:rsidRPr="000B11F9" w:rsidRDefault="00861CA8" w:rsidP="00F81AD7">
            <w:pPr>
              <w:pStyle w:val="12"/>
              <w:spacing w:line="228" w:lineRule="auto"/>
              <w:jc w:val="center"/>
              <w:rPr>
                <w:color w:val="000000" w:themeColor="text1"/>
                <w:sz w:val="24"/>
                <w:szCs w:val="24"/>
              </w:rPr>
            </w:pPr>
            <w:r w:rsidRPr="000B11F9">
              <w:rPr>
                <w:color w:val="000000" w:themeColor="text1"/>
                <w:sz w:val="24"/>
                <w:szCs w:val="24"/>
              </w:rPr>
              <w:t>3</w:t>
            </w:r>
          </w:p>
        </w:tc>
        <w:tc>
          <w:tcPr>
            <w:tcW w:w="2249" w:type="dxa"/>
          </w:tcPr>
          <w:p w14:paraId="39EFCB05" w14:textId="3F967B79" w:rsidR="00861CA8" w:rsidRPr="000B11F9" w:rsidRDefault="00861CA8" w:rsidP="00F81AD7">
            <w:pPr>
              <w:pStyle w:val="12"/>
              <w:spacing w:line="228" w:lineRule="auto"/>
              <w:jc w:val="center"/>
              <w:rPr>
                <w:color w:val="000000" w:themeColor="text1"/>
                <w:sz w:val="24"/>
                <w:szCs w:val="24"/>
              </w:rPr>
            </w:pPr>
            <w:r w:rsidRPr="000B11F9">
              <w:rPr>
                <w:color w:val="000000" w:themeColor="text1"/>
                <w:sz w:val="24"/>
                <w:szCs w:val="24"/>
              </w:rPr>
              <w:t>2021</w:t>
            </w:r>
          </w:p>
        </w:tc>
        <w:tc>
          <w:tcPr>
            <w:tcW w:w="1957" w:type="dxa"/>
          </w:tcPr>
          <w:p w14:paraId="3F4C41F4" w14:textId="47A92E52" w:rsidR="00861CA8" w:rsidRPr="000B11F9" w:rsidRDefault="00861CA8" w:rsidP="00F81AD7">
            <w:pPr>
              <w:pStyle w:val="12"/>
              <w:spacing w:line="228" w:lineRule="auto"/>
              <w:jc w:val="center"/>
              <w:rPr>
                <w:color w:val="000000" w:themeColor="text1"/>
                <w:sz w:val="24"/>
                <w:szCs w:val="24"/>
                <w:lang w:val="kk-KZ"/>
              </w:rPr>
            </w:pPr>
            <w:r w:rsidRPr="000B11F9">
              <w:rPr>
                <w:color w:val="000000" w:themeColor="text1"/>
                <w:sz w:val="24"/>
                <w:szCs w:val="24"/>
                <w:lang w:val="kk-KZ"/>
              </w:rPr>
              <w:t>2022</w:t>
            </w:r>
          </w:p>
        </w:tc>
      </w:tr>
      <w:tr w:rsidR="000B11F9" w:rsidRPr="000B11F9" w14:paraId="525E7A23" w14:textId="77777777" w:rsidTr="00CF2DB5">
        <w:tblPrEx>
          <w:tblLook w:val="0000" w:firstRow="0" w:lastRow="0" w:firstColumn="0" w:lastColumn="0" w:noHBand="0" w:noVBand="0"/>
        </w:tblPrEx>
        <w:trPr>
          <w:cantSplit/>
          <w:trHeight w:val="555"/>
        </w:trPr>
        <w:tc>
          <w:tcPr>
            <w:tcW w:w="534" w:type="dxa"/>
          </w:tcPr>
          <w:p w14:paraId="16EAE90C" w14:textId="77B10073" w:rsidR="00861CA8" w:rsidRPr="000B11F9" w:rsidRDefault="00F35FBE" w:rsidP="00F81AD7">
            <w:pPr>
              <w:pStyle w:val="12"/>
              <w:spacing w:line="228" w:lineRule="auto"/>
              <w:rPr>
                <w:color w:val="000000" w:themeColor="text1"/>
                <w:sz w:val="24"/>
                <w:szCs w:val="24"/>
              </w:rPr>
            </w:pPr>
            <w:r>
              <w:rPr>
                <w:color w:val="000000" w:themeColor="text1"/>
                <w:sz w:val="24"/>
                <w:szCs w:val="24"/>
              </w:rPr>
              <w:t>3</w:t>
            </w:r>
          </w:p>
        </w:tc>
        <w:tc>
          <w:tcPr>
            <w:tcW w:w="3997" w:type="dxa"/>
            <w:tcBorders>
              <w:top w:val="single" w:sz="4" w:space="0" w:color="auto"/>
              <w:left w:val="single" w:sz="4" w:space="0" w:color="auto"/>
              <w:bottom w:val="single" w:sz="4" w:space="0" w:color="auto"/>
              <w:right w:val="single" w:sz="4" w:space="0" w:color="auto"/>
            </w:tcBorders>
          </w:tcPr>
          <w:p w14:paraId="4CFB407C" w14:textId="7032ED72" w:rsidR="00861CA8" w:rsidRPr="000B11F9" w:rsidRDefault="00861CA8" w:rsidP="00F81AD7">
            <w:pPr>
              <w:spacing w:line="228" w:lineRule="auto"/>
              <w:jc w:val="both"/>
              <w:rPr>
                <w:color w:val="000000" w:themeColor="text1"/>
                <w:lang w:val="kk-KZ"/>
              </w:rPr>
            </w:pPr>
            <w:r w:rsidRPr="000B11F9">
              <w:rPr>
                <w:color w:val="000000" w:themeColor="text1"/>
                <w:lang w:val="kk-KZ"/>
              </w:rPr>
              <w:t>Баратжанова Гульминям Сабитжановна</w:t>
            </w:r>
          </w:p>
        </w:tc>
        <w:tc>
          <w:tcPr>
            <w:tcW w:w="2977" w:type="dxa"/>
            <w:tcBorders>
              <w:top w:val="single" w:sz="4" w:space="0" w:color="auto"/>
              <w:left w:val="single" w:sz="4" w:space="0" w:color="auto"/>
              <w:bottom w:val="single" w:sz="4" w:space="0" w:color="auto"/>
              <w:right w:val="single" w:sz="4" w:space="0" w:color="auto"/>
            </w:tcBorders>
          </w:tcPr>
          <w:p w14:paraId="5DE5A7B1" w14:textId="4AC58C92" w:rsidR="00861CA8" w:rsidRPr="000B11F9" w:rsidRDefault="00F35FBE" w:rsidP="00F35FBE">
            <w:pPr>
              <w:snapToGrid w:val="0"/>
              <w:spacing w:line="228" w:lineRule="auto"/>
              <w:rPr>
                <w:color w:val="000000" w:themeColor="text1"/>
                <w:lang w:val="kk-KZ"/>
              </w:rPr>
            </w:pPr>
            <w:r w:rsidRPr="00F35FBE">
              <w:rPr>
                <w:color w:val="000000" w:themeColor="text1"/>
              </w:rPr>
              <w:t>Университет Лотарингии</w:t>
            </w:r>
          </w:p>
        </w:tc>
        <w:tc>
          <w:tcPr>
            <w:tcW w:w="1738" w:type="dxa"/>
            <w:tcBorders>
              <w:top w:val="single" w:sz="4" w:space="0" w:color="auto"/>
              <w:left w:val="single" w:sz="4" w:space="0" w:color="auto"/>
              <w:bottom w:val="single" w:sz="4" w:space="0" w:color="auto"/>
              <w:right w:val="single" w:sz="4" w:space="0" w:color="auto"/>
            </w:tcBorders>
          </w:tcPr>
          <w:p w14:paraId="4E5F188D" w14:textId="5F6B2269" w:rsidR="00861CA8" w:rsidRPr="000B11F9" w:rsidRDefault="00861CA8" w:rsidP="00F81AD7">
            <w:pPr>
              <w:pStyle w:val="12"/>
              <w:spacing w:line="228" w:lineRule="auto"/>
              <w:jc w:val="center"/>
              <w:rPr>
                <w:color w:val="000000" w:themeColor="text1"/>
                <w:sz w:val="24"/>
                <w:szCs w:val="24"/>
                <w:lang w:val="kk-KZ"/>
              </w:rPr>
            </w:pPr>
            <w:r w:rsidRPr="000B11F9">
              <w:rPr>
                <w:color w:val="000000" w:themeColor="text1"/>
                <w:sz w:val="24"/>
                <w:szCs w:val="24"/>
                <w:lang w:val="kk-KZ"/>
              </w:rPr>
              <w:t>Франция</w:t>
            </w:r>
          </w:p>
        </w:tc>
        <w:tc>
          <w:tcPr>
            <w:tcW w:w="1398" w:type="dxa"/>
          </w:tcPr>
          <w:p w14:paraId="313DBE9A" w14:textId="2C140677" w:rsidR="00861CA8" w:rsidRPr="000B11F9" w:rsidRDefault="00861CA8" w:rsidP="00F81AD7">
            <w:pPr>
              <w:pStyle w:val="12"/>
              <w:spacing w:line="228" w:lineRule="auto"/>
              <w:jc w:val="center"/>
              <w:rPr>
                <w:color w:val="000000" w:themeColor="text1"/>
                <w:sz w:val="24"/>
                <w:szCs w:val="24"/>
              </w:rPr>
            </w:pPr>
            <w:r w:rsidRPr="000B11F9">
              <w:rPr>
                <w:color w:val="000000" w:themeColor="text1"/>
                <w:sz w:val="24"/>
                <w:szCs w:val="24"/>
              </w:rPr>
              <w:t>1</w:t>
            </w:r>
          </w:p>
        </w:tc>
        <w:tc>
          <w:tcPr>
            <w:tcW w:w="2249" w:type="dxa"/>
          </w:tcPr>
          <w:p w14:paraId="28C5EA92" w14:textId="04260223" w:rsidR="00861CA8" w:rsidRPr="000B11F9" w:rsidRDefault="00861CA8" w:rsidP="00F81AD7">
            <w:pPr>
              <w:pStyle w:val="12"/>
              <w:spacing w:line="228" w:lineRule="auto"/>
              <w:jc w:val="center"/>
              <w:rPr>
                <w:color w:val="000000" w:themeColor="text1"/>
                <w:sz w:val="24"/>
                <w:szCs w:val="24"/>
              </w:rPr>
            </w:pPr>
            <w:r w:rsidRPr="000B11F9">
              <w:rPr>
                <w:color w:val="000000" w:themeColor="text1"/>
                <w:sz w:val="24"/>
                <w:szCs w:val="24"/>
              </w:rPr>
              <w:t>2021</w:t>
            </w:r>
          </w:p>
        </w:tc>
        <w:tc>
          <w:tcPr>
            <w:tcW w:w="1957" w:type="dxa"/>
          </w:tcPr>
          <w:p w14:paraId="4BC4A799" w14:textId="788A9D41" w:rsidR="00861CA8" w:rsidRPr="000B11F9" w:rsidRDefault="00861CA8" w:rsidP="00F81AD7">
            <w:pPr>
              <w:pStyle w:val="12"/>
              <w:spacing w:line="228" w:lineRule="auto"/>
              <w:jc w:val="center"/>
              <w:rPr>
                <w:color w:val="000000" w:themeColor="text1"/>
                <w:sz w:val="24"/>
                <w:szCs w:val="24"/>
                <w:lang w:val="kk-KZ"/>
              </w:rPr>
            </w:pPr>
            <w:r w:rsidRPr="000B11F9">
              <w:rPr>
                <w:color w:val="000000" w:themeColor="text1"/>
                <w:sz w:val="24"/>
                <w:szCs w:val="24"/>
                <w:lang w:val="kk-KZ"/>
              </w:rPr>
              <w:t>2022</w:t>
            </w:r>
          </w:p>
        </w:tc>
      </w:tr>
      <w:tr w:rsidR="00861CA8" w:rsidRPr="000B11F9" w14:paraId="04F50D31" w14:textId="77777777" w:rsidTr="00CF2DB5">
        <w:tblPrEx>
          <w:tblLook w:val="0000" w:firstRow="0" w:lastRow="0" w:firstColumn="0" w:lastColumn="0" w:noHBand="0" w:noVBand="0"/>
        </w:tblPrEx>
        <w:trPr>
          <w:cantSplit/>
          <w:trHeight w:val="70"/>
        </w:trPr>
        <w:tc>
          <w:tcPr>
            <w:tcW w:w="534" w:type="dxa"/>
          </w:tcPr>
          <w:p w14:paraId="507A3468" w14:textId="1A502DB1" w:rsidR="00861CA8" w:rsidRPr="000B11F9" w:rsidRDefault="00F35FBE" w:rsidP="00861CA8">
            <w:pPr>
              <w:pStyle w:val="12"/>
              <w:spacing w:line="228" w:lineRule="auto"/>
              <w:rPr>
                <w:color w:val="000000" w:themeColor="text1"/>
                <w:sz w:val="24"/>
                <w:szCs w:val="24"/>
              </w:rPr>
            </w:pPr>
            <w:r>
              <w:rPr>
                <w:color w:val="000000" w:themeColor="text1"/>
                <w:sz w:val="24"/>
                <w:szCs w:val="24"/>
              </w:rPr>
              <w:t>4</w:t>
            </w:r>
          </w:p>
        </w:tc>
        <w:tc>
          <w:tcPr>
            <w:tcW w:w="3997" w:type="dxa"/>
            <w:tcBorders>
              <w:top w:val="single" w:sz="4" w:space="0" w:color="auto"/>
              <w:left w:val="single" w:sz="4" w:space="0" w:color="auto"/>
              <w:bottom w:val="single" w:sz="4" w:space="0" w:color="auto"/>
              <w:right w:val="single" w:sz="4" w:space="0" w:color="auto"/>
            </w:tcBorders>
          </w:tcPr>
          <w:p w14:paraId="7B395185" w14:textId="2AE950EC" w:rsidR="00861CA8" w:rsidRPr="000B11F9" w:rsidRDefault="00861CA8" w:rsidP="00861CA8">
            <w:pPr>
              <w:spacing w:line="228" w:lineRule="auto"/>
              <w:jc w:val="both"/>
              <w:rPr>
                <w:color w:val="000000" w:themeColor="text1"/>
                <w:lang w:val="kk-KZ"/>
              </w:rPr>
            </w:pPr>
            <w:r w:rsidRPr="000B11F9">
              <w:rPr>
                <w:color w:val="000000" w:themeColor="text1"/>
                <w:lang w:val="kk-KZ"/>
              </w:rPr>
              <w:t>Турганова Ронагуль Адилжановна</w:t>
            </w:r>
          </w:p>
        </w:tc>
        <w:tc>
          <w:tcPr>
            <w:tcW w:w="2977" w:type="dxa"/>
            <w:tcBorders>
              <w:top w:val="single" w:sz="4" w:space="0" w:color="auto"/>
              <w:left w:val="single" w:sz="4" w:space="0" w:color="auto"/>
              <w:bottom w:val="single" w:sz="4" w:space="0" w:color="auto"/>
              <w:right w:val="single" w:sz="4" w:space="0" w:color="auto"/>
            </w:tcBorders>
          </w:tcPr>
          <w:p w14:paraId="60F9500E" w14:textId="796CB2AC" w:rsidR="00861CA8" w:rsidRPr="000B11F9" w:rsidRDefault="00F35FBE" w:rsidP="00F35FBE">
            <w:pPr>
              <w:snapToGrid w:val="0"/>
              <w:spacing w:line="228" w:lineRule="auto"/>
              <w:rPr>
                <w:color w:val="000000" w:themeColor="text1"/>
                <w:lang w:val="kk-KZ"/>
              </w:rPr>
            </w:pPr>
            <w:r w:rsidRPr="00F35FBE">
              <w:rPr>
                <w:color w:val="000000" w:themeColor="text1"/>
              </w:rPr>
              <w:t>Университет Лотарингии</w:t>
            </w:r>
          </w:p>
        </w:tc>
        <w:tc>
          <w:tcPr>
            <w:tcW w:w="1738" w:type="dxa"/>
            <w:tcBorders>
              <w:top w:val="single" w:sz="4" w:space="0" w:color="auto"/>
              <w:left w:val="single" w:sz="4" w:space="0" w:color="auto"/>
              <w:bottom w:val="single" w:sz="4" w:space="0" w:color="auto"/>
              <w:right w:val="single" w:sz="4" w:space="0" w:color="auto"/>
            </w:tcBorders>
          </w:tcPr>
          <w:p w14:paraId="578102ED" w14:textId="6E06495F" w:rsidR="00861CA8" w:rsidRPr="000B11F9" w:rsidRDefault="00861CA8" w:rsidP="00861CA8">
            <w:pPr>
              <w:pStyle w:val="12"/>
              <w:spacing w:line="228" w:lineRule="auto"/>
              <w:jc w:val="center"/>
              <w:rPr>
                <w:color w:val="000000" w:themeColor="text1"/>
                <w:sz w:val="24"/>
                <w:szCs w:val="24"/>
                <w:lang w:val="kk-KZ"/>
              </w:rPr>
            </w:pPr>
            <w:r w:rsidRPr="000B11F9">
              <w:rPr>
                <w:color w:val="000000" w:themeColor="text1"/>
                <w:sz w:val="24"/>
                <w:szCs w:val="24"/>
                <w:lang w:val="kk-KZ"/>
              </w:rPr>
              <w:t>Франция</w:t>
            </w:r>
          </w:p>
        </w:tc>
        <w:tc>
          <w:tcPr>
            <w:tcW w:w="1398" w:type="dxa"/>
          </w:tcPr>
          <w:p w14:paraId="0B5A0FC6" w14:textId="0239C564" w:rsidR="00861CA8" w:rsidRPr="000B11F9" w:rsidRDefault="00861CA8" w:rsidP="00861CA8">
            <w:pPr>
              <w:pStyle w:val="12"/>
              <w:spacing w:line="228" w:lineRule="auto"/>
              <w:jc w:val="center"/>
              <w:rPr>
                <w:color w:val="000000" w:themeColor="text1"/>
                <w:sz w:val="24"/>
                <w:szCs w:val="24"/>
              </w:rPr>
            </w:pPr>
            <w:r w:rsidRPr="000B11F9">
              <w:rPr>
                <w:color w:val="000000" w:themeColor="text1"/>
                <w:sz w:val="24"/>
                <w:szCs w:val="24"/>
              </w:rPr>
              <w:t>1</w:t>
            </w:r>
          </w:p>
        </w:tc>
        <w:tc>
          <w:tcPr>
            <w:tcW w:w="2249" w:type="dxa"/>
          </w:tcPr>
          <w:p w14:paraId="191BD1F5" w14:textId="7D5634D0" w:rsidR="00861CA8" w:rsidRPr="000B11F9" w:rsidRDefault="00861CA8" w:rsidP="00861CA8">
            <w:pPr>
              <w:pStyle w:val="12"/>
              <w:spacing w:line="228" w:lineRule="auto"/>
              <w:jc w:val="center"/>
              <w:rPr>
                <w:color w:val="000000" w:themeColor="text1"/>
                <w:sz w:val="24"/>
                <w:szCs w:val="24"/>
              </w:rPr>
            </w:pPr>
            <w:r w:rsidRPr="000B11F9">
              <w:rPr>
                <w:color w:val="000000" w:themeColor="text1"/>
                <w:sz w:val="24"/>
                <w:szCs w:val="24"/>
              </w:rPr>
              <w:t>2021</w:t>
            </w:r>
          </w:p>
        </w:tc>
        <w:tc>
          <w:tcPr>
            <w:tcW w:w="1957" w:type="dxa"/>
          </w:tcPr>
          <w:p w14:paraId="5B52723A" w14:textId="6F350533" w:rsidR="00861CA8" w:rsidRPr="000B11F9" w:rsidRDefault="00861CA8" w:rsidP="00861CA8">
            <w:pPr>
              <w:pStyle w:val="12"/>
              <w:spacing w:line="228" w:lineRule="auto"/>
              <w:jc w:val="center"/>
              <w:rPr>
                <w:color w:val="000000" w:themeColor="text1"/>
                <w:sz w:val="24"/>
                <w:szCs w:val="24"/>
                <w:lang w:val="kk-KZ"/>
              </w:rPr>
            </w:pPr>
            <w:r w:rsidRPr="000B11F9">
              <w:rPr>
                <w:color w:val="000000" w:themeColor="text1"/>
                <w:sz w:val="24"/>
                <w:szCs w:val="24"/>
                <w:lang w:val="kk-KZ"/>
              </w:rPr>
              <w:t>2022</w:t>
            </w:r>
          </w:p>
        </w:tc>
      </w:tr>
    </w:tbl>
    <w:p w14:paraId="7BEB0340" w14:textId="77777777" w:rsidR="00E216BA" w:rsidRDefault="00E216BA" w:rsidP="00F81AD7">
      <w:pPr>
        <w:pStyle w:val="12"/>
        <w:spacing w:line="228" w:lineRule="auto"/>
        <w:outlineLvl w:val="0"/>
        <w:rPr>
          <w:b/>
          <w:color w:val="000000" w:themeColor="text1"/>
          <w:sz w:val="24"/>
          <w:szCs w:val="24"/>
        </w:rPr>
      </w:pPr>
    </w:p>
    <w:p w14:paraId="1F6F82D7" w14:textId="44B4CC9F" w:rsidR="00613D54" w:rsidRPr="000B11F9" w:rsidRDefault="00613D54" w:rsidP="00F81AD7">
      <w:pPr>
        <w:pStyle w:val="12"/>
        <w:spacing w:line="228" w:lineRule="auto"/>
        <w:outlineLvl w:val="0"/>
        <w:rPr>
          <w:b/>
          <w:color w:val="000000" w:themeColor="text1"/>
          <w:sz w:val="24"/>
          <w:szCs w:val="24"/>
          <w:lang w:val="kk-KZ"/>
        </w:rPr>
      </w:pPr>
      <w:r w:rsidRPr="000B11F9">
        <w:rPr>
          <w:b/>
          <w:color w:val="000000" w:themeColor="text1"/>
          <w:sz w:val="24"/>
          <w:szCs w:val="24"/>
        </w:rPr>
        <w:t xml:space="preserve">Таблица </w:t>
      </w:r>
      <w:r w:rsidR="00393BD7" w:rsidRPr="000B11F9">
        <w:rPr>
          <w:b/>
          <w:color w:val="000000" w:themeColor="text1"/>
          <w:sz w:val="24"/>
          <w:szCs w:val="24"/>
        </w:rPr>
        <w:t>7</w:t>
      </w:r>
      <w:r w:rsidRPr="000B11F9">
        <w:rPr>
          <w:b/>
          <w:color w:val="000000" w:themeColor="text1"/>
          <w:sz w:val="24"/>
          <w:szCs w:val="24"/>
        </w:rPr>
        <w:t xml:space="preserve">- </w:t>
      </w:r>
      <w:r w:rsidRPr="000B11F9">
        <w:rPr>
          <w:b/>
          <w:color w:val="000000" w:themeColor="text1"/>
          <w:sz w:val="24"/>
          <w:szCs w:val="24"/>
          <w:lang w:val="kk-KZ"/>
        </w:rPr>
        <w:t>Количество ППС КазНУ, проходивших обучение, стажировку в зарубежных вузах в 20</w:t>
      </w:r>
      <w:r w:rsidR="00393BD7" w:rsidRPr="000B11F9">
        <w:rPr>
          <w:b/>
          <w:color w:val="000000" w:themeColor="text1"/>
          <w:sz w:val="24"/>
          <w:szCs w:val="24"/>
          <w:lang w:val="kk-KZ"/>
        </w:rPr>
        <w:t>2</w:t>
      </w:r>
      <w:r w:rsidR="005514CE" w:rsidRPr="000B11F9">
        <w:rPr>
          <w:b/>
          <w:color w:val="000000" w:themeColor="text1"/>
          <w:sz w:val="24"/>
          <w:szCs w:val="24"/>
          <w:lang w:val="kk-KZ"/>
        </w:rPr>
        <w:t>1</w:t>
      </w:r>
      <w:r w:rsidRPr="000B11F9">
        <w:rPr>
          <w:b/>
          <w:color w:val="000000" w:themeColor="text1"/>
          <w:sz w:val="24"/>
          <w:szCs w:val="24"/>
          <w:lang w:val="kk-KZ"/>
        </w:rPr>
        <w:t>-202</w:t>
      </w:r>
      <w:r w:rsidR="005514CE" w:rsidRPr="000B11F9">
        <w:rPr>
          <w:b/>
          <w:color w:val="000000" w:themeColor="text1"/>
          <w:sz w:val="24"/>
          <w:szCs w:val="24"/>
          <w:lang w:val="kk-KZ"/>
        </w:rPr>
        <w:t>2</w:t>
      </w:r>
      <w:r w:rsidRPr="000B11F9">
        <w:rPr>
          <w:b/>
          <w:color w:val="000000" w:themeColor="text1"/>
          <w:sz w:val="24"/>
          <w:szCs w:val="24"/>
          <w:lang w:val="kk-KZ"/>
        </w:rPr>
        <w:t xml:space="preserve"> учебном году</w:t>
      </w:r>
    </w:p>
    <w:p w14:paraId="13FB2B81" w14:textId="77777777" w:rsidR="00613D54" w:rsidRPr="000B11F9" w:rsidRDefault="00613D54" w:rsidP="00F81AD7">
      <w:pPr>
        <w:pStyle w:val="12"/>
        <w:spacing w:line="228" w:lineRule="auto"/>
        <w:outlineLvl w:val="0"/>
        <w:rPr>
          <w:color w:val="000000" w:themeColor="text1"/>
          <w:sz w:val="24"/>
          <w:szCs w:val="24"/>
          <w:lang w:val="kk-KZ"/>
        </w:rPr>
      </w:pPr>
      <w:r w:rsidRPr="000B11F9">
        <w:rPr>
          <w:b/>
          <w:color w:val="000000" w:themeColor="text1"/>
          <w:sz w:val="24"/>
          <w:szCs w:val="24"/>
          <w:lang w:val="kk-KZ"/>
        </w:rPr>
        <w:t>(ДМС)</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2320"/>
        <w:gridCol w:w="3402"/>
        <w:gridCol w:w="1134"/>
        <w:gridCol w:w="1900"/>
        <w:gridCol w:w="2432"/>
        <w:gridCol w:w="3010"/>
      </w:tblGrid>
      <w:tr w:rsidR="000B11F9" w:rsidRPr="000B11F9" w14:paraId="6BA9BD39" w14:textId="77777777" w:rsidTr="004F7D4E">
        <w:tc>
          <w:tcPr>
            <w:tcW w:w="14850" w:type="dxa"/>
            <w:gridSpan w:val="7"/>
          </w:tcPr>
          <w:p w14:paraId="25C0AC96" w14:textId="77777777" w:rsidR="00613D54" w:rsidRPr="000B11F9" w:rsidRDefault="00613D54" w:rsidP="00F81AD7">
            <w:pPr>
              <w:spacing w:line="228" w:lineRule="auto"/>
              <w:rPr>
                <w:color w:val="000000" w:themeColor="text1"/>
                <w:lang w:val="kk-KZ"/>
              </w:rPr>
            </w:pPr>
            <w:r w:rsidRPr="000B11F9">
              <w:rPr>
                <w:color w:val="000000" w:themeColor="text1"/>
              </w:rPr>
              <w:t>Название факультета</w:t>
            </w:r>
            <w:r w:rsidRPr="000B11F9">
              <w:rPr>
                <w:color w:val="000000" w:themeColor="text1"/>
                <w:lang w:val="kk-KZ"/>
              </w:rPr>
              <w:t xml:space="preserve"> биологии и биотехнологии</w:t>
            </w:r>
          </w:p>
        </w:tc>
      </w:tr>
      <w:tr w:rsidR="000B11F9" w:rsidRPr="000B11F9" w14:paraId="7D3F6691" w14:textId="77777777" w:rsidTr="004F7D4E">
        <w:tc>
          <w:tcPr>
            <w:tcW w:w="14850" w:type="dxa"/>
            <w:gridSpan w:val="7"/>
          </w:tcPr>
          <w:p w14:paraId="69CD1F87" w14:textId="77777777" w:rsidR="00613D54" w:rsidRPr="000B11F9" w:rsidRDefault="00613D54" w:rsidP="00F81AD7">
            <w:pPr>
              <w:spacing w:line="228" w:lineRule="auto"/>
              <w:rPr>
                <w:color w:val="000000" w:themeColor="text1"/>
                <w:lang w:val="kk-KZ"/>
              </w:rPr>
            </w:pPr>
            <w:r w:rsidRPr="000B11F9">
              <w:rPr>
                <w:color w:val="000000" w:themeColor="text1"/>
              </w:rPr>
              <w:t>Название кафедры</w:t>
            </w:r>
            <w:r w:rsidRPr="000B11F9">
              <w:rPr>
                <w:color w:val="000000" w:themeColor="text1"/>
                <w:lang w:val="kk-KZ"/>
              </w:rPr>
              <w:t xml:space="preserve"> молекулярной биологии и генетики</w:t>
            </w:r>
          </w:p>
        </w:tc>
      </w:tr>
      <w:tr w:rsidR="000B11F9" w:rsidRPr="000B11F9" w14:paraId="59F97A0A" w14:textId="77777777" w:rsidTr="004F7D4E">
        <w:tc>
          <w:tcPr>
            <w:tcW w:w="14850" w:type="dxa"/>
            <w:gridSpan w:val="7"/>
          </w:tcPr>
          <w:p w14:paraId="044EB16E" w14:textId="1172A8ED" w:rsidR="00613D54" w:rsidRPr="000B11F9" w:rsidRDefault="00613D54" w:rsidP="00F81AD7">
            <w:pPr>
              <w:spacing w:line="228" w:lineRule="auto"/>
              <w:rPr>
                <w:color w:val="000000" w:themeColor="text1"/>
              </w:rPr>
            </w:pPr>
            <w:r w:rsidRPr="000B11F9">
              <w:rPr>
                <w:color w:val="000000" w:themeColor="text1"/>
              </w:rPr>
              <w:t>Область науки</w:t>
            </w:r>
            <w:r w:rsidR="00861CA8" w:rsidRPr="000B11F9">
              <w:rPr>
                <w:color w:val="000000" w:themeColor="text1"/>
              </w:rPr>
              <w:t>: генетика,</w:t>
            </w:r>
            <w:r w:rsidRPr="000B11F9">
              <w:rPr>
                <w:color w:val="000000" w:themeColor="text1"/>
              </w:rPr>
              <w:t xml:space="preserve"> биология, биотехнология</w:t>
            </w:r>
          </w:p>
        </w:tc>
      </w:tr>
      <w:tr w:rsidR="000B11F9" w:rsidRPr="000B11F9" w14:paraId="6A58B44F" w14:textId="77777777" w:rsidTr="004F7D4E">
        <w:tc>
          <w:tcPr>
            <w:tcW w:w="14850" w:type="dxa"/>
            <w:gridSpan w:val="7"/>
          </w:tcPr>
          <w:p w14:paraId="52CBAA7F" w14:textId="3D14EDDB" w:rsidR="00613D54" w:rsidRPr="000B11F9" w:rsidRDefault="00613D54" w:rsidP="00F81AD7">
            <w:pPr>
              <w:spacing w:line="228" w:lineRule="auto"/>
              <w:rPr>
                <w:color w:val="000000" w:themeColor="text1"/>
              </w:rPr>
            </w:pPr>
            <w:r w:rsidRPr="000B11F9">
              <w:rPr>
                <w:color w:val="000000" w:themeColor="text1"/>
              </w:rPr>
              <w:t xml:space="preserve">Шифр и название </w:t>
            </w:r>
            <w:r w:rsidR="00861CA8" w:rsidRPr="000B11F9">
              <w:rPr>
                <w:color w:val="000000" w:themeColor="text1"/>
              </w:rPr>
              <w:t>ОП:</w:t>
            </w:r>
            <w:r w:rsidRPr="000B11F9">
              <w:rPr>
                <w:color w:val="000000" w:themeColor="text1"/>
              </w:rPr>
              <w:t xml:space="preserve"> </w:t>
            </w:r>
            <w:r w:rsidR="00CD7FB9" w:rsidRPr="000B11F9">
              <w:rPr>
                <w:color w:val="000000" w:themeColor="text1"/>
              </w:rPr>
              <w:t>«</w:t>
            </w:r>
            <w:r w:rsidR="00861CA8" w:rsidRPr="000B11F9">
              <w:rPr>
                <w:color w:val="000000" w:themeColor="text1"/>
              </w:rPr>
              <w:t>6В05105 – Генетика</w:t>
            </w:r>
            <w:r w:rsidRPr="000B11F9">
              <w:rPr>
                <w:color w:val="000000" w:themeColor="text1"/>
              </w:rPr>
              <w:t>»</w:t>
            </w:r>
          </w:p>
        </w:tc>
      </w:tr>
      <w:tr w:rsidR="000B11F9" w:rsidRPr="000B11F9" w14:paraId="212D6473" w14:textId="77777777" w:rsidTr="001A30E9">
        <w:tblPrEx>
          <w:tblLook w:val="0000" w:firstRow="0" w:lastRow="0" w:firstColumn="0" w:lastColumn="0" w:noHBand="0" w:noVBand="0"/>
        </w:tblPrEx>
        <w:trPr>
          <w:cantSplit/>
          <w:trHeight w:val="141"/>
        </w:trPr>
        <w:tc>
          <w:tcPr>
            <w:tcW w:w="652" w:type="dxa"/>
          </w:tcPr>
          <w:p w14:paraId="680A234C" w14:textId="77777777" w:rsidR="00613D54" w:rsidRPr="000B11F9" w:rsidRDefault="00613D54" w:rsidP="00F81AD7">
            <w:pPr>
              <w:pStyle w:val="12"/>
              <w:spacing w:line="228" w:lineRule="auto"/>
              <w:rPr>
                <w:b/>
                <w:color w:val="000000" w:themeColor="text1"/>
                <w:sz w:val="24"/>
                <w:szCs w:val="24"/>
              </w:rPr>
            </w:pPr>
            <w:r w:rsidRPr="000B11F9">
              <w:rPr>
                <w:b/>
                <w:color w:val="000000" w:themeColor="text1"/>
                <w:sz w:val="24"/>
                <w:szCs w:val="24"/>
              </w:rPr>
              <w:t>№</w:t>
            </w:r>
          </w:p>
        </w:tc>
        <w:tc>
          <w:tcPr>
            <w:tcW w:w="2320" w:type="dxa"/>
          </w:tcPr>
          <w:p w14:paraId="67F90A53"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rPr>
              <w:t>ФИО ППС</w:t>
            </w:r>
          </w:p>
        </w:tc>
        <w:tc>
          <w:tcPr>
            <w:tcW w:w="3402" w:type="dxa"/>
          </w:tcPr>
          <w:p w14:paraId="580E0BAF"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rPr>
              <w:t>Вуз</w:t>
            </w:r>
          </w:p>
        </w:tc>
        <w:tc>
          <w:tcPr>
            <w:tcW w:w="1134" w:type="dxa"/>
          </w:tcPr>
          <w:p w14:paraId="2DE32A3E"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rPr>
              <w:t>Страна</w:t>
            </w:r>
          </w:p>
        </w:tc>
        <w:tc>
          <w:tcPr>
            <w:tcW w:w="1900" w:type="dxa"/>
          </w:tcPr>
          <w:p w14:paraId="7ED8550D"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rPr>
              <w:t>Курс обучения</w:t>
            </w:r>
          </w:p>
        </w:tc>
        <w:tc>
          <w:tcPr>
            <w:tcW w:w="2432" w:type="dxa"/>
          </w:tcPr>
          <w:p w14:paraId="4C43CD55"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rPr>
              <w:t>Год поступления</w:t>
            </w:r>
          </w:p>
        </w:tc>
        <w:tc>
          <w:tcPr>
            <w:tcW w:w="3010" w:type="dxa"/>
          </w:tcPr>
          <w:p w14:paraId="60290839"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rPr>
              <w:t>Год окончания</w:t>
            </w:r>
          </w:p>
        </w:tc>
      </w:tr>
      <w:tr w:rsidR="000B11F9" w:rsidRPr="000B11F9" w14:paraId="0170F987" w14:textId="77777777" w:rsidTr="001A30E9">
        <w:tblPrEx>
          <w:tblLook w:val="0000" w:firstRow="0" w:lastRow="0" w:firstColumn="0" w:lastColumn="0" w:noHBand="0" w:noVBand="0"/>
        </w:tblPrEx>
        <w:trPr>
          <w:cantSplit/>
          <w:trHeight w:val="406"/>
        </w:trPr>
        <w:tc>
          <w:tcPr>
            <w:tcW w:w="652" w:type="dxa"/>
          </w:tcPr>
          <w:p w14:paraId="063ECF8F" w14:textId="40E1C508" w:rsidR="00AB3D40" w:rsidRPr="000B11F9" w:rsidRDefault="00861CA8" w:rsidP="00F81AD7">
            <w:pPr>
              <w:pStyle w:val="12"/>
              <w:spacing w:line="228" w:lineRule="auto"/>
              <w:rPr>
                <w:bCs/>
                <w:color w:val="000000" w:themeColor="text1"/>
                <w:sz w:val="24"/>
                <w:szCs w:val="24"/>
              </w:rPr>
            </w:pPr>
            <w:r w:rsidRPr="000B11F9">
              <w:rPr>
                <w:bCs/>
                <w:color w:val="000000" w:themeColor="text1"/>
                <w:sz w:val="24"/>
                <w:szCs w:val="24"/>
              </w:rPr>
              <w:t>1</w:t>
            </w:r>
          </w:p>
        </w:tc>
        <w:tc>
          <w:tcPr>
            <w:tcW w:w="2320" w:type="dxa"/>
          </w:tcPr>
          <w:p w14:paraId="32AD50E8" w14:textId="767F9BE7" w:rsidR="00AB3D40" w:rsidRPr="000B11F9" w:rsidRDefault="00861CA8" w:rsidP="00E216BA">
            <w:pPr>
              <w:pStyle w:val="12"/>
              <w:spacing w:line="228" w:lineRule="auto"/>
              <w:jc w:val="both"/>
              <w:rPr>
                <w:bCs/>
                <w:color w:val="000000" w:themeColor="text1"/>
                <w:sz w:val="24"/>
                <w:szCs w:val="24"/>
              </w:rPr>
            </w:pPr>
            <w:r w:rsidRPr="000B11F9">
              <w:rPr>
                <w:bCs/>
                <w:color w:val="000000" w:themeColor="text1"/>
                <w:sz w:val="24"/>
                <w:szCs w:val="24"/>
              </w:rPr>
              <w:t>Жусупова А</w:t>
            </w:r>
            <w:r w:rsidR="00E216BA">
              <w:rPr>
                <w:bCs/>
                <w:color w:val="000000" w:themeColor="text1"/>
                <w:sz w:val="24"/>
                <w:szCs w:val="24"/>
              </w:rPr>
              <w:t>.И.</w:t>
            </w:r>
          </w:p>
        </w:tc>
        <w:tc>
          <w:tcPr>
            <w:tcW w:w="3402" w:type="dxa"/>
          </w:tcPr>
          <w:p w14:paraId="3E059159" w14:textId="12589716" w:rsidR="00AB3D40" w:rsidRPr="000B11F9" w:rsidRDefault="00FD49B2" w:rsidP="00FD49B2">
            <w:pPr>
              <w:pStyle w:val="12"/>
              <w:spacing w:line="228" w:lineRule="auto"/>
              <w:jc w:val="both"/>
              <w:rPr>
                <w:bCs/>
                <w:color w:val="000000" w:themeColor="text1"/>
                <w:sz w:val="24"/>
                <w:szCs w:val="24"/>
              </w:rPr>
            </w:pPr>
            <w:r w:rsidRPr="000B11F9">
              <w:rPr>
                <w:bCs/>
                <w:color w:val="000000" w:themeColor="text1"/>
                <w:sz w:val="24"/>
                <w:szCs w:val="24"/>
              </w:rPr>
              <w:t>Варшавский м</w:t>
            </w:r>
            <w:r w:rsidR="00861CA8" w:rsidRPr="000B11F9">
              <w:rPr>
                <w:bCs/>
                <w:color w:val="000000" w:themeColor="text1"/>
                <w:sz w:val="24"/>
                <w:szCs w:val="24"/>
              </w:rPr>
              <w:t xml:space="preserve">едицинский университет </w:t>
            </w:r>
          </w:p>
        </w:tc>
        <w:tc>
          <w:tcPr>
            <w:tcW w:w="1134" w:type="dxa"/>
          </w:tcPr>
          <w:p w14:paraId="76A5DE97" w14:textId="7419A0D9" w:rsidR="00AB3D40" w:rsidRPr="000B11F9" w:rsidRDefault="00FD49B2" w:rsidP="00F81AD7">
            <w:pPr>
              <w:pStyle w:val="12"/>
              <w:spacing w:line="228" w:lineRule="auto"/>
              <w:jc w:val="center"/>
              <w:rPr>
                <w:bCs/>
                <w:color w:val="000000" w:themeColor="text1"/>
                <w:sz w:val="24"/>
                <w:szCs w:val="24"/>
              </w:rPr>
            </w:pPr>
            <w:r w:rsidRPr="000B11F9">
              <w:rPr>
                <w:bCs/>
                <w:color w:val="000000" w:themeColor="text1"/>
                <w:sz w:val="24"/>
                <w:szCs w:val="24"/>
              </w:rPr>
              <w:t>Польша</w:t>
            </w:r>
          </w:p>
        </w:tc>
        <w:tc>
          <w:tcPr>
            <w:tcW w:w="1900" w:type="dxa"/>
          </w:tcPr>
          <w:p w14:paraId="54595033" w14:textId="163C918E" w:rsidR="00AB3D40" w:rsidRPr="000B11F9" w:rsidRDefault="00FD49B2" w:rsidP="00F81AD7">
            <w:pPr>
              <w:pStyle w:val="12"/>
              <w:spacing w:line="228" w:lineRule="auto"/>
              <w:jc w:val="center"/>
              <w:rPr>
                <w:bCs/>
                <w:color w:val="000000" w:themeColor="text1"/>
                <w:sz w:val="24"/>
                <w:szCs w:val="24"/>
              </w:rPr>
            </w:pPr>
            <w:r w:rsidRPr="000B11F9">
              <w:rPr>
                <w:bCs/>
                <w:color w:val="000000" w:themeColor="text1"/>
                <w:sz w:val="24"/>
                <w:szCs w:val="24"/>
              </w:rPr>
              <w:t>-</w:t>
            </w:r>
          </w:p>
        </w:tc>
        <w:tc>
          <w:tcPr>
            <w:tcW w:w="2432" w:type="dxa"/>
          </w:tcPr>
          <w:p w14:paraId="01668C6C" w14:textId="73CF3E4E" w:rsidR="00AB3D40" w:rsidRPr="000B11F9" w:rsidRDefault="00FD49B2" w:rsidP="00F81AD7">
            <w:pPr>
              <w:pStyle w:val="12"/>
              <w:spacing w:line="228" w:lineRule="auto"/>
              <w:jc w:val="center"/>
              <w:rPr>
                <w:bCs/>
                <w:color w:val="000000" w:themeColor="text1"/>
                <w:sz w:val="24"/>
                <w:szCs w:val="24"/>
              </w:rPr>
            </w:pPr>
            <w:r w:rsidRPr="000B11F9">
              <w:rPr>
                <w:bCs/>
                <w:color w:val="000000" w:themeColor="text1"/>
                <w:sz w:val="24"/>
                <w:szCs w:val="24"/>
              </w:rPr>
              <w:t>2022</w:t>
            </w:r>
          </w:p>
        </w:tc>
        <w:tc>
          <w:tcPr>
            <w:tcW w:w="3010" w:type="dxa"/>
          </w:tcPr>
          <w:p w14:paraId="5625C12F" w14:textId="078EBA56" w:rsidR="00AB3D40" w:rsidRPr="000B11F9" w:rsidRDefault="00FD49B2" w:rsidP="00F81AD7">
            <w:pPr>
              <w:pStyle w:val="12"/>
              <w:spacing w:line="228" w:lineRule="auto"/>
              <w:jc w:val="center"/>
              <w:rPr>
                <w:bCs/>
                <w:color w:val="000000" w:themeColor="text1"/>
                <w:sz w:val="24"/>
                <w:szCs w:val="24"/>
              </w:rPr>
            </w:pPr>
            <w:r w:rsidRPr="000B11F9">
              <w:rPr>
                <w:bCs/>
                <w:color w:val="000000" w:themeColor="text1"/>
                <w:sz w:val="24"/>
                <w:szCs w:val="24"/>
              </w:rPr>
              <w:t>2022</w:t>
            </w:r>
          </w:p>
        </w:tc>
      </w:tr>
      <w:tr w:rsidR="000B11F9" w:rsidRPr="000B11F9" w14:paraId="1106BC1B" w14:textId="77777777" w:rsidTr="001A30E9">
        <w:tblPrEx>
          <w:tblLook w:val="0000" w:firstRow="0" w:lastRow="0" w:firstColumn="0" w:lastColumn="0" w:noHBand="0" w:noVBand="0"/>
        </w:tblPrEx>
        <w:trPr>
          <w:cantSplit/>
          <w:trHeight w:val="125"/>
        </w:trPr>
        <w:tc>
          <w:tcPr>
            <w:tcW w:w="652" w:type="dxa"/>
          </w:tcPr>
          <w:p w14:paraId="5DA74998" w14:textId="4A6B24AF" w:rsidR="00FD49B2" w:rsidRPr="000B11F9" w:rsidRDefault="00FD49B2" w:rsidP="00F81AD7">
            <w:pPr>
              <w:pStyle w:val="12"/>
              <w:spacing w:line="228" w:lineRule="auto"/>
              <w:rPr>
                <w:bCs/>
                <w:color w:val="000000" w:themeColor="text1"/>
                <w:sz w:val="24"/>
                <w:szCs w:val="24"/>
              </w:rPr>
            </w:pPr>
            <w:r w:rsidRPr="000B11F9">
              <w:rPr>
                <w:bCs/>
                <w:color w:val="000000" w:themeColor="text1"/>
                <w:sz w:val="24"/>
                <w:szCs w:val="24"/>
              </w:rPr>
              <w:t>2</w:t>
            </w:r>
          </w:p>
        </w:tc>
        <w:tc>
          <w:tcPr>
            <w:tcW w:w="2320" w:type="dxa"/>
          </w:tcPr>
          <w:p w14:paraId="75BF3471" w14:textId="6E5F817D" w:rsidR="00FD49B2" w:rsidRPr="000B11F9" w:rsidRDefault="00FD49B2" w:rsidP="00E216BA">
            <w:pPr>
              <w:pStyle w:val="12"/>
              <w:spacing w:line="228" w:lineRule="auto"/>
              <w:jc w:val="both"/>
              <w:rPr>
                <w:bCs/>
                <w:color w:val="000000" w:themeColor="text1"/>
                <w:sz w:val="24"/>
                <w:szCs w:val="24"/>
              </w:rPr>
            </w:pPr>
            <w:r w:rsidRPr="000B11F9">
              <w:rPr>
                <w:bCs/>
                <w:color w:val="000000" w:themeColor="text1"/>
                <w:sz w:val="24"/>
                <w:szCs w:val="24"/>
              </w:rPr>
              <w:t>Даулетбаева С</w:t>
            </w:r>
            <w:r w:rsidR="00E216BA">
              <w:rPr>
                <w:bCs/>
                <w:color w:val="000000" w:themeColor="text1"/>
                <w:sz w:val="24"/>
                <w:szCs w:val="24"/>
              </w:rPr>
              <w:t>.Б.</w:t>
            </w:r>
          </w:p>
        </w:tc>
        <w:tc>
          <w:tcPr>
            <w:tcW w:w="3402" w:type="dxa"/>
          </w:tcPr>
          <w:p w14:paraId="434BC64A" w14:textId="4BC03141" w:rsidR="00FD49B2" w:rsidRPr="000B11F9" w:rsidRDefault="00FD49B2" w:rsidP="00FD49B2">
            <w:pPr>
              <w:pStyle w:val="12"/>
              <w:spacing w:line="228" w:lineRule="auto"/>
              <w:jc w:val="both"/>
              <w:rPr>
                <w:bCs/>
                <w:color w:val="000000" w:themeColor="text1"/>
                <w:sz w:val="24"/>
                <w:szCs w:val="24"/>
              </w:rPr>
            </w:pPr>
            <w:r w:rsidRPr="000B11F9">
              <w:rPr>
                <w:bCs/>
                <w:color w:val="000000" w:themeColor="text1"/>
                <w:sz w:val="24"/>
                <w:szCs w:val="24"/>
              </w:rPr>
              <w:t xml:space="preserve">Техасский </w:t>
            </w:r>
            <w:r w:rsidRPr="000B11F9">
              <w:rPr>
                <w:bCs/>
                <w:color w:val="000000" w:themeColor="text1"/>
                <w:sz w:val="24"/>
                <w:szCs w:val="24"/>
                <w:lang w:val="en-US"/>
              </w:rPr>
              <w:t xml:space="preserve">A&amp;M </w:t>
            </w:r>
            <w:r w:rsidRPr="000B11F9">
              <w:rPr>
                <w:bCs/>
                <w:color w:val="000000" w:themeColor="text1"/>
                <w:sz w:val="24"/>
                <w:szCs w:val="24"/>
              </w:rPr>
              <w:t>университет</w:t>
            </w:r>
          </w:p>
        </w:tc>
        <w:tc>
          <w:tcPr>
            <w:tcW w:w="1134" w:type="dxa"/>
          </w:tcPr>
          <w:p w14:paraId="4D02ECCF" w14:textId="2F3F1CB9" w:rsidR="00FD49B2" w:rsidRPr="000B11F9" w:rsidRDefault="00FD49B2" w:rsidP="00F81AD7">
            <w:pPr>
              <w:pStyle w:val="12"/>
              <w:spacing w:line="228" w:lineRule="auto"/>
              <w:jc w:val="center"/>
              <w:rPr>
                <w:bCs/>
                <w:color w:val="000000" w:themeColor="text1"/>
                <w:sz w:val="24"/>
                <w:szCs w:val="24"/>
              </w:rPr>
            </w:pPr>
            <w:r w:rsidRPr="000B11F9">
              <w:rPr>
                <w:bCs/>
                <w:color w:val="000000" w:themeColor="text1"/>
                <w:sz w:val="24"/>
                <w:szCs w:val="24"/>
              </w:rPr>
              <w:t>США</w:t>
            </w:r>
          </w:p>
        </w:tc>
        <w:tc>
          <w:tcPr>
            <w:tcW w:w="1900" w:type="dxa"/>
          </w:tcPr>
          <w:p w14:paraId="04439892" w14:textId="233DBA67" w:rsidR="00FD49B2" w:rsidRPr="000B11F9" w:rsidRDefault="00FD49B2" w:rsidP="00F81AD7">
            <w:pPr>
              <w:pStyle w:val="12"/>
              <w:spacing w:line="228" w:lineRule="auto"/>
              <w:jc w:val="center"/>
              <w:rPr>
                <w:bCs/>
                <w:color w:val="000000" w:themeColor="text1"/>
                <w:sz w:val="24"/>
                <w:szCs w:val="24"/>
              </w:rPr>
            </w:pPr>
            <w:r w:rsidRPr="000B11F9">
              <w:rPr>
                <w:bCs/>
                <w:color w:val="000000" w:themeColor="text1"/>
                <w:sz w:val="24"/>
                <w:szCs w:val="24"/>
              </w:rPr>
              <w:t>-</w:t>
            </w:r>
          </w:p>
        </w:tc>
        <w:tc>
          <w:tcPr>
            <w:tcW w:w="2432" w:type="dxa"/>
          </w:tcPr>
          <w:p w14:paraId="3040C493" w14:textId="4A4CC6B6" w:rsidR="00FD49B2" w:rsidRPr="000B11F9" w:rsidRDefault="00FD49B2" w:rsidP="00F81AD7">
            <w:pPr>
              <w:pStyle w:val="12"/>
              <w:spacing w:line="228" w:lineRule="auto"/>
              <w:jc w:val="center"/>
              <w:rPr>
                <w:bCs/>
                <w:color w:val="000000" w:themeColor="text1"/>
                <w:sz w:val="24"/>
                <w:szCs w:val="24"/>
              </w:rPr>
            </w:pPr>
            <w:r w:rsidRPr="000B11F9">
              <w:rPr>
                <w:bCs/>
                <w:color w:val="000000" w:themeColor="text1"/>
                <w:sz w:val="24"/>
                <w:szCs w:val="24"/>
              </w:rPr>
              <w:t>2022</w:t>
            </w:r>
          </w:p>
        </w:tc>
        <w:tc>
          <w:tcPr>
            <w:tcW w:w="3010" w:type="dxa"/>
          </w:tcPr>
          <w:p w14:paraId="3FC20355" w14:textId="3A6B7F07" w:rsidR="00FD49B2" w:rsidRPr="000B11F9" w:rsidRDefault="00FD49B2" w:rsidP="00F81AD7">
            <w:pPr>
              <w:pStyle w:val="12"/>
              <w:spacing w:line="228" w:lineRule="auto"/>
              <w:jc w:val="center"/>
              <w:rPr>
                <w:bCs/>
                <w:color w:val="000000" w:themeColor="text1"/>
                <w:sz w:val="24"/>
                <w:szCs w:val="24"/>
              </w:rPr>
            </w:pPr>
            <w:r w:rsidRPr="000B11F9">
              <w:rPr>
                <w:bCs/>
                <w:color w:val="000000" w:themeColor="text1"/>
                <w:sz w:val="24"/>
                <w:szCs w:val="24"/>
              </w:rPr>
              <w:t>2023</w:t>
            </w:r>
          </w:p>
        </w:tc>
      </w:tr>
      <w:tr w:rsidR="00FD49B2" w:rsidRPr="000B11F9" w14:paraId="3D3AEC5A" w14:textId="77777777" w:rsidTr="001A30E9">
        <w:tblPrEx>
          <w:tblLook w:val="0000" w:firstRow="0" w:lastRow="0" w:firstColumn="0" w:lastColumn="0" w:noHBand="0" w:noVBand="0"/>
        </w:tblPrEx>
        <w:trPr>
          <w:cantSplit/>
          <w:trHeight w:val="70"/>
        </w:trPr>
        <w:tc>
          <w:tcPr>
            <w:tcW w:w="652" w:type="dxa"/>
          </w:tcPr>
          <w:p w14:paraId="64027558" w14:textId="188A1D2D" w:rsidR="00FD49B2" w:rsidRPr="000B11F9" w:rsidRDefault="00FD49B2" w:rsidP="00F81AD7">
            <w:pPr>
              <w:pStyle w:val="12"/>
              <w:spacing w:line="228" w:lineRule="auto"/>
              <w:rPr>
                <w:bCs/>
                <w:color w:val="000000" w:themeColor="text1"/>
                <w:sz w:val="24"/>
                <w:szCs w:val="24"/>
              </w:rPr>
            </w:pPr>
            <w:r w:rsidRPr="000B11F9">
              <w:rPr>
                <w:bCs/>
                <w:color w:val="000000" w:themeColor="text1"/>
                <w:sz w:val="24"/>
                <w:szCs w:val="24"/>
              </w:rPr>
              <w:t>3</w:t>
            </w:r>
          </w:p>
        </w:tc>
        <w:tc>
          <w:tcPr>
            <w:tcW w:w="2320" w:type="dxa"/>
          </w:tcPr>
          <w:p w14:paraId="4D5C9D51" w14:textId="33BF2F32" w:rsidR="00FD49B2" w:rsidRPr="000B11F9" w:rsidRDefault="00FD49B2" w:rsidP="00E216BA">
            <w:pPr>
              <w:pStyle w:val="12"/>
              <w:spacing w:line="228" w:lineRule="auto"/>
              <w:jc w:val="both"/>
              <w:rPr>
                <w:bCs/>
                <w:color w:val="000000" w:themeColor="text1"/>
                <w:sz w:val="24"/>
                <w:szCs w:val="24"/>
              </w:rPr>
            </w:pPr>
            <w:r w:rsidRPr="000B11F9">
              <w:rPr>
                <w:bCs/>
                <w:color w:val="000000" w:themeColor="text1"/>
                <w:sz w:val="24"/>
                <w:szCs w:val="24"/>
              </w:rPr>
              <w:t>Тайпакова С</w:t>
            </w:r>
            <w:r w:rsidR="00E216BA">
              <w:rPr>
                <w:bCs/>
                <w:color w:val="000000" w:themeColor="text1"/>
                <w:sz w:val="24"/>
                <w:szCs w:val="24"/>
              </w:rPr>
              <w:t>.М.</w:t>
            </w:r>
          </w:p>
        </w:tc>
        <w:tc>
          <w:tcPr>
            <w:tcW w:w="3402" w:type="dxa"/>
          </w:tcPr>
          <w:p w14:paraId="750BF8ED" w14:textId="0BEAE09D" w:rsidR="00FD49B2" w:rsidRPr="000B11F9" w:rsidRDefault="00FD49B2" w:rsidP="00FD49B2">
            <w:pPr>
              <w:pStyle w:val="12"/>
              <w:spacing w:line="228" w:lineRule="auto"/>
              <w:jc w:val="both"/>
              <w:rPr>
                <w:bCs/>
                <w:color w:val="000000" w:themeColor="text1"/>
                <w:sz w:val="24"/>
                <w:szCs w:val="24"/>
              </w:rPr>
            </w:pPr>
            <w:r w:rsidRPr="000B11F9">
              <w:rPr>
                <w:bCs/>
                <w:color w:val="000000" w:themeColor="text1"/>
                <w:sz w:val="24"/>
                <w:szCs w:val="24"/>
              </w:rPr>
              <w:t>Институт Густава Русси</w:t>
            </w:r>
          </w:p>
        </w:tc>
        <w:tc>
          <w:tcPr>
            <w:tcW w:w="1134" w:type="dxa"/>
          </w:tcPr>
          <w:p w14:paraId="67598765" w14:textId="1FF13646" w:rsidR="00FD49B2" w:rsidRPr="000B11F9" w:rsidRDefault="00FD49B2" w:rsidP="00F81AD7">
            <w:pPr>
              <w:pStyle w:val="12"/>
              <w:spacing w:line="228" w:lineRule="auto"/>
              <w:jc w:val="center"/>
              <w:rPr>
                <w:bCs/>
                <w:color w:val="000000" w:themeColor="text1"/>
                <w:sz w:val="24"/>
                <w:szCs w:val="24"/>
              </w:rPr>
            </w:pPr>
            <w:r w:rsidRPr="000B11F9">
              <w:rPr>
                <w:bCs/>
                <w:color w:val="000000" w:themeColor="text1"/>
                <w:sz w:val="24"/>
                <w:szCs w:val="24"/>
              </w:rPr>
              <w:t>Франция</w:t>
            </w:r>
          </w:p>
        </w:tc>
        <w:tc>
          <w:tcPr>
            <w:tcW w:w="1900" w:type="dxa"/>
          </w:tcPr>
          <w:p w14:paraId="70AC0BB9" w14:textId="03BBD9A0" w:rsidR="00FD49B2" w:rsidRPr="000B11F9" w:rsidRDefault="00FD49B2" w:rsidP="00F81AD7">
            <w:pPr>
              <w:pStyle w:val="12"/>
              <w:spacing w:line="228" w:lineRule="auto"/>
              <w:jc w:val="center"/>
              <w:rPr>
                <w:bCs/>
                <w:color w:val="000000" w:themeColor="text1"/>
                <w:sz w:val="24"/>
                <w:szCs w:val="24"/>
              </w:rPr>
            </w:pPr>
            <w:r w:rsidRPr="000B11F9">
              <w:rPr>
                <w:bCs/>
                <w:color w:val="000000" w:themeColor="text1"/>
                <w:sz w:val="24"/>
                <w:szCs w:val="24"/>
              </w:rPr>
              <w:t>-</w:t>
            </w:r>
          </w:p>
        </w:tc>
        <w:tc>
          <w:tcPr>
            <w:tcW w:w="2432" w:type="dxa"/>
          </w:tcPr>
          <w:p w14:paraId="134AB6D7" w14:textId="01BFDFF3" w:rsidR="00FD49B2" w:rsidRPr="000B11F9" w:rsidRDefault="00FD49B2" w:rsidP="00F81AD7">
            <w:pPr>
              <w:pStyle w:val="12"/>
              <w:spacing w:line="228" w:lineRule="auto"/>
              <w:jc w:val="center"/>
              <w:rPr>
                <w:bCs/>
                <w:color w:val="000000" w:themeColor="text1"/>
                <w:sz w:val="24"/>
                <w:szCs w:val="24"/>
              </w:rPr>
            </w:pPr>
            <w:r w:rsidRPr="000B11F9">
              <w:rPr>
                <w:bCs/>
                <w:color w:val="000000" w:themeColor="text1"/>
                <w:sz w:val="24"/>
                <w:szCs w:val="24"/>
              </w:rPr>
              <w:t>2021</w:t>
            </w:r>
          </w:p>
        </w:tc>
        <w:tc>
          <w:tcPr>
            <w:tcW w:w="3010" w:type="dxa"/>
          </w:tcPr>
          <w:p w14:paraId="345508AF" w14:textId="6A5B5115" w:rsidR="00FD49B2" w:rsidRPr="000B11F9" w:rsidRDefault="00FD49B2" w:rsidP="00F81AD7">
            <w:pPr>
              <w:pStyle w:val="12"/>
              <w:spacing w:line="228" w:lineRule="auto"/>
              <w:jc w:val="center"/>
              <w:rPr>
                <w:bCs/>
                <w:color w:val="000000" w:themeColor="text1"/>
                <w:sz w:val="24"/>
                <w:szCs w:val="24"/>
              </w:rPr>
            </w:pPr>
            <w:r w:rsidRPr="000B11F9">
              <w:rPr>
                <w:bCs/>
                <w:color w:val="000000" w:themeColor="text1"/>
                <w:sz w:val="24"/>
                <w:szCs w:val="24"/>
              </w:rPr>
              <w:t>2022</w:t>
            </w:r>
          </w:p>
        </w:tc>
      </w:tr>
    </w:tbl>
    <w:p w14:paraId="65735F46" w14:textId="77777777" w:rsidR="00613D54" w:rsidRPr="000B11F9" w:rsidRDefault="00613D54" w:rsidP="00F81AD7">
      <w:pPr>
        <w:pStyle w:val="12"/>
        <w:spacing w:line="228" w:lineRule="auto"/>
        <w:jc w:val="both"/>
        <w:rPr>
          <w:b/>
          <w:color w:val="000000" w:themeColor="text1"/>
          <w:sz w:val="24"/>
          <w:szCs w:val="24"/>
          <w:lang w:val="en-US"/>
        </w:rPr>
      </w:pPr>
    </w:p>
    <w:p w14:paraId="161AF5EC" w14:textId="4358C491" w:rsidR="00613D54" w:rsidRPr="000B11F9" w:rsidRDefault="00613D54" w:rsidP="001A30E9">
      <w:pPr>
        <w:pStyle w:val="12"/>
        <w:spacing w:line="228" w:lineRule="auto"/>
        <w:jc w:val="both"/>
        <w:rPr>
          <w:color w:val="000000" w:themeColor="text1"/>
          <w:sz w:val="24"/>
          <w:szCs w:val="24"/>
        </w:rPr>
      </w:pPr>
      <w:r w:rsidRPr="000B11F9">
        <w:rPr>
          <w:b/>
          <w:color w:val="000000" w:themeColor="text1"/>
          <w:sz w:val="24"/>
          <w:szCs w:val="24"/>
        </w:rPr>
        <w:lastRenderedPageBreak/>
        <w:t xml:space="preserve">Таблица </w:t>
      </w:r>
      <w:r w:rsidR="00393BD7" w:rsidRPr="000B11F9">
        <w:rPr>
          <w:b/>
          <w:color w:val="000000" w:themeColor="text1"/>
          <w:sz w:val="24"/>
          <w:szCs w:val="24"/>
        </w:rPr>
        <w:t>8</w:t>
      </w:r>
      <w:r w:rsidRPr="000B11F9">
        <w:rPr>
          <w:b/>
          <w:color w:val="000000" w:themeColor="text1"/>
          <w:sz w:val="24"/>
          <w:szCs w:val="24"/>
        </w:rPr>
        <w:t xml:space="preserve"> - </w:t>
      </w:r>
      <w:r w:rsidRPr="000B11F9">
        <w:rPr>
          <w:b/>
          <w:color w:val="000000" w:themeColor="text1"/>
          <w:sz w:val="24"/>
          <w:szCs w:val="24"/>
          <w:lang w:val="kk-KZ"/>
        </w:rPr>
        <w:t>Число студентов-призеров спортивных, научных и образовательных конкурсов, олимпиад, соревнований в Казахстане за 20</w:t>
      </w:r>
      <w:r w:rsidR="00393BD7" w:rsidRPr="000B11F9">
        <w:rPr>
          <w:b/>
          <w:color w:val="000000" w:themeColor="text1"/>
          <w:sz w:val="24"/>
          <w:szCs w:val="24"/>
          <w:lang w:val="kk-KZ"/>
        </w:rPr>
        <w:t>2</w:t>
      </w:r>
      <w:r w:rsidR="005514CE" w:rsidRPr="000B11F9">
        <w:rPr>
          <w:b/>
          <w:color w:val="000000" w:themeColor="text1"/>
          <w:sz w:val="24"/>
          <w:szCs w:val="24"/>
          <w:lang w:val="kk-KZ"/>
        </w:rPr>
        <w:t>1</w:t>
      </w:r>
      <w:r w:rsidRPr="000B11F9">
        <w:rPr>
          <w:b/>
          <w:color w:val="000000" w:themeColor="text1"/>
          <w:sz w:val="24"/>
          <w:szCs w:val="24"/>
          <w:lang w:val="kk-KZ"/>
        </w:rPr>
        <w:t>-202</w:t>
      </w:r>
      <w:r w:rsidR="005514CE" w:rsidRPr="000B11F9">
        <w:rPr>
          <w:b/>
          <w:color w:val="000000" w:themeColor="text1"/>
          <w:sz w:val="24"/>
          <w:szCs w:val="24"/>
          <w:lang w:val="kk-KZ"/>
        </w:rPr>
        <w:t>2</w:t>
      </w:r>
      <w:r w:rsidRPr="000B11F9">
        <w:rPr>
          <w:b/>
          <w:color w:val="000000" w:themeColor="text1"/>
          <w:sz w:val="24"/>
          <w:szCs w:val="24"/>
          <w:lang w:val="kk-KZ"/>
        </w:rPr>
        <w:t xml:space="preserve"> учебный год</w:t>
      </w:r>
    </w:p>
    <w:tbl>
      <w:tblPr>
        <w:tblW w:w="14924" w:type="dxa"/>
        <w:tblInd w:w="-10" w:type="dxa"/>
        <w:tblLayout w:type="fixed"/>
        <w:tblCellMar>
          <w:left w:w="0" w:type="dxa"/>
          <w:right w:w="0" w:type="dxa"/>
        </w:tblCellMar>
        <w:tblLook w:val="04A0" w:firstRow="1" w:lastRow="0" w:firstColumn="1" w:lastColumn="0" w:noHBand="0" w:noVBand="1"/>
      </w:tblPr>
      <w:tblGrid>
        <w:gridCol w:w="426"/>
        <w:gridCol w:w="2551"/>
        <w:gridCol w:w="2835"/>
        <w:gridCol w:w="2268"/>
        <w:gridCol w:w="3686"/>
        <w:gridCol w:w="1701"/>
        <w:gridCol w:w="1457"/>
      </w:tblGrid>
      <w:tr w:rsidR="000B11F9" w:rsidRPr="000B11F9" w14:paraId="231801C5" w14:textId="77777777" w:rsidTr="00A102BD">
        <w:tc>
          <w:tcPr>
            <w:tcW w:w="14924"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087FB5" w14:textId="77777777" w:rsidR="00613D54" w:rsidRPr="000B11F9" w:rsidRDefault="00613D54" w:rsidP="001A30E9">
            <w:pPr>
              <w:spacing w:line="228" w:lineRule="auto"/>
              <w:rPr>
                <w:color w:val="000000" w:themeColor="text1"/>
              </w:rPr>
            </w:pPr>
            <w:r w:rsidRPr="000B11F9">
              <w:rPr>
                <w:color w:val="000000" w:themeColor="text1"/>
              </w:rPr>
              <w:t>Название факультета биологии и биотехнологии</w:t>
            </w:r>
          </w:p>
        </w:tc>
      </w:tr>
      <w:tr w:rsidR="000B11F9" w:rsidRPr="000B11F9" w14:paraId="47CF235C" w14:textId="77777777" w:rsidTr="00A102BD">
        <w:tc>
          <w:tcPr>
            <w:tcW w:w="1492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08B330" w14:textId="77777777" w:rsidR="00613D54" w:rsidRPr="000B11F9" w:rsidRDefault="00613D54" w:rsidP="001A30E9">
            <w:pPr>
              <w:spacing w:line="228" w:lineRule="auto"/>
              <w:rPr>
                <w:color w:val="000000" w:themeColor="text1"/>
              </w:rPr>
            </w:pPr>
            <w:r w:rsidRPr="000B11F9">
              <w:rPr>
                <w:color w:val="000000" w:themeColor="text1"/>
              </w:rPr>
              <w:t>Название кафедры молекулярной биологии и генетики</w:t>
            </w:r>
          </w:p>
        </w:tc>
      </w:tr>
      <w:tr w:rsidR="000B11F9" w:rsidRPr="000B11F9" w14:paraId="549A8090" w14:textId="77777777" w:rsidTr="00A102BD">
        <w:tc>
          <w:tcPr>
            <w:tcW w:w="1492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C620D" w14:textId="13D87F37" w:rsidR="00613D54" w:rsidRPr="000B11F9" w:rsidRDefault="00613D54" w:rsidP="001A30E9">
            <w:pPr>
              <w:spacing w:line="228" w:lineRule="auto"/>
              <w:rPr>
                <w:color w:val="000000" w:themeColor="text1"/>
              </w:rPr>
            </w:pPr>
            <w:r w:rsidRPr="000B11F9">
              <w:rPr>
                <w:color w:val="000000" w:themeColor="text1"/>
              </w:rPr>
              <w:t>Область науки</w:t>
            </w:r>
            <w:r w:rsidR="00DA6C35" w:rsidRPr="000B11F9">
              <w:rPr>
                <w:color w:val="000000" w:themeColor="text1"/>
              </w:rPr>
              <w:t>: генетика,</w:t>
            </w:r>
            <w:r w:rsidRPr="000B11F9">
              <w:rPr>
                <w:color w:val="000000" w:themeColor="text1"/>
              </w:rPr>
              <w:t xml:space="preserve"> биология, биотехнология</w:t>
            </w:r>
          </w:p>
        </w:tc>
      </w:tr>
      <w:tr w:rsidR="000B11F9" w:rsidRPr="000B11F9" w14:paraId="0FAEABBE" w14:textId="77777777" w:rsidTr="00A102BD">
        <w:tc>
          <w:tcPr>
            <w:tcW w:w="1492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2E742" w14:textId="7D319216" w:rsidR="00613D54" w:rsidRPr="000B11F9" w:rsidRDefault="00613D54" w:rsidP="001A30E9">
            <w:pPr>
              <w:spacing w:line="228" w:lineRule="auto"/>
              <w:rPr>
                <w:color w:val="000000" w:themeColor="text1"/>
              </w:rPr>
            </w:pPr>
            <w:r w:rsidRPr="000B11F9">
              <w:rPr>
                <w:color w:val="000000" w:themeColor="text1"/>
              </w:rPr>
              <w:t>Шифр и название специальности</w:t>
            </w:r>
            <w:r w:rsidR="00DA6C35" w:rsidRPr="000B11F9">
              <w:rPr>
                <w:color w:val="000000" w:themeColor="text1"/>
              </w:rPr>
              <w:t>:</w:t>
            </w:r>
            <w:r w:rsidRPr="000B11F9">
              <w:rPr>
                <w:color w:val="000000" w:themeColor="text1"/>
              </w:rPr>
              <w:t xml:space="preserve"> </w:t>
            </w:r>
            <w:r w:rsidR="00DA6C35" w:rsidRPr="000B11F9">
              <w:rPr>
                <w:color w:val="000000" w:themeColor="text1"/>
              </w:rPr>
              <w:t>«</w:t>
            </w:r>
            <w:r w:rsidRPr="000B11F9">
              <w:rPr>
                <w:color w:val="000000" w:themeColor="text1"/>
              </w:rPr>
              <w:t>6В05105 – Генетика</w:t>
            </w:r>
            <w:r w:rsidR="00DA6C35" w:rsidRPr="000B11F9">
              <w:rPr>
                <w:color w:val="000000" w:themeColor="text1"/>
              </w:rPr>
              <w:t>»</w:t>
            </w:r>
            <w:r w:rsidRPr="000B11F9">
              <w:rPr>
                <w:color w:val="000000" w:themeColor="text1"/>
              </w:rPr>
              <w:t xml:space="preserve">, </w:t>
            </w:r>
            <w:r w:rsidR="00EF0876" w:rsidRPr="000B11F9">
              <w:rPr>
                <w:color w:val="000000" w:themeColor="text1"/>
              </w:rPr>
              <w:t>«</w:t>
            </w:r>
            <w:r w:rsidRPr="000B11F9">
              <w:rPr>
                <w:color w:val="000000" w:themeColor="text1"/>
              </w:rPr>
              <w:t xml:space="preserve">5В070100 </w:t>
            </w:r>
            <w:r w:rsidR="00EF0876" w:rsidRPr="000B11F9">
              <w:rPr>
                <w:color w:val="000000" w:themeColor="text1"/>
              </w:rPr>
              <w:t xml:space="preserve">- </w:t>
            </w:r>
            <w:r w:rsidRPr="000B11F9">
              <w:rPr>
                <w:color w:val="000000" w:themeColor="text1"/>
              </w:rPr>
              <w:t>Биотехнология»</w:t>
            </w:r>
            <w:r w:rsidRPr="000B11F9">
              <w:rPr>
                <w:color w:val="000000" w:themeColor="text1"/>
                <w:lang w:val="kk-KZ"/>
              </w:rPr>
              <w:t>, «5В060700-Биология»</w:t>
            </w:r>
            <w:r w:rsidR="00CD7FB9" w:rsidRPr="000B11F9">
              <w:rPr>
                <w:color w:val="000000" w:themeColor="text1"/>
                <w:lang w:val="kk-KZ"/>
              </w:rPr>
              <w:t>,</w:t>
            </w:r>
            <w:r w:rsidRPr="000B11F9">
              <w:rPr>
                <w:color w:val="000000" w:themeColor="text1"/>
              </w:rPr>
              <w:t xml:space="preserve"> </w:t>
            </w:r>
            <w:r w:rsidR="00EF0876" w:rsidRPr="000B11F9">
              <w:rPr>
                <w:color w:val="000000" w:themeColor="text1"/>
              </w:rPr>
              <w:t>«</w:t>
            </w:r>
            <w:r w:rsidRPr="000B11F9">
              <w:rPr>
                <w:color w:val="000000" w:themeColor="text1"/>
              </w:rPr>
              <w:t>7М05105 – Генетика</w:t>
            </w:r>
            <w:r w:rsidR="00EF0876" w:rsidRPr="000B11F9">
              <w:rPr>
                <w:color w:val="000000" w:themeColor="text1"/>
              </w:rPr>
              <w:t>»</w:t>
            </w:r>
            <w:r w:rsidR="00146684" w:rsidRPr="000B11F9">
              <w:rPr>
                <w:color w:val="000000" w:themeColor="text1"/>
              </w:rPr>
              <w:t>, «8</w:t>
            </w:r>
            <w:r w:rsidR="00146684" w:rsidRPr="000B11F9">
              <w:rPr>
                <w:color w:val="000000" w:themeColor="text1"/>
                <w:lang w:val="en-US"/>
              </w:rPr>
              <w:t>D</w:t>
            </w:r>
            <w:r w:rsidR="00146684" w:rsidRPr="000B11F9">
              <w:rPr>
                <w:color w:val="000000" w:themeColor="text1"/>
              </w:rPr>
              <w:t>05104 - Генетика»</w:t>
            </w:r>
          </w:p>
        </w:tc>
      </w:tr>
      <w:tr w:rsidR="000B11F9" w:rsidRPr="000B11F9" w14:paraId="65C70138" w14:textId="77777777" w:rsidTr="00E216BA">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F468E" w14:textId="77777777" w:rsidR="00613D54" w:rsidRPr="000B11F9" w:rsidRDefault="00613D54" w:rsidP="001A30E9">
            <w:pPr>
              <w:spacing w:line="228" w:lineRule="auto"/>
              <w:jc w:val="center"/>
              <w:rPr>
                <w:b/>
                <w:bCs/>
                <w:color w:val="000000" w:themeColor="text1"/>
              </w:rPr>
            </w:pPr>
            <w:r w:rsidRPr="000B11F9">
              <w:rPr>
                <w:b/>
                <w:bCs/>
                <w:color w:val="000000" w:themeColor="text1"/>
              </w:rPr>
              <w:t>№</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6E4287B4" w14:textId="77777777" w:rsidR="00613D54" w:rsidRPr="000B11F9" w:rsidRDefault="00613D54" w:rsidP="001A30E9">
            <w:pPr>
              <w:spacing w:line="228" w:lineRule="auto"/>
              <w:jc w:val="center"/>
              <w:rPr>
                <w:b/>
                <w:bCs/>
                <w:color w:val="000000" w:themeColor="text1"/>
              </w:rPr>
            </w:pPr>
            <w:r w:rsidRPr="000B11F9">
              <w:rPr>
                <w:b/>
                <w:bCs/>
                <w:color w:val="000000" w:themeColor="text1"/>
              </w:rPr>
              <w:t xml:space="preserve">ФИО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95D0798" w14:textId="77777777" w:rsidR="00613D54" w:rsidRPr="000B11F9" w:rsidRDefault="00613D54" w:rsidP="001A30E9">
            <w:pPr>
              <w:spacing w:line="228" w:lineRule="auto"/>
              <w:jc w:val="center"/>
              <w:rPr>
                <w:b/>
                <w:bCs/>
                <w:color w:val="000000" w:themeColor="text1"/>
              </w:rPr>
            </w:pPr>
            <w:r w:rsidRPr="000B11F9">
              <w:rPr>
                <w:b/>
                <w:bCs/>
                <w:color w:val="000000" w:themeColor="text1"/>
                <w:lang w:val="kk-KZ"/>
              </w:rPr>
              <w:t>Факультет</w:t>
            </w:r>
            <w:r w:rsidRPr="000B11F9">
              <w:rPr>
                <w:b/>
                <w:bCs/>
                <w:color w:val="000000" w:themeColor="text1"/>
              </w:rPr>
              <w:t xml:space="preserve">, </w:t>
            </w:r>
            <w:r w:rsidRPr="000B11F9">
              <w:rPr>
                <w:b/>
                <w:bCs/>
                <w:color w:val="000000" w:themeColor="text1"/>
                <w:lang w:val="kk-KZ"/>
              </w:rPr>
              <w:t xml:space="preserve">№ группы, курс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0F907CB" w14:textId="77777777" w:rsidR="00613D54" w:rsidRPr="000B11F9" w:rsidRDefault="00613D54" w:rsidP="001A30E9">
            <w:pPr>
              <w:spacing w:line="228" w:lineRule="auto"/>
              <w:jc w:val="center"/>
              <w:rPr>
                <w:b/>
                <w:bCs/>
                <w:color w:val="000000" w:themeColor="text1"/>
              </w:rPr>
            </w:pPr>
            <w:r w:rsidRPr="000B11F9">
              <w:rPr>
                <w:b/>
                <w:bCs/>
                <w:color w:val="000000" w:themeColor="text1"/>
              </w:rPr>
              <w:t>Призовое место и подтверждающий документ</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7CACCBB6" w14:textId="7F5020E4" w:rsidR="00613D54" w:rsidRPr="000B11F9" w:rsidRDefault="00613D54" w:rsidP="001A30E9">
            <w:pPr>
              <w:spacing w:line="228" w:lineRule="auto"/>
              <w:jc w:val="center"/>
              <w:rPr>
                <w:b/>
                <w:bCs/>
                <w:color w:val="000000" w:themeColor="text1"/>
              </w:rPr>
            </w:pPr>
            <w:r w:rsidRPr="000B11F9">
              <w:rPr>
                <w:b/>
                <w:bCs/>
                <w:color w:val="000000" w:themeColor="text1"/>
              </w:rPr>
              <w:t>Наименование конференции олимпиады</w:t>
            </w:r>
            <w:r w:rsidR="000B2ED0" w:rsidRPr="000B11F9">
              <w:rPr>
                <w:b/>
                <w:bCs/>
                <w:color w:val="000000" w:themeColor="text1"/>
              </w:rPr>
              <w:t>/конкурса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C100493" w14:textId="77777777" w:rsidR="00613D54" w:rsidRPr="000B11F9" w:rsidRDefault="00613D54" w:rsidP="001A30E9">
            <w:pPr>
              <w:spacing w:line="228" w:lineRule="auto"/>
              <w:jc w:val="center"/>
              <w:rPr>
                <w:b/>
                <w:bCs/>
                <w:color w:val="000000" w:themeColor="text1"/>
              </w:rPr>
            </w:pPr>
            <w:r w:rsidRPr="000B11F9">
              <w:rPr>
                <w:b/>
                <w:bCs/>
                <w:color w:val="000000" w:themeColor="text1"/>
              </w:rPr>
              <w:t>Место проведения</w:t>
            </w:r>
          </w:p>
        </w:tc>
        <w:tc>
          <w:tcPr>
            <w:tcW w:w="1457" w:type="dxa"/>
            <w:tcBorders>
              <w:top w:val="nil"/>
              <w:left w:val="nil"/>
              <w:bottom w:val="single" w:sz="8" w:space="0" w:color="auto"/>
              <w:right w:val="single" w:sz="8" w:space="0" w:color="auto"/>
            </w:tcBorders>
            <w:tcMar>
              <w:top w:w="0" w:type="dxa"/>
              <w:left w:w="108" w:type="dxa"/>
              <w:bottom w:w="0" w:type="dxa"/>
              <w:right w:w="108" w:type="dxa"/>
            </w:tcMar>
            <w:hideMark/>
          </w:tcPr>
          <w:p w14:paraId="5D8C2DD4" w14:textId="77777777" w:rsidR="00613D54" w:rsidRPr="000B11F9" w:rsidRDefault="00613D54" w:rsidP="001A30E9">
            <w:pPr>
              <w:spacing w:line="228" w:lineRule="auto"/>
              <w:jc w:val="center"/>
              <w:rPr>
                <w:b/>
                <w:bCs/>
                <w:color w:val="000000" w:themeColor="text1"/>
              </w:rPr>
            </w:pPr>
            <w:r w:rsidRPr="000B11F9">
              <w:rPr>
                <w:b/>
                <w:bCs/>
                <w:color w:val="000000" w:themeColor="text1"/>
              </w:rPr>
              <w:t>Год получения</w:t>
            </w:r>
          </w:p>
        </w:tc>
      </w:tr>
      <w:tr w:rsidR="000B11F9" w:rsidRPr="000B11F9" w14:paraId="56B78A3D" w14:textId="77777777" w:rsidTr="00E216BA">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86AE11" w14:textId="51C8D050" w:rsidR="00613D54" w:rsidRPr="000B11F9" w:rsidRDefault="00613D54" w:rsidP="001A30E9">
            <w:pPr>
              <w:pStyle w:val="17"/>
              <w:numPr>
                <w:ilvl w:val="0"/>
                <w:numId w:val="25"/>
              </w:numPr>
              <w:spacing w:line="228" w:lineRule="auto"/>
              <w:jc w:val="both"/>
              <w:rPr>
                <w:color w:val="000000" w:themeColor="text1"/>
                <w:lang w:val="kk-KZ"/>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2FD08B28" w14:textId="722491CD" w:rsidR="00613D54" w:rsidRPr="000B11F9" w:rsidRDefault="00050406" w:rsidP="001A30E9">
            <w:pPr>
              <w:pStyle w:val="17"/>
              <w:spacing w:line="228" w:lineRule="auto"/>
              <w:jc w:val="both"/>
              <w:rPr>
                <w:color w:val="000000" w:themeColor="text1"/>
                <w:lang w:val="kk-KZ"/>
              </w:rPr>
            </w:pPr>
            <w:r w:rsidRPr="000B11F9">
              <w:rPr>
                <w:color w:val="000000" w:themeColor="text1"/>
              </w:rPr>
              <w:t>Райке Толганай</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E775439" w14:textId="429760FB" w:rsidR="00613D54" w:rsidRPr="000B11F9" w:rsidRDefault="00613D54" w:rsidP="001A30E9">
            <w:pPr>
              <w:pStyle w:val="17"/>
              <w:spacing w:line="228" w:lineRule="auto"/>
              <w:jc w:val="both"/>
              <w:rPr>
                <w:color w:val="000000" w:themeColor="text1"/>
              </w:rPr>
            </w:pPr>
            <w:r w:rsidRPr="000B11F9">
              <w:rPr>
                <w:color w:val="000000" w:themeColor="text1"/>
              </w:rPr>
              <w:t xml:space="preserve">Биология и биотехнология, </w:t>
            </w:r>
            <w:r w:rsidR="00050406" w:rsidRPr="000B11F9">
              <w:rPr>
                <w:color w:val="000000" w:themeColor="text1"/>
              </w:rPr>
              <w:t>2</w:t>
            </w:r>
            <w:r w:rsidRPr="000B11F9">
              <w:rPr>
                <w:color w:val="000000" w:themeColor="text1"/>
              </w:rPr>
              <w:t xml:space="preserve"> курс</w:t>
            </w:r>
            <w:r w:rsidR="000B2ED0" w:rsidRPr="000B11F9">
              <w:rPr>
                <w:color w:val="000000" w:themeColor="text1"/>
              </w:rPr>
              <w:t xml:space="preserve"> магистратуры</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2E6EE9D" w14:textId="77777777" w:rsidR="00613D54" w:rsidRPr="000B11F9" w:rsidRDefault="00613D54" w:rsidP="001A30E9">
            <w:pPr>
              <w:pStyle w:val="17"/>
              <w:spacing w:line="228" w:lineRule="auto"/>
              <w:jc w:val="both"/>
              <w:rPr>
                <w:color w:val="000000" w:themeColor="text1"/>
              </w:rPr>
            </w:pPr>
            <w:r w:rsidRPr="000B11F9">
              <w:rPr>
                <w:color w:val="000000" w:themeColor="text1"/>
              </w:rPr>
              <w:t xml:space="preserve">1 место, </w:t>
            </w:r>
          </w:p>
          <w:p w14:paraId="205CEA0F" w14:textId="77777777" w:rsidR="00613D54" w:rsidRPr="000B11F9" w:rsidRDefault="00613D54" w:rsidP="001A30E9">
            <w:pPr>
              <w:pStyle w:val="17"/>
              <w:spacing w:line="228" w:lineRule="auto"/>
              <w:jc w:val="both"/>
              <w:rPr>
                <w:color w:val="000000" w:themeColor="text1"/>
                <w:lang w:val="en-US"/>
              </w:rPr>
            </w:pPr>
            <w:r w:rsidRPr="000B11F9">
              <w:rPr>
                <w:color w:val="000000" w:themeColor="text1"/>
              </w:rPr>
              <w:t>Диплом</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14:paraId="278C0004" w14:textId="2A5E50D7" w:rsidR="00613D54" w:rsidRPr="000B11F9" w:rsidRDefault="000B2ED0" w:rsidP="001A30E9">
            <w:pPr>
              <w:pStyle w:val="17"/>
              <w:spacing w:line="228" w:lineRule="auto"/>
              <w:jc w:val="both"/>
              <w:rPr>
                <w:color w:val="000000" w:themeColor="text1"/>
                <w:lang w:val="kk-KZ"/>
              </w:rPr>
            </w:pPr>
            <w:r w:rsidRPr="000B11F9">
              <w:rPr>
                <w:color w:val="000000" w:themeColor="text1"/>
              </w:rPr>
              <w:t>Международная конференции студентов и молодых ученых «</w:t>
            </w:r>
            <w:r w:rsidRPr="000B11F9">
              <w:rPr>
                <w:color w:val="000000" w:themeColor="text1"/>
                <w:lang w:val="kk-KZ"/>
              </w:rPr>
              <w:t>Фараби әлемі</w:t>
            </w:r>
            <w:r w:rsidRPr="000B11F9">
              <w:rPr>
                <w:color w:val="000000" w:themeColor="text1"/>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0E966A1" w14:textId="58DC9C40" w:rsidR="00613D54" w:rsidRPr="000B11F9" w:rsidRDefault="000B2ED0" w:rsidP="001A30E9">
            <w:pPr>
              <w:pStyle w:val="17"/>
              <w:spacing w:line="228" w:lineRule="auto"/>
              <w:jc w:val="both"/>
              <w:rPr>
                <w:color w:val="000000" w:themeColor="text1"/>
                <w:lang w:val="kk-KZ"/>
              </w:rPr>
            </w:pPr>
            <w:r w:rsidRPr="000B11F9">
              <w:rPr>
                <w:color w:val="000000" w:themeColor="text1"/>
                <w:lang w:val="kk-KZ"/>
              </w:rPr>
              <w:t>КазНУ им. аль-Фараби</w:t>
            </w:r>
          </w:p>
        </w:tc>
        <w:tc>
          <w:tcPr>
            <w:tcW w:w="1457" w:type="dxa"/>
            <w:tcBorders>
              <w:top w:val="nil"/>
              <w:left w:val="nil"/>
              <w:bottom w:val="single" w:sz="8" w:space="0" w:color="auto"/>
              <w:right w:val="single" w:sz="8" w:space="0" w:color="auto"/>
            </w:tcBorders>
            <w:tcMar>
              <w:top w:w="0" w:type="dxa"/>
              <w:left w:w="108" w:type="dxa"/>
              <w:bottom w:w="0" w:type="dxa"/>
              <w:right w:w="108" w:type="dxa"/>
            </w:tcMar>
          </w:tcPr>
          <w:p w14:paraId="55130BC6" w14:textId="3B218873" w:rsidR="00613D54" w:rsidRPr="000B11F9" w:rsidRDefault="000B2ED0" w:rsidP="001A30E9">
            <w:pPr>
              <w:pStyle w:val="17"/>
              <w:spacing w:line="228" w:lineRule="auto"/>
              <w:jc w:val="both"/>
              <w:rPr>
                <w:color w:val="000000" w:themeColor="text1"/>
                <w:lang w:val="kk-KZ"/>
              </w:rPr>
            </w:pPr>
            <w:r w:rsidRPr="000B11F9">
              <w:rPr>
                <w:color w:val="000000" w:themeColor="text1"/>
                <w:lang w:val="kk-KZ"/>
              </w:rPr>
              <w:t>202</w:t>
            </w:r>
            <w:r w:rsidR="00DA6C35" w:rsidRPr="000B11F9">
              <w:rPr>
                <w:color w:val="000000" w:themeColor="text1"/>
                <w:lang w:val="kk-KZ"/>
              </w:rPr>
              <w:t>2</w:t>
            </w:r>
          </w:p>
        </w:tc>
      </w:tr>
      <w:tr w:rsidR="000B11F9" w:rsidRPr="000B11F9" w14:paraId="05F254DF" w14:textId="77777777" w:rsidTr="00E216BA">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862293" w14:textId="77777777" w:rsidR="000B2ED0" w:rsidRPr="000B11F9" w:rsidRDefault="000B2ED0" w:rsidP="001A30E9">
            <w:pPr>
              <w:pStyle w:val="17"/>
              <w:numPr>
                <w:ilvl w:val="0"/>
                <w:numId w:val="25"/>
              </w:numPr>
              <w:spacing w:line="228" w:lineRule="auto"/>
              <w:ind w:left="0" w:firstLine="0"/>
              <w:jc w:val="both"/>
              <w:rPr>
                <w:color w:val="000000" w:themeColor="text1"/>
                <w:lang w:val="kk-KZ"/>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35E968B9" w14:textId="1E8B3FD3" w:rsidR="000B2ED0" w:rsidRPr="000B11F9" w:rsidRDefault="00050406" w:rsidP="001A30E9">
            <w:pPr>
              <w:pStyle w:val="17"/>
              <w:spacing w:line="228" w:lineRule="auto"/>
              <w:jc w:val="both"/>
              <w:rPr>
                <w:color w:val="000000" w:themeColor="text1"/>
                <w:lang w:val="kk-KZ"/>
              </w:rPr>
            </w:pPr>
            <w:r w:rsidRPr="000B11F9">
              <w:rPr>
                <w:color w:val="000000" w:themeColor="text1"/>
              </w:rPr>
              <w:t>Балтахожа Нурайым</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6635CD8" w14:textId="2929E81D" w:rsidR="000B2ED0" w:rsidRPr="000B11F9" w:rsidRDefault="000B2ED0" w:rsidP="001A30E9">
            <w:pPr>
              <w:pStyle w:val="17"/>
              <w:spacing w:line="228" w:lineRule="auto"/>
              <w:jc w:val="both"/>
              <w:rPr>
                <w:color w:val="000000" w:themeColor="text1"/>
              </w:rPr>
            </w:pPr>
            <w:r w:rsidRPr="000B11F9">
              <w:rPr>
                <w:color w:val="000000" w:themeColor="text1"/>
              </w:rPr>
              <w:t xml:space="preserve">Биология и биотехнология, </w:t>
            </w:r>
            <w:r w:rsidR="00050406" w:rsidRPr="000B11F9">
              <w:rPr>
                <w:color w:val="000000" w:themeColor="text1"/>
                <w:lang w:val="kk-KZ"/>
              </w:rPr>
              <w:t>4</w:t>
            </w:r>
            <w:r w:rsidRPr="000B11F9">
              <w:rPr>
                <w:color w:val="000000" w:themeColor="text1"/>
              </w:rPr>
              <w:t xml:space="preserve"> курс </w:t>
            </w:r>
            <w:r w:rsidR="00050406" w:rsidRPr="000B11F9">
              <w:rPr>
                <w:color w:val="000000" w:themeColor="text1"/>
              </w:rPr>
              <w:t>бакалавриата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D996211" w14:textId="41DA9068" w:rsidR="000B2ED0" w:rsidRPr="000B11F9" w:rsidRDefault="000B2ED0" w:rsidP="001A30E9">
            <w:pPr>
              <w:pStyle w:val="17"/>
              <w:spacing w:line="228" w:lineRule="auto"/>
              <w:jc w:val="both"/>
              <w:rPr>
                <w:color w:val="000000" w:themeColor="text1"/>
              </w:rPr>
            </w:pPr>
            <w:r w:rsidRPr="000B11F9">
              <w:rPr>
                <w:color w:val="000000" w:themeColor="text1"/>
              </w:rPr>
              <w:t xml:space="preserve">2 место, </w:t>
            </w:r>
          </w:p>
          <w:p w14:paraId="3CEDA9EE" w14:textId="30541FC9" w:rsidR="000B2ED0" w:rsidRPr="000B11F9" w:rsidRDefault="000B2ED0" w:rsidP="001A30E9">
            <w:pPr>
              <w:pStyle w:val="17"/>
              <w:spacing w:line="228" w:lineRule="auto"/>
              <w:jc w:val="both"/>
              <w:rPr>
                <w:color w:val="000000" w:themeColor="text1"/>
              </w:rPr>
            </w:pPr>
            <w:r w:rsidRPr="000B11F9">
              <w:rPr>
                <w:color w:val="000000" w:themeColor="text1"/>
              </w:rPr>
              <w:t>Диплом</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14:paraId="049CD2AD" w14:textId="2654345E" w:rsidR="000B2ED0" w:rsidRPr="000B11F9" w:rsidRDefault="000B2ED0" w:rsidP="001A30E9">
            <w:pPr>
              <w:pStyle w:val="17"/>
              <w:spacing w:line="228" w:lineRule="auto"/>
              <w:jc w:val="both"/>
              <w:rPr>
                <w:color w:val="000000" w:themeColor="text1"/>
              </w:rPr>
            </w:pPr>
            <w:r w:rsidRPr="000B11F9">
              <w:rPr>
                <w:color w:val="000000" w:themeColor="text1"/>
              </w:rPr>
              <w:t>Международная конференции студентов и молодых ученых «</w:t>
            </w:r>
            <w:r w:rsidRPr="000B11F9">
              <w:rPr>
                <w:color w:val="000000" w:themeColor="text1"/>
                <w:lang w:val="kk-KZ"/>
              </w:rPr>
              <w:t>Фараби әлемі</w:t>
            </w:r>
            <w:r w:rsidRPr="000B11F9">
              <w:rPr>
                <w:color w:val="000000" w:themeColor="text1"/>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F4AE7B4" w14:textId="0769C588" w:rsidR="000B2ED0" w:rsidRPr="000B11F9" w:rsidRDefault="000B2ED0" w:rsidP="001A30E9">
            <w:pPr>
              <w:pStyle w:val="17"/>
              <w:spacing w:line="228" w:lineRule="auto"/>
              <w:jc w:val="both"/>
              <w:rPr>
                <w:color w:val="000000" w:themeColor="text1"/>
                <w:lang w:val="kk-KZ"/>
              </w:rPr>
            </w:pPr>
            <w:r w:rsidRPr="000B11F9">
              <w:rPr>
                <w:color w:val="000000" w:themeColor="text1"/>
                <w:lang w:val="kk-KZ"/>
              </w:rPr>
              <w:t>КазНУ им. аль-Фараби</w:t>
            </w:r>
          </w:p>
        </w:tc>
        <w:tc>
          <w:tcPr>
            <w:tcW w:w="1457" w:type="dxa"/>
            <w:tcBorders>
              <w:top w:val="nil"/>
              <w:left w:val="nil"/>
              <w:bottom w:val="single" w:sz="8" w:space="0" w:color="auto"/>
              <w:right w:val="single" w:sz="8" w:space="0" w:color="auto"/>
            </w:tcBorders>
            <w:tcMar>
              <w:top w:w="0" w:type="dxa"/>
              <w:left w:w="108" w:type="dxa"/>
              <w:bottom w:w="0" w:type="dxa"/>
              <w:right w:w="108" w:type="dxa"/>
            </w:tcMar>
          </w:tcPr>
          <w:p w14:paraId="47A7A85A" w14:textId="129B6BB2" w:rsidR="000B2ED0" w:rsidRPr="000B11F9" w:rsidRDefault="000B2ED0" w:rsidP="001A30E9">
            <w:pPr>
              <w:pStyle w:val="17"/>
              <w:spacing w:line="228" w:lineRule="auto"/>
              <w:jc w:val="both"/>
              <w:rPr>
                <w:color w:val="000000" w:themeColor="text1"/>
                <w:lang w:val="kk-KZ"/>
              </w:rPr>
            </w:pPr>
            <w:r w:rsidRPr="000B11F9">
              <w:rPr>
                <w:color w:val="000000" w:themeColor="text1"/>
                <w:lang w:val="kk-KZ"/>
              </w:rPr>
              <w:t>202</w:t>
            </w:r>
            <w:r w:rsidR="00DA6C35" w:rsidRPr="000B11F9">
              <w:rPr>
                <w:color w:val="000000" w:themeColor="text1"/>
                <w:lang w:val="kk-KZ"/>
              </w:rPr>
              <w:t>2</w:t>
            </w:r>
          </w:p>
        </w:tc>
      </w:tr>
      <w:tr w:rsidR="000B11F9" w:rsidRPr="000B11F9" w14:paraId="77847F8B" w14:textId="77777777" w:rsidTr="00E216BA">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882297" w14:textId="77777777" w:rsidR="000B2ED0" w:rsidRPr="000B11F9" w:rsidRDefault="000B2ED0" w:rsidP="001A30E9">
            <w:pPr>
              <w:pStyle w:val="17"/>
              <w:numPr>
                <w:ilvl w:val="0"/>
                <w:numId w:val="25"/>
              </w:numPr>
              <w:spacing w:line="228" w:lineRule="auto"/>
              <w:ind w:left="0" w:firstLine="0"/>
              <w:jc w:val="both"/>
              <w:rPr>
                <w:color w:val="000000" w:themeColor="text1"/>
                <w:lang w:val="kk-KZ"/>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29A3DD63" w14:textId="31ECC6EC" w:rsidR="000B2ED0" w:rsidRPr="000B11F9" w:rsidRDefault="00E57EA7" w:rsidP="001A30E9">
            <w:pPr>
              <w:pStyle w:val="17"/>
              <w:spacing w:line="228" w:lineRule="auto"/>
              <w:jc w:val="both"/>
              <w:rPr>
                <w:color w:val="000000" w:themeColor="text1"/>
                <w:lang w:val="kk-KZ" w:eastAsia="fr-FR"/>
              </w:rPr>
            </w:pPr>
            <w:r w:rsidRPr="000B11F9">
              <w:rPr>
                <w:color w:val="000000" w:themeColor="text1"/>
              </w:rPr>
              <w:t>Каргабаева Назым</w:t>
            </w:r>
            <w:r w:rsidR="00F27B3B" w:rsidRPr="000B11F9">
              <w:rPr>
                <w:color w:val="000000" w:themeColor="text1"/>
              </w:rPr>
              <w:t>, Ануарбекова Аружан</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E70F356" w14:textId="691E0B32" w:rsidR="000B2ED0" w:rsidRPr="000B11F9" w:rsidRDefault="00E57EA7" w:rsidP="001A30E9">
            <w:pPr>
              <w:pStyle w:val="17"/>
              <w:spacing w:line="228" w:lineRule="auto"/>
              <w:jc w:val="both"/>
              <w:rPr>
                <w:color w:val="000000" w:themeColor="text1"/>
              </w:rPr>
            </w:pPr>
            <w:r w:rsidRPr="000B11F9">
              <w:rPr>
                <w:color w:val="000000" w:themeColor="text1"/>
              </w:rPr>
              <w:t xml:space="preserve">Биология и биотехнология, </w:t>
            </w:r>
            <w:r w:rsidRPr="000B11F9">
              <w:rPr>
                <w:color w:val="000000" w:themeColor="text1"/>
                <w:lang w:val="kk-KZ"/>
              </w:rPr>
              <w:t>4</w:t>
            </w:r>
            <w:r w:rsidRPr="000B11F9">
              <w:rPr>
                <w:color w:val="000000" w:themeColor="text1"/>
              </w:rPr>
              <w:t xml:space="preserve"> курс бакалавриата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08943A3" w14:textId="77777777" w:rsidR="000B2ED0" w:rsidRPr="000B11F9" w:rsidRDefault="000B2ED0" w:rsidP="001A30E9">
            <w:pPr>
              <w:pStyle w:val="17"/>
              <w:spacing w:line="228" w:lineRule="auto"/>
              <w:jc w:val="both"/>
              <w:rPr>
                <w:color w:val="000000" w:themeColor="text1"/>
              </w:rPr>
            </w:pPr>
            <w:r w:rsidRPr="000B11F9">
              <w:rPr>
                <w:color w:val="000000" w:themeColor="text1"/>
              </w:rPr>
              <w:t xml:space="preserve">2 место, </w:t>
            </w:r>
          </w:p>
          <w:p w14:paraId="1E33F1F3" w14:textId="5CF4B31B" w:rsidR="000B2ED0" w:rsidRPr="000B11F9" w:rsidRDefault="000B2ED0" w:rsidP="001A30E9">
            <w:pPr>
              <w:pStyle w:val="17"/>
              <w:spacing w:line="228" w:lineRule="auto"/>
              <w:jc w:val="both"/>
              <w:rPr>
                <w:color w:val="000000" w:themeColor="text1"/>
              </w:rPr>
            </w:pPr>
            <w:r w:rsidRPr="000B11F9">
              <w:rPr>
                <w:color w:val="000000" w:themeColor="text1"/>
              </w:rPr>
              <w:t>Диплом</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14:paraId="49D5CA99" w14:textId="32880C6B" w:rsidR="000B2ED0" w:rsidRPr="000B11F9" w:rsidRDefault="000B2ED0" w:rsidP="001A30E9">
            <w:pPr>
              <w:pStyle w:val="17"/>
              <w:spacing w:line="228" w:lineRule="auto"/>
              <w:jc w:val="both"/>
              <w:rPr>
                <w:color w:val="000000" w:themeColor="text1"/>
              </w:rPr>
            </w:pPr>
            <w:r w:rsidRPr="000B11F9">
              <w:rPr>
                <w:color w:val="000000" w:themeColor="text1"/>
              </w:rPr>
              <w:t>Международная конференции студентов и молодых ученых «</w:t>
            </w:r>
            <w:r w:rsidRPr="000B11F9">
              <w:rPr>
                <w:color w:val="000000" w:themeColor="text1"/>
                <w:lang w:val="kk-KZ"/>
              </w:rPr>
              <w:t>Фараби әлемі</w:t>
            </w:r>
            <w:r w:rsidRPr="000B11F9">
              <w:rPr>
                <w:color w:val="000000" w:themeColor="text1"/>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9CA28D3" w14:textId="28513725" w:rsidR="000B2ED0" w:rsidRPr="000B11F9" w:rsidRDefault="000B2ED0" w:rsidP="001A30E9">
            <w:pPr>
              <w:pStyle w:val="17"/>
              <w:spacing w:line="228" w:lineRule="auto"/>
              <w:jc w:val="both"/>
              <w:rPr>
                <w:color w:val="000000" w:themeColor="text1"/>
                <w:lang w:val="kk-KZ"/>
              </w:rPr>
            </w:pPr>
            <w:r w:rsidRPr="000B11F9">
              <w:rPr>
                <w:color w:val="000000" w:themeColor="text1"/>
                <w:lang w:val="kk-KZ"/>
              </w:rPr>
              <w:t>КазНУ им. аль-Фараби</w:t>
            </w:r>
          </w:p>
        </w:tc>
        <w:tc>
          <w:tcPr>
            <w:tcW w:w="1457" w:type="dxa"/>
            <w:tcBorders>
              <w:top w:val="nil"/>
              <w:left w:val="nil"/>
              <w:bottom w:val="single" w:sz="8" w:space="0" w:color="auto"/>
              <w:right w:val="single" w:sz="8" w:space="0" w:color="auto"/>
            </w:tcBorders>
            <w:tcMar>
              <w:top w:w="0" w:type="dxa"/>
              <w:left w:w="108" w:type="dxa"/>
              <w:bottom w:w="0" w:type="dxa"/>
              <w:right w:w="108" w:type="dxa"/>
            </w:tcMar>
          </w:tcPr>
          <w:p w14:paraId="4B8CE6F1" w14:textId="7FA05A01" w:rsidR="000B2ED0" w:rsidRPr="000B11F9" w:rsidRDefault="000B2ED0" w:rsidP="001A30E9">
            <w:pPr>
              <w:pStyle w:val="17"/>
              <w:spacing w:line="228" w:lineRule="auto"/>
              <w:jc w:val="both"/>
              <w:rPr>
                <w:color w:val="000000" w:themeColor="text1"/>
                <w:lang w:val="kk-KZ"/>
              </w:rPr>
            </w:pPr>
            <w:r w:rsidRPr="000B11F9">
              <w:rPr>
                <w:color w:val="000000" w:themeColor="text1"/>
                <w:lang w:val="kk-KZ"/>
              </w:rPr>
              <w:t>202</w:t>
            </w:r>
            <w:r w:rsidR="00DA6C35" w:rsidRPr="000B11F9">
              <w:rPr>
                <w:color w:val="000000" w:themeColor="text1"/>
                <w:lang w:val="kk-KZ"/>
              </w:rPr>
              <w:t>2</w:t>
            </w:r>
          </w:p>
        </w:tc>
      </w:tr>
      <w:tr w:rsidR="000B11F9" w:rsidRPr="000B11F9" w14:paraId="3FC8DC90" w14:textId="77777777" w:rsidTr="00E216BA">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16B09D" w14:textId="77777777" w:rsidR="00F27B3B" w:rsidRPr="000B11F9" w:rsidRDefault="00F27B3B" w:rsidP="001A30E9">
            <w:pPr>
              <w:pStyle w:val="17"/>
              <w:numPr>
                <w:ilvl w:val="0"/>
                <w:numId w:val="25"/>
              </w:numPr>
              <w:spacing w:line="228" w:lineRule="auto"/>
              <w:ind w:left="0" w:firstLine="0"/>
              <w:jc w:val="both"/>
              <w:rPr>
                <w:color w:val="000000" w:themeColor="text1"/>
                <w:lang w:val="kk-KZ"/>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7B823D04" w14:textId="6A7789B6" w:rsidR="00F27B3B" w:rsidRPr="000B11F9" w:rsidRDefault="00F27B3B" w:rsidP="001A30E9">
            <w:pPr>
              <w:pStyle w:val="17"/>
              <w:spacing w:line="228" w:lineRule="auto"/>
              <w:jc w:val="both"/>
              <w:rPr>
                <w:color w:val="000000" w:themeColor="text1"/>
                <w:lang w:val="kk-KZ"/>
              </w:rPr>
            </w:pPr>
            <w:r w:rsidRPr="000B11F9">
              <w:rPr>
                <w:color w:val="000000" w:themeColor="text1"/>
              </w:rPr>
              <w:t>Дженисбаева Асель, Жанузакова Нургуль</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E6BB551" w14:textId="2658B093" w:rsidR="00F27B3B" w:rsidRPr="000B11F9" w:rsidRDefault="00F27B3B" w:rsidP="001A30E9">
            <w:pPr>
              <w:pStyle w:val="17"/>
              <w:spacing w:line="228" w:lineRule="auto"/>
              <w:jc w:val="both"/>
              <w:rPr>
                <w:color w:val="000000" w:themeColor="text1"/>
              </w:rPr>
            </w:pPr>
            <w:r w:rsidRPr="000B11F9">
              <w:rPr>
                <w:color w:val="000000" w:themeColor="text1"/>
              </w:rPr>
              <w:t xml:space="preserve">Биология и биотехнология, </w:t>
            </w:r>
            <w:r w:rsidRPr="000B11F9">
              <w:rPr>
                <w:color w:val="000000" w:themeColor="text1"/>
                <w:lang w:val="kk-KZ"/>
              </w:rPr>
              <w:t>4</w:t>
            </w:r>
            <w:r w:rsidRPr="000B11F9">
              <w:rPr>
                <w:color w:val="000000" w:themeColor="text1"/>
              </w:rPr>
              <w:t xml:space="preserve"> курс бакалавриата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06DFEA0C" w14:textId="5ADE5880" w:rsidR="00F27B3B" w:rsidRPr="000B11F9" w:rsidRDefault="00F27B3B" w:rsidP="001A30E9">
            <w:pPr>
              <w:pStyle w:val="17"/>
              <w:spacing w:line="228" w:lineRule="auto"/>
              <w:jc w:val="both"/>
              <w:rPr>
                <w:color w:val="000000" w:themeColor="text1"/>
              </w:rPr>
            </w:pPr>
            <w:r w:rsidRPr="000B11F9">
              <w:rPr>
                <w:color w:val="000000" w:themeColor="text1"/>
              </w:rPr>
              <w:t xml:space="preserve">3 место, </w:t>
            </w:r>
          </w:p>
          <w:p w14:paraId="1517CFCD" w14:textId="57228C53" w:rsidR="00F27B3B" w:rsidRPr="000B11F9" w:rsidRDefault="00F27B3B" w:rsidP="001A30E9">
            <w:pPr>
              <w:pStyle w:val="17"/>
              <w:spacing w:line="228" w:lineRule="auto"/>
              <w:jc w:val="both"/>
              <w:rPr>
                <w:color w:val="000000" w:themeColor="text1"/>
              </w:rPr>
            </w:pPr>
            <w:r w:rsidRPr="000B11F9">
              <w:rPr>
                <w:color w:val="000000" w:themeColor="text1"/>
              </w:rPr>
              <w:t>Диплом</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14:paraId="4D8BAA1D" w14:textId="14F36498" w:rsidR="00F27B3B" w:rsidRPr="000B11F9" w:rsidRDefault="00F27B3B" w:rsidP="001A30E9">
            <w:pPr>
              <w:pStyle w:val="17"/>
              <w:spacing w:line="228" w:lineRule="auto"/>
              <w:jc w:val="both"/>
              <w:rPr>
                <w:color w:val="000000" w:themeColor="text1"/>
              </w:rPr>
            </w:pPr>
            <w:r w:rsidRPr="000B11F9">
              <w:rPr>
                <w:color w:val="000000" w:themeColor="text1"/>
              </w:rPr>
              <w:t>Международная конференции студентов и молодых ученых «</w:t>
            </w:r>
            <w:r w:rsidRPr="000B11F9">
              <w:rPr>
                <w:color w:val="000000" w:themeColor="text1"/>
                <w:lang w:val="kk-KZ"/>
              </w:rPr>
              <w:t>Фараби әлемі</w:t>
            </w:r>
            <w:r w:rsidRPr="000B11F9">
              <w:rPr>
                <w:color w:val="000000" w:themeColor="text1"/>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209EEAF" w14:textId="2E7EE793" w:rsidR="00F27B3B" w:rsidRPr="000B11F9" w:rsidRDefault="00F27B3B" w:rsidP="001A30E9">
            <w:pPr>
              <w:pStyle w:val="17"/>
              <w:spacing w:line="228" w:lineRule="auto"/>
              <w:jc w:val="both"/>
              <w:rPr>
                <w:color w:val="000000" w:themeColor="text1"/>
                <w:lang w:val="kk-KZ"/>
              </w:rPr>
            </w:pPr>
            <w:r w:rsidRPr="000B11F9">
              <w:rPr>
                <w:color w:val="000000" w:themeColor="text1"/>
                <w:lang w:val="kk-KZ"/>
              </w:rPr>
              <w:t>КазНУ им. аль-Фараби</w:t>
            </w:r>
          </w:p>
        </w:tc>
        <w:tc>
          <w:tcPr>
            <w:tcW w:w="1457" w:type="dxa"/>
            <w:tcBorders>
              <w:top w:val="nil"/>
              <w:left w:val="nil"/>
              <w:bottom w:val="single" w:sz="8" w:space="0" w:color="auto"/>
              <w:right w:val="single" w:sz="8" w:space="0" w:color="auto"/>
            </w:tcBorders>
            <w:tcMar>
              <w:top w:w="0" w:type="dxa"/>
              <w:left w:w="108" w:type="dxa"/>
              <w:bottom w:w="0" w:type="dxa"/>
              <w:right w:w="108" w:type="dxa"/>
            </w:tcMar>
          </w:tcPr>
          <w:p w14:paraId="52166260" w14:textId="2110F6FA" w:rsidR="00F27B3B" w:rsidRPr="000B11F9" w:rsidRDefault="00F27B3B" w:rsidP="001A30E9">
            <w:pPr>
              <w:pStyle w:val="17"/>
              <w:spacing w:line="228" w:lineRule="auto"/>
              <w:jc w:val="both"/>
              <w:rPr>
                <w:color w:val="000000" w:themeColor="text1"/>
                <w:lang w:val="kk-KZ"/>
              </w:rPr>
            </w:pPr>
            <w:r w:rsidRPr="000B11F9">
              <w:rPr>
                <w:color w:val="000000" w:themeColor="text1"/>
                <w:lang w:val="kk-KZ"/>
              </w:rPr>
              <w:t>2022</w:t>
            </w:r>
          </w:p>
        </w:tc>
      </w:tr>
      <w:tr w:rsidR="000B11F9" w:rsidRPr="000B11F9" w14:paraId="6B2E7D17" w14:textId="77777777" w:rsidTr="00E216BA">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AA55D7" w14:textId="77777777" w:rsidR="00F27B3B" w:rsidRPr="000B11F9" w:rsidRDefault="00F27B3B" w:rsidP="001A30E9">
            <w:pPr>
              <w:pStyle w:val="17"/>
              <w:numPr>
                <w:ilvl w:val="0"/>
                <w:numId w:val="25"/>
              </w:numPr>
              <w:spacing w:line="228" w:lineRule="auto"/>
              <w:ind w:left="0" w:firstLine="0"/>
              <w:jc w:val="both"/>
              <w:rPr>
                <w:color w:val="000000" w:themeColor="text1"/>
                <w:lang w:val="kk-KZ"/>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3FABFB69" w14:textId="0D07E707" w:rsidR="00F27B3B" w:rsidRPr="000B11F9" w:rsidRDefault="00F27B3B" w:rsidP="001A30E9">
            <w:pPr>
              <w:pStyle w:val="17"/>
              <w:spacing w:line="228" w:lineRule="auto"/>
              <w:jc w:val="both"/>
              <w:rPr>
                <w:color w:val="000000" w:themeColor="text1"/>
                <w:lang w:val="kk-KZ"/>
              </w:rPr>
            </w:pPr>
            <w:r w:rsidRPr="000B11F9">
              <w:rPr>
                <w:color w:val="000000" w:themeColor="text1"/>
              </w:rPr>
              <w:t>Дженисбаевой Асель</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3D8D0F9" w14:textId="66B32A59" w:rsidR="00F27B3B" w:rsidRPr="000B11F9" w:rsidRDefault="00F27B3B" w:rsidP="001A30E9">
            <w:pPr>
              <w:pStyle w:val="17"/>
              <w:spacing w:line="228" w:lineRule="auto"/>
              <w:jc w:val="both"/>
              <w:rPr>
                <w:color w:val="000000" w:themeColor="text1"/>
              </w:rPr>
            </w:pPr>
            <w:r w:rsidRPr="000B11F9">
              <w:rPr>
                <w:color w:val="000000" w:themeColor="text1"/>
              </w:rPr>
              <w:t xml:space="preserve">Биология и биотехнология, </w:t>
            </w:r>
            <w:r w:rsidRPr="000B11F9">
              <w:rPr>
                <w:color w:val="000000" w:themeColor="text1"/>
                <w:lang w:val="kk-KZ"/>
              </w:rPr>
              <w:t>4</w:t>
            </w:r>
            <w:r w:rsidRPr="000B11F9">
              <w:rPr>
                <w:color w:val="000000" w:themeColor="text1"/>
              </w:rPr>
              <w:t xml:space="preserve"> курс бакалавриата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026C892E" w14:textId="77777777" w:rsidR="00F27B3B" w:rsidRPr="000B11F9" w:rsidRDefault="00F27B3B" w:rsidP="001A30E9">
            <w:pPr>
              <w:pStyle w:val="17"/>
              <w:spacing w:line="228" w:lineRule="auto"/>
              <w:jc w:val="both"/>
              <w:rPr>
                <w:color w:val="000000" w:themeColor="text1"/>
              </w:rPr>
            </w:pPr>
            <w:r w:rsidRPr="000B11F9">
              <w:rPr>
                <w:color w:val="000000" w:themeColor="text1"/>
              </w:rPr>
              <w:t xml:space="preserve">3 место, </w:t>
            </w:r>
          </w:p>
          <w:p w14:paraId="6FD5B486" w14:textId="18D74BF5" w:rsidR="00F27B3B" w:rsidRPr="000B11F9" w:rsidRDefault="00F27B3B" w:rsidP="001A30E9">
            <w:pPr>
              <w:pStyle w:val="17"/>
              <w:spacing w:line="228" w:lineRule="auto"/>
              <w:jc w:val="both"/>
              <w:rPr>
                <w:color w:val="000000" w:themeColor="text1"/>
              </w:rPr>
            </w:pPr>
            <w:r w:rsidRPr="000B11F9">
              <w:rPr>
                <w:color w:val="000000" w:themeColor="text1"/>
              </w:rPr>
              <w:t>Диплом</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14:paraId="747B713D" w14:textId="1689A9DC" w:rsidR="00F27B3B" w:rsidRPr="000B11F9" w:rsidRDefault="00F27B3B" w:rsidP="001A30E9">
            <w:pPr>
              <w:pStyle w:val="17"/>
              <w:spacing w:line="228" w:lineRule="auto"/>
              <w:jc w:val="both"/>
              <w:rPr>
                <w:color w:val="000000" w:themeColor="text1"/>
              </w:rPr>
            </w:pPr>
            <w:r w:rsidRPr="000B11F9">
              <w:rPr>
                <w:color w:val="000000" w:themeColor="text1"/>
              </w:rPr>
              <w:t>Международная конференции студентов и молодых ученых «</w:t>
            </w:r>
            <w:r w:rsidRPr="000B11F9">
              <w:rPr>
                <w:color w:val="000000" w:themeColor="text1"/>
                <w:lang w:val="kk-KZ"/>
              </w:rPr>
              <w:t>Фараби әлемі</w:t>
            </w:r>
            <w:r w:rsidRPr="000B11F9">
              <w:rPr>
                <w:color w:val="000000" w:themeColor="text1"/>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EB4150A" w14:textId="3A461BB6" w:rsidR="00F27B3B" w:rsidRPr="000B11F9" w:rsidRDefault="00F27B3B" w:rsidP="001A30E9">
            <w:pPr>
              <w:pStyle w:val="17"/>
              <w:spacing w:line="228" w:lineRule="auto"/>
              <w:jc w:val="both"/>
              <w:rPr>
                <w:color w:val="000000" w:themeColor="text1"/>
                <w:lang w:val="kk-KZ"/>
              </w:rPr>
            </w:pPr>
            <w:r w:rsidRPr="000B11F9">
              <w:rPr>
                <w:color w:val="000000" w:themeColor="text1"/>
                <w:lang w:val="kk-KZ"/>
              </w:rPr>
              <w:t>КазНУ им. аль-Фараби</w:t>
            </w:r>
          </w:p>
        </w:tc>
        <w:tc>
          <w:tcPr>
            <w:tcW w:w="1457" w:type="dxa"/>
            <w:tcBorders>
              <w:top w:val="nil"/>
              <w:left w:val="nil"/>
              <w:bottom w:val="single" w:sz="8" w:space="0" w:color="auto"/>
              <w:right w:val="single" w:sz="8" w:space="0" w:color="auto"/>
            </w:tcBorders>
            <w:tcMar>
              <w:top w:w="0" w:type="dxa"/>
              <w:left w:w="108" w:type="dxa"/>
              <w:bottom w:w="0" w:type="dxa"/>
              <w:right w:w="108" w:type="dxa"/>
            </w:tcMar>
          </w:tcPr>
          <w:p w14:paraId="1D97FF6B" w14:textId="7479BD68" w:rsidR="00F27B3B" w:rsidRPr="000B11F9" w:rsidRDefault="00F27B3B" w:rsidP="001A30E9">
            <w:pPr>
              <w:pStyle w:val="17"/>
              <w:spacing w:line="228" w:lineRule="auto"/>
              <w:jc w:val="both"/>
              <w:rPr>
                <w:color w:val="000000" w:themeColor="text1"/>
                <w:lang w:val="kk-KZ"/>
              </w:rPr>
            </w:pPr>
            <w:r w:rsidRPr="000B11F9">
              <w:rPr>
                <w:color w:val="000000" w:themeColor="text1"/>
                <w:lang w:val="kk-KZ"/>
              </w:rPr>
              <w:t>2022</w:t>
            </w:r>
          </w:p>
        </w:tc>
      </w:tr>
      <w:tr w:rsidR="000B11F9" w:rsidRPr="000B11F9" w14:paraId="09BFB1AF" w14:textId="77777777" w:rsidTr="00E216BA">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DA3102" w14:textId="77777777" w:rsidR="00F27B3B" w:rsidRPr="000B11F9" w:rsidRDefault="00F27B3B" w:rsidP="001A30E9">
            <w:pPr>
              <w:pStyle w:val="17"/>
              <w:numPr>
                <w:ilvl w:val="0"/>
                <w:numId w:val="25"/>
              </w:numPr>
              <w:spacing w:line="228" w:lineRule="auto"/>
              <w:ind w:left="0" w:firstLine="0"/>
              <w:jc w:val="both"/>
              <w:rPr>
                <w:color w:val="000000" w:themeColor="text1"/>
                <w:lang w:val="kk-KZ"/>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1B96DC6A" w14:textId="4004F1B0" w:rsidR="00F27B3B" w:rsidRPr="000B11F9" w:rsidRDefault="00F27B3B" w:rsidP="001A30E9">
            <w:pPr>
              <w:pStyle w:val="17"/>
              <w:spacing w:line="228" w:lineRule="auto"/>
              <w:jc w:val="both"/>
              <w:rPr>
                <w:color w:val="000000" w:themeColor="text1"/>
                <w:lang w:val="kk-KZ"/>
              </w:rPr>
            </w:pPr>
            <w:r w:rsidRPr="000B11F9">
              <w:rPr>
                <w:color w:val="000000" w:themeColor="text1"/>
                <w:lang w:val="kk-KZ"/>
              </w:rPr>
              <w:t>Махашбай Асылзат, Шынли Динар, Кадырхан Шынгысхан</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5929B50" w14:textId="5E50D9B6" w:rsidR="00F27B3B" w:rsidRPr="000B11F9" w:rsidRDefault="00F27B3B" w:rsidP="001A30E9">
            <w:pPr>
              <w:pStyle w:val="17"/>
              <w:spacing w:line="228" w:lineRule="auto"/>
              <w:jc w:val="both"/>
              <w:rPr>
                <w:color w:val="000000" w:themeColor="text1"/>
              </w:rPr>
            </w:pPr>
            <w:r w:rsidRPr="000B11F9">
              <w:rPr>
                <w:color w:val="000000" w:themeColor="text1"/>
              </w:rPr>
              <w:t xml:space="preserve">Биология и биотехнология, </w:t>
            </w:r>
            <w:r w:rsidRPr="000B11F9">
              <w:rPr>
                <w:color w:val="000000" w:themeColor="text1"/>
                <w:lang w:val="kk-KZ"/>
              </w:rPr>
              <w:t>4</w:t>
            </w:r>
            <w:r w:rsidRPr="000B11F9">
              <w:rPr>
                <w:color w:val="000000" w:themeColor="text1"/>
              </w:rPr>
              <w:t xml:space="preserve"> курс бакалавриата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EBD1001" w14:textId="77777777" w:rsidR="00F27B3B" w:rsidRPr="000B11F9" w:rsidRDefault="00F27B3B" w:rsidP="001A30E9">
            <w:pPr>
              <w:pStyle w:val="17"/>
              <w:spacing w:line="228" w:lineRule="auto"/>
              <w:jc w:val="both"/>
              <w:rPr>
                <w:color w:val="000000" w:themeColor="text1"/>
              </w:rPr>
            </w:pPr>
            <w:r w:rsidRPr="000B11F9">
              <w:rPr>
                <w:color w:val="000000" w:themeColor="text1"/>
              </w:rPr>
              <w:t xml:space="preserve">3 место, </w:t>
            </w:r>
          </w:p>
          <w:p w14:paraId="645D0681" w14:textId="161BDDFE" w:rsidR="00F27B3B" w:rsidRPr="000B11F9" w:rsidRDefault="00F27B3B" w:rsidP="001A30E9">
            <w:pPr>
              <w:pStyle w:val="17"/>
              <w:spacing w:line="228" w:lineRule="auto"/>
              <w:jc w:val="both"/>
              <w:rPr>
                <w:color w:val="000000" w:themeColor="text1"/>
              </w:rPr>
            </w:pPr>
            <w:r w:rsidRPr="000B11F9">
              <w:rPr>
                <w:color w:val="000000" w:themeColor="text1"/>
              </w:rPr>
              <w:t>Диплом</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14:paraId="5FCF76C7" w14:textId="462014C4" w:rsidR="00F27B3B" w:rsidRPr="000B11F9" w:rsidRDefault="00F27B3B" w:rsidP="001A30E9">
            <w:pPr>
              <w:pStyle w:val="17"/>
              <w:spacing w:line="228" w:lineRule="auto"/>
              <w:jc w:val="both"/>
              <w:rPr>
                <w:color w:val="000000" w:themeColor="text1"/>
              </w:rPr>
            </w:pPr>
            <w:r w:rsidRPr="000B11F9">
              <w:rPr>
                <w:color w:val="000000" w:themeColor="text1"/>
              </w:rPr>
              <w:t>Международная конференции студентов и молодых ученых «</w:t>
            </w:r>
            <w:r w:rsidRPr="000B11F9">
              <w:rPr>
                <w:color w:val="000000" w:themeColor="text1"/>
                <w:lang w:val="kk-KZ"/>
              </w:rPr>
              <w:t>Фараби әлемі</w:t>
            </w:r>
            <w:r w:rsidRPr="000B11F9">
              <w:rPr>
                <w:color w:val="000000" w:themeColor="text1"/>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50C8A0F" w14:textId="11F2239A" w:rsidR="00F27B3B" w:rsidRPr="000B11F9" w:rsidRDefault="00F27B3B" w:rsidP="001A30E9">
            <w:pPr>
              <w:pStyle w:val="17"/>
              <w:spacing w:line="228" w:lineRule="auto"/>
              <w:jc w:val="both"/>
              <w:rPr>
                <w:color w:val="000000" w:themeColor="text1"/>
                <w:lang w:val="kk-KZ"/>
              </w:rPr>
            </w:pPr>
            <w:r w:rsidRPr="000B11F9">
              <w:rPr>
                <w:color w:val="000000" w:themeColor="text1"/>
                <w:lang w:val="kk-KZ"/>
              </w:rPr>
              <w:t>КазНУ им. аль-Фараби</w:t>
            </w:r>
          </w:p>
        </w:tc>
        <w:tc>
          <w:tcPr>
            <w:tcW w:w="1457" w:type="dxa"/>
            <w:tcBorders>
              <w:top w:val="nil"/>
              <w:left w:val="nil"/>
              <w:bottom w:val="single" w:sz="8" w:space="0" w:color="auto"/>
              <w:right w:val="single" w:sz="8" w:space="0" w:color="auto"/>
            </w:tcBorders>
            <w:tcMar>
              <w:top w:w="0" w:type="dxa"/>
              <w:left w:w="108" w:type="dxa"/>
              <w:bottom w:w="0" w:type="dxa"/>
              <w:right w:w="108" w:type="dxa"/>
            </w:tcMar>
          </w:tcPr>
          <w:p w14:paraId="3D192C27" w14:textId="0A5DF4E3" w:rsidR="00F27B3B" w:rsidRPr="000B11F9" w:rsidRDefault="00F27B3B" w:rsidP="001A30E9">
            <w:pPr>
              <w:pStyle w:val="17"/>
              <w:spacing w:line="228" w:lineRule="auto"/>
              <w:jc w:val="both"/>
              <w:rPr>
                <w:color w:val="000000" w:themeColor="text1"/>
                <w:lang w:val="kk-KZ"/>
              </w:rPr>
            </w:pPr>
            <w:r w:rsidRPr="000B11F9">
              <w:rPr>
                <w:color w:val="000000" w:themeColor="text1"/>
                <w:lang w:val="kk-KZ"/>
              </w:rPr>
              <w:t>2022</w:t>
            </w:r>
          </w:p>
        </w:tc>
      </w:tr>
      <w:tr w:rsidR="000B11F9" w:rsidRPr="000B11F9" w14:paraId="4BFD362B" w14:textId="77777777" w:rsidTr="00E216BA">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520D8A" w14:textId="77777777" w:rsidR="00262CE3" w:rsidRPr="000B11F9" w:rsidRDefault="00262CE3" w:rsidP="001A30E9">
            <w:pPr>
              <w:pStyle w:val="17"/>
              <w:numPr>
                <w:ilvl w:val="0"/>
                <w:numId w:val="25"/>
              </w:numPr>
              <w:spacing w:line="228" w:lineRule="auto"/>
              <w:ind w:left="0" w:firstLine="0"/>
              <w:jc w:val="both"/>
              <w:rPr>
                <w:color w:val="000000" w:themeColor="text1"/>
                <w:lang w:val="kk-KZ"/>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6CDE385A" w14:textId="1D6CFEF9" w:rsidR="00262CE3" w:rsidRPr="000B11F9" w:rsidRDefault="00262CE3" w:rsidP="001A30E9">
            <w:pPr>
              <w:pStyle w:val="17"/>
              <w:spacing w:line="228" w:lineRule="auto"/>
              <w:jc w:val="both"/>
              <w:rPr>
                <w:color w:val="000000" w:themeColor="text1"/>
                <w:lang w:val="kk-KZ"/>
              </w:rPr>
            </w:pPr>
            <w:r w:rsidRPr="000B11F9">
              <w:rPr>
                <w:color w:val="000000" w:themeColor="text1"/>
              </w:rPr>
              <w:t>Аружан Құрықшы</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2424D101" w14:textId="142174EC" w:rsidR="00262CE3" w:rsidRPr="000B11F9" w:rsidRDefault="00262CE3" w:rsidP="001A30E9">
            <w:pPr>
              <w:pStyle w:val="17"/>
              <w:spacing w:line="228" w:lineRule="auto"/>
              <w:jc w:val="both"/>
              <w:rPr>
                <w:color w:val="000000" w:themeColor="text1"/>
              </w:rPr>
            </w:pPr>
            <w:r w:rsidRPr="000B11F9">
              <w:rPr>
                <w:color w:val="000000" w:themeColor="text1"/>
              </w:rPr>
              <w:t xml:space="preserve">Биология и биотехнология, </w:t>
            </w:r>
            <w:r w:rsidRPr="000B11F9">
              <w:rPr>
                <w:color w:val="000000" w:themeColor="text1"/>
                <w:lang w:val="kk-KZ"/>
              </w:rPr>
              <w:t>4</w:t>
            </w:r>
            <w:r w:rsidRPr="000B11F9">
              <w:rPr>
                <w:color w:val="000000" w:themeColor="text1"/>
              </w:rPr>
              <w:t xml:space="preserve"> курс бакалавриата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28F4073" w14:textId="77777777" w:rsidR="00262CE3" w:rsidRPr="000B11F9" w:rsidRDefault="00262CE3" w:rsidP="001A30E9">
            <w:pPr>
              <w:pStyle w:val="17"/>
              <w:spacing w:line="228" w:lineRule="auto"/>
              <w:jc w:val="both"/>
              <w:rPr>
                <w:color w:val="000000" w:themeColor="text1"/>
              </w:rPr>
            </w:pPr>
            <w:r w:rsidRPr="000B11F9">
              <w:rPr>
                <w:color w:val="000000" w:themeColor="text1"/>
              </w:rPr>
              <w:t xml:space="preserve">3 место, </w:t>
            </w:r>
          </w:p>
          <w:p w14:paraId="3372D407" w14:textId="2CA856E4" w:rsidR="00262CE3" w:rsidRPr="000B11F9" w:rsidRDefault="00262CE3" w:rsidP="001A30E9">
            <w:pPr>
              <w:pStyle w:val="17"/>
              <w:spacing w:line="228" w:lineRule="auto"/>
              <w:jc w:val="both"/>
              <w:rPr>
                <w:color w:val="000000" w:themeColor="text1"/>
              </w:rPr>
            </w:pPr>
            <w:r w:rsidRPr="000B11F9">
              <w:rPr>
                <w:color w:val="000000" w:themeColor="text1"/>
              </w:rPr>
              <w:t>Диплом</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14:paraId="573CE104" w14:textId="511A3DDF" w:rsidR="00262CE3" w:rsidRPr="000B11F9" w:rsidRDefault="00262CE3" w:rsidP="001A30E9">
            <w:pPr>
              <w:pStyle w:val="17"/>
              <w:spacing w:line="228" w:lineRule="auto"/>
              <w:jc w:val="both"/>
              <w:rPr>
                <w:color w:val="000000" w:themeColor="text1"/>
              </w:rPr>
            </w:pPr>
            <w:r w:rsidRPr="000B11F9">
              <w:rPr>
                <w:color w:val="000000" w:themeColor="text1"/>
              </w:rPr>
              <w:t>Международная конференции студентов и молодых ученых «</w:t>
            </w:r>
            <w:r w:rsidRPr="000B11F9">
              <w:rPr>
                <w:color w:val="000000" w:themeColor="text1"/>
                <w:lang w:val="kk-KZ"/>
              </w:rPr>
              <w:t>Фараби әлемі</w:t>
            </w:r>
            <w:r w:rsidRPr="000B11F9">
              <w:rPr>
                <w:color w:val="000000" w:themeColor="text1"/>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5913370" w14:textId="76C47411" w:rsidR="00262CE3" w:rsidRPr="000B11F9" w:rsidRDefault="00262CE3" w:rsidP="001A30E9">
            <w:pPr>
              <w:pStyle w:val="17"/>
              <w:spacing w:line="228" w:lineRule="auto"/>
              <w:jc w:val="both"/>
              <w:rPr>
                <w:color w:val="000000" w:themeColor="text1"/>
                <w:lang w:val="kk-KZ"/>
              </w:rPr>
            </w:pPr>
            <w:r w:rsidRPr="000B11F9">
              <w:rPr>
                <w:color w:val="000000" w:themeColor="text1"/>
                <w:lang w:val="kk-KZ"/>
              </w:rPr>
              <w:t>КазНУ им. аль-Фараби</w:t>
            </w:r>
          </w:p>
        </w:tc>
        <w:tc>
          <w:tcPr>
            <w:tcW w:w="1457" w:type="dxa"/>
            <w:tcBorders>
              <w:top w:val="nil"/>
              <w:left w:val="nil"/>
              <w:bottom w:val="single" w:sz="8" w:space="0" w:color="auto"/>
              <w:right w:val="single" w:sz="8" w:space="0" w:color="auto"/>
            </w:tcBorders>
            <w:tcMar>
              <w:top w:w="0" w:type="dxa"/>
              <w:left w:w="108" w:type="dxa"/>
              <w:bottom w:w="0" w:type="dxa"/>
              <w:right w:w="108" w:type="dxa"/>
            </w:tcMar>
          </w:tcPr>
          <w:p w14:paraId="3E6F397D" w14:textId="69A5AB22" w:rsidR="00262CE3" w:rsidRPr="000B11F9" w:rsidRDefault="00262CE3" w:rsidP="001A30E9">
            <w:pPr>
              <w:pStyle w:val="17"/>
              <w:spacing w:line="228" w:lineRule="auto"/>
              <w:jc w:val="both"/>
              <w:rPr>
                <w:color w:val="000000" w:themeColor="text1"/>
                <w:lang w:val="kk-KZ"/>
              </w:rPr>
            </w:pPr>
            <w:r w:rsidRPr="000B11F9">
              <w:rPr>
                <w:color w:val="000000" w:themeColor="text1"/>
                <w:lang w:val="kk-KZ"/>
              </w:rPr>
              <w:t>2022</w:t>
            </w:r>
          </w:p>
        </w:tc>
      </w:tr>
      <w:tr w:rsidR="000B11F9" w:rsidRPr="000B11F9" w14:paraId="26A7BC8D" w14:textId="77777777" w:rsidTr="00E216BA">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1337DF" w14:textId="77777777" w:rsidR="00262CE3" w:rsidRPr="000B11F9" w:rsidRDefault="00262CE3" w:rsidP="001A30E9">
            <w:pPr>
              <w:pStyle w:val="17"/>
              <w:numPr>
                <w:ilvl w:val="0"/>
                <w:numId w:val="25"/>
              </w:numPr>
              <w:spacing w:line="228" w:lineRule="auto"/>
              <w:ind w:left="0" w:firstLine="0"/>
              <w:jc w:val="both"/>
              <w:rPr>
                <w:color w:val="000000" w:themeColor="text1"/>
                <w:lang w:val="kk-KZ"/>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2D534B77" w14:textId="757706AF" w:rsidR="00262CE3" w:rsidRPr="000B11F9" w:rsidRDefault="00262CE3" w:rsidP="001A30E9">
            <w:pPr>
              <w:pStyle w:val="17"/>
              <w:spacing w:line="228" w:lineRule="auto"/>
              <w:jc w:val="both"/>
              <w:rPr>
                <w:color w:val="000000" w:themeColor="text1"/>
              </w:rPr>
            </w:pPr>
            <w:r w:rsidRPr="000B11F9">
              <w:rPr>
                <w:color w:val="000000" w:themeColor="text1"/>
              </w:rPr>
              <w:t>Райке Толганай</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F82EBD2" w14:textId="72486DB1" w:rsidR="00262CE3" w:rsidRPr="000B11F9" w:rsidRDefault="00262CE3" w:rsidP="001A30E9">
            <w:pPr>
              <w:pStyle w:val="17"/>
              <w:spacing w:line="228" w:lineRule="auto"/>
              <w:jc w:val="both"/>
              <w:rPr>
                <w:color w:val="000000" w:themeColor="text1"/>
              </w:rPr>
            </w:pPr>
            <w:r w:rsidRPr="000B11F9">
              <w:rPr>
                <w:color w:val="000000" w:themeColor="text1"/>
              </w:rPr>
              <w:t>Биология и биотехнология, 2 курс магистратуры</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FA524E5" w14:textId="3CCD39DF" w:rsidR="00262CE3" w:rsidRPr="000B11F9" w:rsidRDefault="00262CE3" w:rsidP="001A30E9">
            <w:pPr>
              <w:pStyle w:val="17"/>
              <w:spacing w:line="228" w:lineRule="auto"/>
              <w:jc w:val="both"/>
              <w:rPr>
                <w:color w:val="000000" w:themeColor="text1"/>
              </w:rPr>
            </w:pPr>
            <w:r w:rsidRPr="000B11F9">
              <w:rPr>
                <w:color w:val="000000" w:themeColor="text1"/>
              </w:rPr>
              <w:t xml:space="preserve">3 место, </w:t>
            </w:r>
          </w:p>
          <w:p w14:paraId="0C9DBE18" w14:textId="2831F49C" w:rsidR="00262CE3" w:rsidRPr="000B11F9" w:rsidRDefault="00262CE3" w:rsidP="001A30E9">
            <w:pPr>
              <w:pStyle w:val="17"/>
              <w:spacing w:line="228" w:lineRule="auto"/>
              <w:jc w:val="both"/>
              <w:rPr>
                <w:color w:val="000000" w:themeColor="text1"/>
              </w:rPr>
            </w:pPr>
            <w:r w:rsidRPr="000B11F9">
              <w:rPr>
                <w:color w:val="000000" w:themeColor="text1"/>
              </w:rPr>
              <w:t>Диплом ректора</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14:paraId="1A925A4A" w14:textId="60CC2E28" w:rsidR="00262CE3" w:rsidRPr="000B11F9" w:rsidRDefault="00262CE3" w:rsidP="001A30E9">
            <w:pPr>
              <w:pStyle w:val="17"/>
              <w:spacing w:line="228" w:lineRule="auto"/>
              <w:jc w:val="both"/>
              <w:rPr>
                <w:color w:val="000000" w:themeColor="text1"/>
              </w:rPr>
            </w:pPr>
            <w:r w:rsidRPr="000B11F9">
              <w:rPr>
                <w:color w:val="000000" w:themeColor="text1"/>
              </w:rPr>
              <w:t>Международная конференции студентов и молодых ученых «</w:t>
            </w:r>
            <w:r w:rsidRPr="000B11F9">
              <w:rPr>
                <w:color w:val="000000" w:themeColor="text1"/>
                <w:lang w:val="kk-KZ"/>
              </w:rPr>
              <w:t>Фараби әлемі</w:t>
            </w:r>
            <w:r w:rsidRPr="000B11F9">
              <w:rPr>
                <w:color w:val="000000" w:themeColor="text1"/>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B9E8BDE" w14:textId="1413999D" w:rsidR="00262CE3" w:rsidRPr="000B11F9" w:rsidRDefault="00262CE3" w:rsidP="001A30E9">
            <w:pPr>
              <w:pStyle w:val="17"/>
              <w:spacing w:line="228" w:lineRule="auto"/>
              <w:jc w:val="both"/>
              <w:rPr>
                <w:color w:val="000000" w:themeColor="text1"/>
                <w:lang w:val="kk-KZ"/>
              </w:rPr>
            </w:pPr>
            <w:r w:rsidRPr="000B11F9">
              <w:rPr>
                <w:color w:val="000000" w:themeColor="text1"/>
                <w:lang w:val="kk-KZ"/>
              </w:rPr>
              <w:t>КазНУ им. аль-Фараби</w:t>
            </w:r>
          </w:p>
        </w:tc>
        <w:tc>
          <w:tcPr>
            <w:tcW w:w="1457" w:type="dxa"/>
            <w:tcBorders>
              <w:top w:val="nil"/>
              <w:left w:val="nil"/>
              <w:bottom w:val="single" w:sz="8" w:space="0" w:color="auto"/>
              <w:right w:val="single" w:sz="8" w:space="0" w:color="auto"/>
            </w:tcBorders>
            <w:tcMar>
              <w:top w:w="0" w:type="dxa"/>
              <w:left w:w="108" w:type="dxa"/>
              <w:bottom w:w="0" w:type="dxa"/>
              <w:right w:w="108" w:type="dxa"/>
            </w:tcMar>
          </w:tcPr>
          <w:p w14:paraId="0C68AC54" w14:textId="4EF8D0C9" w:rsidR="00262CE3" w:rsidRPr="000B11F9" w:rsidRDefault="00262CE3" w:rsidP="001A30E9">
            <w:pPr>
              <w:pStyle w:val="17"/>
              <w:spacing w:line="228" w:lineRule="auto"/>
              <w:jc w:val="both"/>
              <w:rPr>
                <w:color w:val="000000" w:themeColor="text1"/>
                <w:lang w:val="kk-KZ"/>
              </w:rPr>
            </w:pPr>
            <w:r w:rsidRPr="000B11F9">
              <w:rPr>
                <w:color w:val="000000" w:themeColor="text1"/>
                <w:lang w:val="kk-KZ"/>
              </w:rPr>
              <w:t>2022</w:t>
            </w:r>
          </w:p>
        </w:tc>
      </w:tr>
      <w:tr w:rsidR="000B11F9" w:rsidRPr="000B11F9" w14:paraId="4932CE45" w14:textId="77777777" w:rsidTr="00E216BA">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D207D2" w14:textId="77777777" w:rsidR="00A90D2C" w:rsidRPr="000B11F9" w:rsidRDefault="00A90D2C" w:rsidP="001A30E9">
            <w:pPr>
              <w:pStyle w:val="17"/>
              <w:numPr>
                <w:ilvl w:val="0"/>
                <w:numId w:val="25"/>
              </w:numPr>
              <w:spacing w:line="228" w:lineRule="auto"/>
              <w:ind w:left="0" w:firstLine="0"/>
              <w:jc w:val="both"/>
              <w:rPr>
                <w:color w:val="000000" w:themeColor="text1"/>
                <w:lang w:val="kk-KZ"/>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7082B5DD" w14:textId="471630A9" w:rsidR="00A90D2C" w:rsidRPr="000B11F9" w:rsidRDefault="00A90D2C" w:rsidP="001A30E9">
            <w:pPr>
              <w:pStyle w:val="17"/>
              <w:spacing w:line="228" w:lineRule="auto"/>
              <w:jc w:val="both"/>
              <w:rPr>
                <w:color w:val="000000" w:themeColor="text1"/>
                <w:lang w:val="kk-KZ"/>
              </w:rPr>
            </w:pPr>
            <w:r w:rsidRPr="000B11F9">
              <w:rPr>
                <w:color w:val="000000" w:themeColor="text1"/>
              </w:rPr>
              <w:t>Искакова Дина Маратқызы</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187D06D" w14:textId="54AF17BA" w:rsidR="00A90D2C" w:rsidRPr="000B11F9" w:rsidRDefault="00A90D2C" w:rsidP="001A30E9">
            <w:pPr>
              <w:pStyle w:val="17"/>
              <w:spacing w:line="228" w:lineRule="auto"/>
              <w:jc w:val="both"/>
              <w:rPr>
                <w:color w:val="000000" w:themeColor="text1"/>
              </w:rPr>
            </w:pPr>
            <w:r w:rsidRPr="000B11F9">
              <w:rPr>
                <w:color w:val="000000" w:themeColor="text1"/>
              </w:rPr>
              <w:t xml:space="preserve">Биология и биотехнология, </w:t>
            </w:r>
            <w:r w:rsidR="001F4EAD" w:rsidRPr="000B11F9">
              <w:rPr>
                <w:color w:val="000000" w:themeColor="text1"/>
              </w:rPr>
              <w:t>1</w:t>
            </w:r>
            <w:r w:rsidRPr="000B11F9">
              <w:rPr>
                <w:color w:val="000000" w:themeColor="text1"/>
              </w:rPr>
              <w:t xml:space="preserve"> курс магистратуры</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3253CA3A" w14:textId="23C9AAE4" w:rsidR="00A90D2C" w:rsidRPr="000B11F9" w:rsidRDefault="00A90D2C" w:rsidP="001A30E9">
            <w:pPr>
              <w:pStyle w:val="17"/>
              <w:spacing w:line="228" w:lineRule="auto"/>
              <w:jc w:val="both"/>
              <w:rPr>
                <w:color w:val="000000" w:themeColor="text1"/>
              </w:rPr>
            </w:pPr>
            <w:r w:rsidRPr="000B11F9">
              <w:rPr>
                <w:color w:val="000000" w:themeColor="text1"/>
              </w:rPr>
              <w:t>2 место, Диплом</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14:paraId="5381EABC" w14:textId="397903F6" w:rsidR="00A90D2C" w:rsidRPr="000B11F9" w:rsidRDefault="00A90D2C" w:rsidP="001A30E9">
            <w:pPr>
              <w:pStyle w:val="17"/>
              <w:spacing w:line="228" w:lineRule="auto"/>
              <w:jc w:val="both"/>
              <w:rPr>
                <w:color w:val="000000" w:themeColor="text1"/>
              </w:rPr>
            </w:pPr>
            <w:r w:rsidRPr="000B11F9">
              <w:rPr>
                <w:rStyle w:val="af"/>
                <w:b w:val="0"/>
                <w:bCs w:val="0"/>
                <w:color w:val="000000" w:themeColor="text1"/>
                <w:shd w:val="clear" w:color="auto" w:fill="FFFFFF"/>
              </w:rPr>
              <w:t>Республиканский конкурс научно-исследовательских работ среди высших учебных заведений Республики Казахстан за 2021 год</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A171C11" w14:textId="7299D0C0" w:rsidR="00A90D2C" w:rsidRPr="000B11F9" w:rsidRDefault="00A90D2C" w:rsidP="001A30E9">
            <w:pPr>
              <w:pStyle w:val="17"/>
              <w:spacing w:line="228" w:lineRule="auto"/>
              <w:jc w:val="both"/>
              <w:rPr>
                <w:color w:val="000000" w:themeColor="text1"/>
                <w:lang w:val="kk-KZ"/>
              </w:rPr>
            </w:pPr>
            <w:r w:rsidRPr="000B11F9">
              <w:rPr>
                <w:color w:val="000000" w:themeColor="text1"/>
                <w:lang w:val="kk-KZ"/>
              </w:rPr>
              <w:t>КазНУ им. аль-Фараби</w:t>
            </w:r>
          </w:p>
        </w:tc>
        <w:tc>
          <w:tcPr>
            <w:tcW w:w="1457" w:type="dxa"/>
            <w:tcBorders>
              <w:top w:val="nil"/>
              <w:left w:val="nil"/>
              <w:bottom w:val="single" w:sz="8" w:space="0" w:color="auto"/>
              <w:right w:val="single" w:sz="8" w:space="0" w:color="auto"/>
            </w:tcBorders>
            <w:tcMar>
              <w:top w:w="0" w:type="dxa"/>
              <w:left w:w="108" w:type="dxa"/>
              <w:bottom w:w="0" w:type="dxa"/>
              <w:right w:w="108" w:type="dxa"/>
            </w:tcMar>
          </w:tcPr>
          <w:p w14:paraId="239C95FD" w14:textId="11EA5488" w:rsidR="00A90D2C" w:rsidRPr="000B11F9" w:rsidRDefault="00A90D2C" w:rsidP="001A30E9">
            <w:pPr>
              <w:pStyle w:val="17"/>
              <w:spacing w:line="228" w:lineRule="auto"/>
              <w:jc w:val="both"/>
              <w:rPr>
                <w:color w:val="000000" w:themeColor="text1"/>
                <w:lang w:val="kk-KZ"/>
              </w:rPr>
            </w:pPr>
            <w:r w:rsidRPr="000B11F9">
              <w:rPr>
                <w:color w:val="000000" w:themeColor="text1"/>
                <w:lang w:val="kk-KZ"/>
              </w:rPr>
              <w:t>2022</w:t>
            </w:r>
          </w:p>
        </w:tc>
      </w:tr>
      <w:tr w:rsidR="000B11F9" w:rsidRPr="000B11F9" w14:paraId="51260F3F" w14:textId="77777777" w:rsidTr="00E216BA">
        <w:tc>
          <w:tcPr>
            <w:tcW w:w="426"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6E48EA0" w14:textId="6EA8837A" w:rsidR="00A90D2C" w:rsidRPr="000B11F9" w:rsidRDefault="00A90D2C" w:rsidP="001A30E9">
            <w:pPr>
              <w:pStyle w:val="17"/>
              <w:numPr>
                <w:ilvl w:val="0"/>
                <w:numId w:val="25"/>
              </w:numPr>
              <w:spacing w:line="228" w:lineRule="auto"/>
              <w:ind w:left="0" w:firstLine="0"/>
              <w:jc w:val="both"/>
              <w:rPr>
                <w:color w:val="000000" w:themeColor="text1"/>
                <w:lang w:val="kk-KZ"/>
              </w:rPr>
            </w:pPr>
          </w:p>
        </w:tc>
        <w:tc>
          <w:tcPr>
            <w:tcW w:w="2551" w:type="dxa"/>
            <w:tcBorders>
              <w:top w:val="nil"/>
              <w:left w:val="nil"/>
              <w:bottom w:val="single" w:sz="4" w:space="0" w:color="auto"/>
              <w:right w:val="single" w:sz="8" w:space="0" w:color="auto"/>
            </w:tcBorders>
            <w:tcMar>
              <w:top w:w="0" w:type="dxa"/>
              <w:left w:w="108" w:type="dxa"/>
              <w:bottom w:w="0" w:type="dxa"/>
              <w:right w:w="108" w:type="dxa"/>
            </w:tcMar>
          </w:tcPr>
          <w:p w14:paraId="09404B9F" w14:textId="37A8F027" w:rsidR="00A90D2C" w:rsidRPr="000B11F9" w:rsidRDefault="00A90D2C" w:rsidP="001A30E9">
            <w:pPr>
              <w:pStyle w:val="17"/>
              <w:spacing w:line="228" w:lineRule="auto"/>
              <w:jc w:val="both"/>
              <w:rPr>
                <w:color w:val="000000" w:themeColor="text1"/>
                <w:lang w:val="kk-KZ"/>
              </w:rPr>
            </w:pPr>
            <w:r w:rsidRPr="000B11F9">
              <w:rPr>
                <w:color w:val="000000" w:themeColor="text1"/>
              </w:rPr>
              <w:t>Естаева Мадина</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14:paraId="02A1CEC9" w14:textId="26F10013" w:rsidR="00A90D2C" w:rsidRPr="000B11F9" w:rsidRDefault="00A90D2C" w:rsidP="001A30E9">
            <w:pPr>
              <w:pStyle w:val="17"/>
              <w:spacing w:line="228" w:lineRule="auto"/>
              <w:jc w:val="both"/>
              <w:rPr>
                <w:color w:val="000000" w:themeColor="text1"/>
                <w:lang w:val="kk-KZ"/>
              </w:rPr>
            </w:pPr>
            <w:r w:rsidRPr="000B11F9">
              <w:rPr>
                <w:color w:val="000000" w:themeColor="text1"/>
              </w:rPr>
              <w:t>Биология и биотехнология, 1 курс магистратуры</w:t>
            </w: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14:paraId="14869518" w14:textId="62C53A6A" w:rsidR="00A90D2C" w:rsidRPr="000B11F9" w:rsidRDefault="00A90D2C" w:rsidP="001A30E9">
            <w:pPr>
              <w:pStyle w:val="17"/>
              <w:spacing w:line="228" w:lineRule="auto"/>
              <w:jc w:val="both"/>
              <w:rPr>
                <w:color w:val="000000" w:themeColor="text1"/>
              </w:rPr>
            </w:pPr>
            <w:r w:rsidRPr="000B11F9">
              <w:rPr>
                <w:color w:val="000000" w:themeColor="text1"/>
              </w:rPr>
              <w:t>3 место, Диплом</w:t>
            </w:r>
          </w:p>
        </w:tc>
        <w:tc>
          <w:tcPr>
            <w:tcW w:w="3686" w:type="dxa"/>
            <w:tcBorders>
              <w:top w:val="nil"/>
              <w:left w:val="nil"/>
              <w:bottom w:val="single" w:sz="4" w:space="0" w:color="auto"/>
              <w:right w:val="single" w:sz="8" w:space="0" w:color="auto"/>
            </w:tcBorders>
            <w:tcMar>
              <w:top w:w="0" w:type="dxa"/>
              <w:left w:w="108" w:type="dxa"/>
              <w:bottom w:w="0" w:type="dxa"/>
              <w:right w:w="108" w:type="dxa"/>
            </w:tcMar>
          </w:tcPr>
          <w:p w14:paraId="0A12634F" w14:textId="21CF0D6D" w:rsidR="00A90D2C" w:rsidRPr="000B11F9" w:rsidRDefault="00A90D2C" w:rsidP="001A30E9">
            <w:pPr>
              <w:pStyle w:val="17"/>
              <w:spacing w:line="228" w:lineRule="auto"/>
              <w:jc w:val="both"/>
              <w:rPr>
                <w:color w:val="000000" w:themeColor="text1"/>
                <w:lang w:val="kk-KZ"/>
              </w:rPr>
            </w:pPr>
            <w:r w:rsidRPr="000B11F9">
              <w:rPr>
                <w:rStyle w:val="af"/>
                <w:b w:val="0"/>
                <w:bCs w:val="0"/>
                <w:color w:val="000000" w:themeColor="text1"/>
                <w:shd w:val="clear" w:color="auto" w:fill="FFFFFF"/>
              </w:rPr>
              <w:t>Республиканский конкурс научно-исследовательских работ среди высших учебных заведений Республики Казахстан за 2021 год</w:t>
            </w: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14:paraId="7E7890E8" w14:textId="77777777" w:rsidR="00A90D2C" w:rsidRPr="000B11F9" w:rsidRDefault="00A90D2C" w:rsidP="001A30E9">
            <w:pPr>
              <w:pStyle w:val="17"/>
              <w:spacing w:line="228" w:lineRule="auto"/>
              <w:jc w:val="both"/>
              <w:rPr>
                <w:color w:val="000000" w:themeColor="text1"/>
                <w:lang w:val="kk-KZ"/>
              </w:rPr>
            </w:pPr>
            <w:r w:rsidRPr="000B11F9">
              <w:rPr>
                <w:color w:val="000000" w:themeColor="text1"/>
                <w:lang w:val="kk-KZ"/>
              </w:rPr>
              <w:t>КазНУ им. аль-Фараби</w:t>
            </w:r>
          </w:p>
        </w:tc>
        <w:tc>
          <w:tcPr>
            <w:tcW w:w="1457" w:type="dxa"/>
            <w:tcBorders>
              <w:top w:val="nil"/>
              <w:left w:val="nil"/>
              <w:bottom w:val="single" w:sz="4" w:space="0" w:color="auto"/>
              <w:right w:val="single" w:sz="8" w:space="0" w:color="auto"/>
            </w:tcBorders>
            <w:tcMar>
              <w:top w:w="0" w:type="dxa"/>
              <w:left w:w="108" w:type="dxa"/>
              <w:bottom w:w="0" w:type="dxa"/>
              <w:right w:w="108" w:type="dxa"/>
            </w:tcMar>
          </w:tcPr>
          <w:p w14:paraId="725C11DC" w14:textId="3479F401" w:rsidR="00A90D2C" w:rsidRPr="000B11F9" w:rsidRDefault="00A90D2C" w:rsidP="001A30E9">
            <w:pPr>
              <w:pStyle w:val="17"/>
              <w:spacing w:line="228" w:lineRule="auto"/>
              <w:jc w:val="both"/>
              <w:rPr>
                <w:color w:val="000000" w:themeColor="text1"/>
                <w:lang w:val="kk-KZ"/>
              </w:rPr>
            </w:pPr>
            <w:r w:rsidRPr="000B11F9">
              <w:rPr>
                <w:color w:val="000000" w:themeColor="text1"/>
                <w:lang w:val="kk-KZ"/>
              </w:rPr>
              <w:t>2022</w:t>
            </w:r>
          </w:p>
        </w:tc>
      </w:tr>
      <w:tr w:rsidR="000B11F9" w:rsidRPr="000B11F9" w14:paraId="529EA091" w14:textId="77777777" w:rsidTr="00E216BA">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ABF3F" w14:textId="77777777" w:rsidR="001F4EAD" w:rsidRPr="000B11F9" w:rsidRDefault="001F4EAD" w:rsidP="001A30E9">
            <w:pPr>
              <w:pStyle w:val="17"/>
              <w:numPr>
                <w:ilvl w:val="0"/>
                <w:numId w:val="25"/>
              </w:numPr>
              <w:spacing w:line="228" w:lineRule="auto"/>
              <w:ind w:left="0" w:firstLine="0"/>
              <w:jc w:val="both"/>
              <w:rPr>
                <w:color w:val="000000" w:themeColor="text1"/>
                <w:lang w:val="kk-KZ"/>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B7D810" w14:textId="27664ACC" w:rsidR="001F4EAD" w:rsidRPr="000B11F9" w:rsidRDefault="001F4EAD" w:rsidP="001A30E9">
            <w:pPr>
              <w:pStyle w:val="17"/>
              <w:spacing w:line="228" w:lineRule="auto"/>
              <w:jc w:val="both"/>
              <w:rPr>
                <w:color w:val="000000" w:themeColor="text1"/>
              </w:rPr>
            </w:pPr>
            <w:r w:rsidRPr="000B11F9">
              <w:rPr>
                <w:color w:val="000000" w:themeColor="text1"/>
              </w:rPr>
              <w:t>Ялышева Софья</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8A12C" w14:textId="6FEB8524" w:rsidR="001F4EAD" w:rsidRPr="000B11F9" w:rsidRDefault="001F4EAD" w:rsidP="001A30E9">
            <w:pPr>
              <w:pStyle w:val="17"/>
              <w:spacing w:line="228" w:lineRule="auto"/>
              <w:jc w:val="both"/>
              <w:rPr>
                <w:color w:val="000000" w:themeColor="text1"/>
              </w:rPr>
            </w:pPr>
            <w:r w:rsidRPr="000B11F9">
              <w:rPr>
                <w:color w:val="000000" w:themeColor="text1"/>
              </w:rPr>
              <w:t>Биология и биотехнология, 2 курс докторантуры</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7BFA22" w14:textId="0A712C75" w:rsidR="001F4EAD" w:rsidRPr="000B11F9" w:rsidRDefault="001F4EAD" w:rsidP="001A30E9">
            <w:pPr>
              <w:pStyle w:val="17"/>
              <w:spacing w:line="228" w:lineRule="auto"/>
              <w:jc w:val="both"/>
              <w:rPr>
                <w:color w:val="000000" w:themeColor="text1"/>
              </w:rPr>
            </w:pPr>
            <w:r w:rsidRPr="000B11F9">
              <w:rPr>
                <w:color w:val="000000" w:themeColor="text1"/>
              </w:rPr>
              <w:t>1 место, Диплом</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37F2CC" w14:textId="0891886C" w:rsidR="001F4EAD" w:rsidRPr="000B11F9" w:rsidRDefault="001F4EAD" w:rsidP="001A30E9">
            <w:pPr>
              <w:pStyle w:val="17"/>
              <w:spacing w:line="228" w:lineRule="auto"/>
              <w:jc w:val="both"/>
              <w:rPr>
                <w:rStyle w:val="af"/>
                <w:b w:val="0"/>
                <w:bCs w:val="0"/>
                <w:color w:val="000000" w:themeColor="text1"/>
                <w:shd w:val="clear" w:color="auto" w:fill="FFFFFF"/>
              </w:rPr>
            </w:pPr>
            <w:r w:rsidRPr="000B11F9">
              <w:rPr>
                <w:rStyle w:val="af"/>
                <w:b w:val="0"/>
                <w:bCs w:val="0"/>
                <w:color w:val="000000" w:themeColor="text1"/>
                <w:shd w:val="clear" w:color="auto" w:fill="FFFFFF"/>
              </w:rPr>
              <w:t>Республиканский конкурс научно-исследовательских работ среди высших учебных заведений Республики Казахстан за 2021 год</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6A4D1C" w14:textId="5FD5B132" w:rsidR="001F4EAD" w:rsidRPr="000B11F9" w:rsidRDefault="001F4EAD" w:rsidP="001A30E9">
            <w:pPr>
              <w:pStyle w:val="17"/>
              <w:spacing w:line="228" w:lineRule="auto"/>
              <w:jc w:val="both"/>
              <w:rPr>
                <w:color w:val="000000" w:themeColor="text1"/>
                <w:lang w:val="kk-KZ"/>
              </w:rPr>
            </w:pPr>
            <w:r w:rsidRPr="000B11F9">
              <w:rPr>
                <w:color w:val="000000" w:themeColor="text1"/>
                <w:lang w:val="kk-KZ"/>
              </w:rPr>
              <w:t>КазНУ им. аль-Фараби</w:t>
            </w:r>
          </w:p>
        </w:tc>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1CEC36" w14:textId="55129FC2" w:rsidR="001F4EAD" w:rsidRPr="000B11F9" w:rsidRDefault="001F4EAD" w:rsidP="001A30E9">
            <w:pPr>
              <w:pStyle w:val="17"/>
              <w:spacing w:line="228" w:lineRule="auto"/>
              <w:jc w:val="both"/>
              <w:rPr>
                <w:color w:val="000000" w:themeColor="text1"/>
                <w:lang w:val="kk-KZ"/>
              </w:rPr>
            </w:pPr>
            <w:r w:rsidRPr="000B11F9">
              <w:rPr>
                <w:color w:val="000000" w:themeColor="text1"/>
                <w:lang w:val="kk-KZ"/>
              </w:rPr>
              <w:t>202</w:t>
            </w:r>
            <w:r w:rsidR="00722C5F" w:rsidRPr="000B11F9">
              <w:rPr>
                <w:color w:val="000000" w:themeColor="text1"/>
                <w:lang w:val="kk-KZ"/>
              </w:rPr>
              <w:t>2</w:t>
            </w:r>
          </w:p>
        </w:tc>
      </w:tr>
      <w:tr w:rsidR="000B11F9" w:rsidRPr="000B11F9" w14:paraId="1722F6F4" w14:textId="77777777" w:rsidTr="00E216BA">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E17672" w14:textId="77777777" w:rsidR="001F4EAD" w:rsidRPr="000B11F9" w:rsidRDefault="001F4EAD" w:rsidP="001A30E9">
            <w:pPr>
              <w:pStyle w:val="17"/>
              <w:numPr>
                <w:ilvl w:val="0"/>
                <w:numId w:val="25"/>
              </w:numPr>
              <w:spacing w:line="228" w:lineRule="auto"/>
              <w:ind w:left="0" w:firstLine="0"/>
              <w:jc w:val="both"/>
              <w:rPr>
                <w:color w:val="000000" w:themeColor="text1"/>
                <w:lang w:val="kk-KZ"/>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89D6C5" w14:textId="242C29A4" w:rsidR="001F4EAD" w:rsidRPr="000B11F9" w:rsidRDefault="001F4EAD" w:rsidP="001A30E9">
            <w:pPr>
              <w:pStyle w:val="17"/>
              <w:spacing w:line="228" w:lineRule="auto"/>
              <w:jc w:val="both"/>
              <w:rPr>
                <w:b/>
                <w:color w:val="000000" w:themeColor="text1"/>
              </w:rPr>
            </w:pPr>
            <w:r w:rsidRPr="000B11F9">
              <w:rPr>
                <w:rStyle w:val="af"/>
                <w:b w:val="0"/>
                <w:color w:val="000000" w:themeColor="text1"/>
                <w:shd w:val="clear" w:color="auto" w:fill="FFFFFF"/>
              </w:rPr>
              <w:t>Мусралина Ляззат</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0117DD" w14:textId="4B90C870" w:rsidR="001F4EAD" w:rsidRPr="000B11F9" w:rsidRDefault="001F4EAD" w:rsidP="001A30E9">
            <w:pPr>
              <w:pStyle w:val="17"/>
              <w:spacing w:line="228" w:lineRule="auto"/>
              <w:jc w:val="both"/>
              <w:rPr>
                <w:color w:val="000000" w:themeColor="text1"/>
              </w:rPr>
            </w:pPr>
            <w:r w:rsidRPr="000B11F9">
              <w:rPr>
                <w:color w:val="000000" w:themeColor="text1"/>
              </w:rPr>
              <w:t>Биология и биотехнология, 3 курс докторантуры</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FD3A06" w14:textId="083FE792" w:rsidR="001F4EAD" w:rsidRPr="000B11F9" w:rsidRDefault="001F4EAD" w:rsidP="001A30E9">
            <w:pPr>
              <w:pStyle w:val="17"/>
              <w:spacing w:line="228" w:lineRule="auto"/>
              <w:jc w:val="both"/>
              <w:rPr>
                <w:color w:val="000000" w:themeColor="text1"/>
              </w:rPr>
            </w:pPr>
            <w:r w:rsidRPr="000B11F9">
              <w:rPr>
                <w:color w:val="000000" w:themeColor="text1"/>
              </w:rPr>
              <w:t>2 место, Диплом</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7CF9E" w14:textId="34084E26" w:rsidR="001F4EAD" w:rsidRPr="000B11F9" w:rsidRDefault="001F4EAD" w:rsidP="001A30E9">
            <w:pPr>
              <w:pStyle w:val="17"/>
              <w:spacing w:line="228" w:lineRule="auto"/>
              <w:jc w:val="both"/>
              <w:rPr>
                <w:rStyle w:val="af"/>
                <w:b w:val="0"/>
                <w:bCs w:val="0"/>
                <w:color w:val="000000" w:themeColor="text1"/>
                <w:shd w:val="clear" w:color="auto" w:fill="FFFFFF"/>
              </w:rPr>
            </w:pPr>
            <w:r w:rsidRPr="000B11F9">
              <w:rPr>
                <w:rStyle w:val="af"/>
                <w:b w:val="0"/>
                <w:bCs w:val="0"/>
                <w:color w:val="000000" w:themeColor="text1"/>
                <w:shd w:val="clear" w:color="auto" w:fill="FFFFFF"/>
              </w:rPr>
              <w:t>Республиканский конкурс научно-исследовательских работ среди высших учебных заведений Республики Казахстан за 2021 год</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D4DFA0" w14:textId="3DAADD86" w:rsidR="001F4EAD" w:rsidRPr="000B11F9" w:rsidRDefault="001F4EAD" w:rsidP="001A30E9">
            <w:pPr>
              <w:pStyle w:val="17"/>
              <w:spacing w:line="228" w:lineRule="auto"/>
              <w:jc w:val="both"/>
              <w:rPr>
                <w:color w:val="000000" w:themeColor="text1"/>
                <w:lang w:val="kk-KZ"/>
              </w:rPr>
            </w:pPr>
            <w:r w:rsidRPr="000B11F9">
              <w:rPr>
                <w:color w:val="000000" w:themeColor="text1"/>
                <w:lang w:val="kk-KZ"/>
              </w:rPr>
              <w:t>КазНУ им. аль-Фараби</w:t>
            </w:r>
          </w:p>
        </w:tc>
        <w:tc>
          <w:tcPr>
            <w:tcW w:w="1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93E772" w14:textId="4687B7B6" w:rsidR="001F4EAD" w:rsidRPr="000B11F9" w:rsidRDefault="00722C5F" w:rsidP="001A30E9">
            <w:pPr>
              <w:pStyle w:val="17"/>
              <w:spacing w:line="228" w:lineRule="auto"/>
              <w:jc w:val="both"/>
              <w:rPr>
                <w:color w:val="000000" w:themeColor="text1"/>
                <w:lang w:val="kk-KZ"/>
              </w:rPr>
            </w:pPr>
            <w:r w:rsidRPr="000B11F9">
              <w:rPr>
                <w:color w:val="000000" w:themeColor="text1"/>
                <w:lang w:val="kk-KZ"/>
              </w:rPr>
              <w:t>2022</w:t>
            </w:r>
          </w:p>
        </w:tc>
      </w:tr>
      <w:tr w:rsidR="000B11F9" w:rsidRPr="000B11F9" w14:paraId="39C281E8" w14:textId="77777777" w:rsidTr="00E216BA">
        <w:tc>
          <w:tcPr>
            <w:tcW w:w="42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CC02475" w14:textId="77777777" w:rsidR="001F4EAD" w:rsidRPr="000B11F9" w:rsidRDefault="001F4EAD" w:rsidP="001A30E9">
            <w:pPr>
              <w:pStyle w:val="17"/>
              <w:numPr>
                <w:ilvl w:val="0"/>
                <w:numId w:val="25"/>
              </w:numPr>
              <w:spacing w:line="228" w:lineRule="auto"/>
              <w:ind w:left="0" w:firstLine="0"/>
              <w:jc w:val="both"/>
              <w:rPr>
                <w:color w:val="000000" w:themeColor="text1"/>
                <w:lang w:val="kk-KZ"/>
              </w:rPr>
            </w:pPr>
          </w:p>
        </w:tc>
        <w:tc>
          <w:tcPr>
            <w:tcW w:w="255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24389D4" w14:textId="164D8651" w:rsidR="001F4EAD" w:rsidRPr="000B11F9" w:rsidRDefault="001F4EAD" w:rsidP="001A30E9">
            <w:pPr>
              <w:pStyle w:val="17"/>
              <w:spacing w:line="228" w:lineRule="auto"/>
              <w:jc w:val="both"/>
              <w:rPr>
                <w:b/>
                <w:color w:val="000000" w:themeColor="text1"/>
              </w:rPr>
            </w:pPr>
            <w:r w:rsidRPr="000B11F9">
              <w:rPr>
                <w:rStyle w:val="af"/>
                <w:b w:val="0"/>
                <w:color w:val="000000" w:themeColor="text1"/>
                <w:shd w:val="clear" w:color="auto" w:fill="FFFFFF"/>
              </w:rPr>
              <w:t>Әбдікерім Салтанат</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40B3E18" w14:textId="13FEA751" w:rsidR="001F4EAD" w:rsidRPr="000B11F9" w:rsidRDefault="001F4EAD" w:rsidP="001A30E9">
            <w:pPr>
              <w:pStyle w:val="17"/>
              <w:spacing w:line="228" w:lineRule="auto"/>
              <w:jc w:val="both"/>
              <w:rPr>
                <w:color w:val="000000" w:themeColor="text1"/>
              </w:rPr>
            </w:pPr>
            <w:r w:rsidRPr="000B11F9">
              <w:rPr>
                <w:color w:val="000000" w:themeColor="text1"/>
              </w:rPr>
              <w:t>Биология и биотехнология, 2 курс докторантуры</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E59DB6A" w14:textId="1BB2C1DB" w:rsidR="001F4EAD" w:rsidRPr="000B11F9" w:rsidRDefault="001F4EAD" w:rsidP="001A30E9">
            <w:pPr>
              <w:pStyle w:val="17"/>
              <w:spacing w:line="228" w:lineRule="auto"/>
              <w:jc w:val="both"/>
              <w:rPr>
                <w:color w:val="000000" w:themeColor="text1"/>
              </w:rPr>
            </w:pPr>
            <w:r w:rsidRPr="000B11F9">
              <w:rPr>
                <w:color w:val="000000" w:themeColor="text1"/>
              </w:rPr>
              <w:t>2 место, Диплом</w:t>
            </w:r>
          </w:p>
        </w:tc>
        <w:tc>
          <w:tcPr>
            <w:tcW w:w="368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84329EE" w14:textId="77622F06" w:rsidR="001F4EAD" w:rsidRPr="000B11F9" w:rsidRDefault="001F4EAD" w:rsidP="001A30E9">
            <w:pPr>
              <w:pStyle w:val="17"/>
              <w:spacing w:line="228" w:lineRule="auto"/>
              <w:jc w:val="both"/>
              <w:rPr>
                <w:rStyle w:val="af"/>
                <w:b w:val="0"/>
                <w:bCs w:val="0"/>
                <w:color w:val="000000" w:themeColor="text1"/>
                <w:shd w:val="clear" w:color="auto" w:fill="FFFFFF"/>
              </w:rPr>
            </w:pPr>
            <w:r w:rsidRPr="000B11F9">
              <w:rPr>
                <w:rStyle w:val="af"/>
                <w:b w:val="0"/>
                <w:bCs w:val="0"/>
                <w:color w:val="000000" w:themeColor="text1"/>
                <w:shd w:val="clear" w:color="auto" w:fill="FFFFFF"/>
              </w:rPr>
              <w:t>Республиканский конкурс научно-исследовательских работ среди высших учебных заведений Республики Казахстан за 2021 год</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3AC60AF" w14:textId="0CB2F796" w:rsidR="001F4EAD" w:rsidRPr="000B11F9" w:rsidRDefault="001F4EAD" w:rsidP="001A30E9">
            <w:pPr>
              <w:pStyle w:val="17"/>
              <w:spacing w:line="228" w:lineRule="auto"/>
              <w:jc w:val="both"/>
              <w:rPr>
                <w:color w:val="000000" w:themeColor="text1"/>
                <w:lang w:val="kk-KZ"/>
              </w:rPr>
            </w:pPr>
            <w:r w:rsidRPr="000B11F9">
              <w:rPr>
                <w:color w:val="000000" w:themeColor="text1"/>
                <w:lang w:val="kk-KZ"/>
              </w:rPr>
              <w:t>КазНУ им. аль-Фараби</w:t>
            </w:r>
          </w:p>
        </w:tc>
        <w:tc>
          <w:tcPr>
            <w:tcW w:w="145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705EF84" w14:textId="5F9F909D" w:rsidR="001F4EAD" w:rsidRPr="000B11F9" w:rsidRDefault="00722C5F" w:rsidP="001A30E9">
            <w:pPr>
              <w:pStyle w:val="17"/>
              <w:spacing w:line="228" w:lineRule="auto"/>
              <w:jc w:val="both"/>
              <w:rPr>
                <w:color w:val="000000" w:themeColor="text1"/>
                <w:lang w:val="kk-KZ"/>
              </w:rPr>
            </w:pPr>
            <w:r w:rsidRPr="000B11F9">
              <w:rPr>
                <w:color w:val="000000" w:themeColor="text1"/>
                <w:lang w:val="kk-KZ"/>
              </w:rPr>
              <w:t>2022</w:t>
            </w:r>
          </w:p>
        </w:tc>
      </w:tr>
      <w:tr w:rsidR="000B11F9" w:rsidRPr="000B11F9" w14:paraId="25C3AB80" w14:textId="77777777" w:rsidTr="00E216BA">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32BC67" w14:textId="77777777" w:rsidR="001F4EAD" w:rsidRPr="000B11F9" w:rsidRDefault="001F4EAD" w:rsidP="001A30E9">
            <w:pPr>
              <w:pStyle w:val="17"/>
              <w:numPr>
                <w:ilvl w:val="0"/>
                <w:numId w:val="25"/>
              </w:numPr>
              <w:spacing w:line="228" w:lineRule="auto"/>
              <w:ind w:left="0" w:firstLine="0"/>
              <w:jc w:val="both"/>
              <w:rPr>
                <w:color w:val="000000" w:themeColor="text1"/>
                <w:lang w:val="kk-KZ"/>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00728C0C" w14:textId="6EB6D6B8" w:rsidR="001F4EAD" w:rsidRPr="000B11F9" w:rsidRDefault="001F4EAD" w:rsidP="001A30E9">
            <w:pPr>
              <w:pStyle w:val="17"/>
              <w:spacing w:line="228" w:lineRule="auto"/>
              <w:jc w:val="both"/>
              <w:rPr>
                <w:b/>
                <w:color w:val="000000" w:themeColor="text1"/>
              </w:rPr>
            </w:pPr>
            <w:r w:rsidRPr="000B11F9">
              <w:rPr>
                <w:rStyle w:val="af"/>
                <w:b w:val="0"/>
                <w:color w:val="000000" w:themeColor="text1"/>
                <w:shd w:val="clear" w:color="auto" w:fill="FFFFFF"/>
              </w:rPr>
              <w:t>Манапқызы Диана</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573468E" w14:textId="1EC60BFE" w:rsidR="001F4EAD" w:rsidRPr="000B11F9" w:rsidRDefault="001F4EAD" w:rsidP="001A30E9">
            <w:pPr>
              <w:pStyle w:val="17"/>
              <w:spacing w:line="228" w:lineRule="auto"/>
              <w:jc w:val="both"/>
              <w:rPr>
                <w:color w:val="000000" w:themeColor="text1"/>
              </w:rPr>
            </w:pPr>
            <w:r w:rsidRPr="000B11F9">
              <w:rPr>
                <w:color w:val="000000" w:themeColor="text1"/>
              </w:rPr>
              <w:t>Биология и биотехнология, 1 курс докторантуры</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2669724" w14:textId="777EB326" w:rsidR="001F4EAD" w:rsidRPr="000B11F9" w:rsidRDefault="001F4EAD" w:rsidP="001A30E9">
            <w:pPr>
              <w:pStyle w:val="17"/>
              <w:spacing w:line="228" w:lineRule="auto"/>
              <w:jc w:val="both"/>
              <w:rPr>
                <w:color w:val="000000" w:themeColor="text1"/>
              </w:rPr>
            </w:pPr>
            <w:r w:rsidRPr="000B11F9">
              <w:rPr>
                <w:color w:val="000000" w:themeColor="text1"/>
              </w:rPr>
              <w:t>3 место, Диплом</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14:paraId="64C13869" w14:textId="085D00AA" w:rsidR="001F4EAD" w:rsidRPr="000B11F9" w:rsidRDefault="001F4EAD" w:rsidP="001A30E9">
            <w:pPr>
              <w:pStyle w:val="17"/>
              <w:spacing w:line="228" w:lineRule="auto"/>
              <w:jc w:val="both"/>
              <w:rPr>
                <w:rStyle w:val="af"/>
                <w:b w:val="0"/>
                <w:bCs w:val="0"/>
                <w:color w:val="000000" w:themeColor="text1"/>
                <w:shd w:val="clear" w:color="auto" w:fill="FFFFFF"/>
              </w:rPr>
            </w:pPr>
            <w:r w:rsidRPr="000B11F9">
              <w:rPr>
                <w:rStyle w:val="af"/>
                <w:b w:val="0"/>
                <w:bCs w:val="0"/>
                <w:color w:val="000000" w:themeColor="text1"/>
                <w:shd w:val="clear" w:color="auto" w:fill="FFFFFF"/>
              </w:rPr>
              <w:t>Республиканский конкурс научно-исследовательских работ среди высших учебных заведений Республики Казахстан за 2021 год</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39E098E" w14:textId="72EF21EB" w:rsidR="001F4EAD" w:rsidRPr="000B11F9" w:rsidRDefault="001F4EAD" w:rsidP="001A30E9">
            <w:pPr>
              <w:pStyle w:val="17"/>
              <w:spacing w:line="228" w:lineRule="auto"/>
              <w:jc w:val="both"/>
              <w:rPr>
                <w:color w:val="000000" w:themeColor="text1"/>
                <w:lang w:val="kk-KZ"/>
              </w:rPr>
            </w:pPr>
            <w:r w:rsidRPr="000B11F9">
              <w:rPr>
                <w:color w:val="000000" w:themeColor="text1"/>
                <w:lang w:val="kk-KZ"/>
              </w:rPr>
              <w:t>КазНУ им. аль-Фараби</w:t>
            </w:r>
          </w:p>
        </w:tc>
        <w:tc>
          <w:tcPr>
            <w:tcW w:w="1457" w:type="dxa"/>
            <w:tcBorders>
              <w:top w:val="nil"/>
              <w:left w:val="nil"/>
              <w:bottom w:val="single" w:sz="8" w:space="0" w:color="auto"/>
              <w:right w:val="single" w:sz="8" w:space="0" w:color="auto"/>
            </w:tcBorders>
            <w:tcMar>
              <w:top w:w="0" w:type="dxa"/>
              <w:left w:w="108" w:type="dxa"/>
              <w:bottom w:w="0" w:type="dxa"/>
              <w:right w:w="108" w:type="dxa"/>
            </w:tcMar>
          </w:tcPr>
          <w:p w14:paraId="40E17EA1" w14:textId="077BCC87" w:rsidR="001F4EAD" w:rsidRPr="000B11F9" w:rsidRDefault="00722C5F" w:rsidP="001A30E9">
            <w:pPr>
              <w:pStyle w:val="17"/>
              <w:spacing w:line="228" w:lineRule="auto"/>
              <w:jc w:val="both"/>
              <w:rPr>
                <w:color w:val="000000" w:themeColor="text1"/>
                <w:lang w:val="kk-KZ"/>
              </w:rPr>
            </w:pPr>
            <w:r w:rsidRPr="000B11F9">
              <w:rPr>
                <w:color w:val="000000" w:themeColor="text1"/>
                <w:lang w:val="kk-KZ"/>
              </w:rPr>
              <w:t>2022</w:t>
            </w:r>
          </w:p>
        </w:tc>
      </w:tr>
      <w:tr w:rsidR="000B11F9" w:rsidRPr="000B11F9" w14:paraId="27B3F35F" w14:textId="77777777" w:rsidTr="00E216BA">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83E32D" w14:textId="77777777" w:rsidR="00722C5F" w:rsidRPr="000B11F9" w:rsidRDefault="00722C5F" w:rsidP="001A30E9">
            <w:pPr>
              <w:pStyle w:val="17"/>
              <w:numPr>
                <w:ilvl w:val="0"/>
                <w:numId w:val="25"/>
              </w:numPr>
              <w:spacing w:line="228" w:lineRule="auto"/>
              <w:ind w:left="0" w:firstLine="0"/>
              <w:jc w:val="both"/>
              <w:rPr>
                <w:color w:val="000000" w:themeColor="text1"/>
                <w:lang w:val="kk-KZ"/>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14:paraId="71AF0B5D" w14:textId="321E89FB" w:rsidR="00722C5F" w:rsidRPr="000B11F9" w:rsidRDefault="00722C5F" w:rsidP="001A30E9">
            <w:pPr>
              <w:pStyle w:val="17"/>
              <w:spacing w:line="228" w:lineRule="auto"/>
              <w:jc w:val="both"/>
              <w:rPr>
                <w:b/>
                <w:color w:val="000000" w:themeColor="text1"/>
              </w:rPr>
            </w:pPr>
            <w:r w:rsidRPr="000B11F9">
              <w:rPr>
                <w:rStyle w:val="af"/>
                <w:b w:val="0"/>
                <w:color w:val="000000" w:themeColor="text1"/>
                <w:shd w:val="clear" w:color="auto" w:fill="FFFFFF"/>
              </w:rPr>
              <w:t>Шайзадинова Айша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353DCB4" w14:textId="6687CF22" w:rsidR="00722C5F" w:rsidRPr="000B11F9" w:rsidRDefault="00722C5F" w:rsidP="001A30E9">
            <w:pPr>
              <w:pStyle w:val="17"/>
              <w:spacing w:line="228" w:lineRule="auto"/>
              <w:jc w:val="both"/>
              <w:rPr>
                <w:color w:val="000000" w:themeColor="text1"/>
              </w:rPr>
            </w:pPr>
            <w:r w:rsidRPr="000B11F9">
              <w:rPr>
                <w:color w:val="000000" w:themeColor="text1"/>
              </w:rPr>
              <w:t>Биология и биотехнология, 4 курс бакалавриата</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2346D137" w14:textId="53A57486" w:rsidR="00722C5F" w:rsidRPr="000B11F9" w:rsidRDefault="00722C5F" w:rsidP="001A30E9">
            <w:pPr>
              <w:pStyle w:val="17"/>
              <w:spacing w:line="228" w:lineRule="auto"/>
              <w:jc w:val="both"/>
              <w:rPr>
                <w:color w:val="000000" w:themeColor="text1"/>
              </w:rPr>
            </w:pPr>
            <w:r w:rsidRPr="000B11F9">
              <w:rPr>
                <w:color w:val="000000" w:themeColor="text1"/>
              </w:rPr>
              <w:t>3 место, Диплом</w:t>
            </w:r>
          </w:p>
        </w:tc>
        <w:tc>
          <w:tcPr>
            <w:tcW w:w="3686" w:type="dxa"/>
            <w:tcBorders>
              <w:top w:val="nil"/>
              <w:left w:val="nil"/>
              <w:bottom w:val="single" w:sz="8" w:space="0" w:color="auto"/>
              <w:right w:val="single" w:sz="8" w:space="0" w:color="auto"/>
            </w:tcBorders>
            <w:tcMar>
              <w:top w:w="0" w:type="dxa"/>
              <w:left w:w="108" w:type="dxa"/>
              <w:bottom w:w="0" w:type="dxa"/>
              <w:right w:w="108" w:type="dxa"/>
            </w:tcMar>
          </w:tcPr>
          <w:p w14:paraId="6ED4ED11" w14:textId="0D74166B" w:rsidR="00722C5F" w:rsidRPr="000B11F9" w:rsidRDefault="00722C5F" w:rsidP="001A30E9">
            <w:pPr>
              <w:pStyle w:val="17"/>
              <w:spacing w:line="228" w:lineRule="auto"/>
              <w:jc w:val="both"/>
              <w:rPr>
                <w:rStyle w:val="af"/>
                <w:b w:val="0"/>
                <w:bCs w:val="0"/>
                <w:color w:val="000000" w:themeColor="text1"/>
                <w:shd w:val="clear" w:color="auto" w:fill="FFFFFF"/>
              </w:rPr>
            </w:pPr>
            <w:r w:rsidRPr="000B11F9">
              <w:rPr>
                <w:rStyle w:val="af"/>
                <w:b w:val="0"/>
                <w:bCs w:val="0"/>
                <w:color w:val="000000" w:themeColor="text1"/>
                <w:shd w:val="clear" w:color="auto" w:fill="FFFFFF"/>
              </w:rPr>
              <w:t>Республиканский конкурс научно-исследовательских работ среди высших учебных заведений Республики Казахстан за 2021 год</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99786F4" w14:textId="398CC344" w:rsidR="00722C5F" w:rsidRPr="000B11F9" w:rsidRDefault="00722C5F" w:rsidP="001A30E9">
            <w:pPr>
              <w:pStyle w:val="17"/>
              <w:spacing w:line="228" w:lineRule="auto"/>
              <w:jc w:val="both"/>
              <w:rPr>
                <w:color w:val="000000" w:themeColor="text1"/>
                <w:lang w:val="kk-KZ"/>
              </w:rPr>
            </w:pPr>
            <w:r w:rsidRPr="000B11F9">
              <w:rPr>
                <w:color w:val="000000" w:themeColor="text1"/>
                <w:lang w:val="kk-KZ"/>
              </w:rPr>
              <w:t>КазНУ им. аль-Фараби</w:t>
            </w:r>
          </w:p>
        </w:tc>
        <w:tc>
          <w:tcPr>
            <w:tcW w:w="1457" w:type="dxa"/>
            <w:tcBorders>
              <w:top w:val="nil"/>
              <w:left w:val="nil"/>
              <w:bottom w:val="single" w:sz="8" w:space="0" w:color="auto"/>
              <w:right w:val="single" w:sz="8" w:space="0" w:color="auto"/>
            </w:tcBorders>
            <w:tcMar>
              <w:top w:w="0" w:type="dxa"/>
              <w:left w:w="108" w:type="dxa"/>
              <w:bottom w:w="0" w:type="dxa"/>
              <w:right w:w="108" w:type="dxa"/>
            </w:tcMar>
          </w:tcPr>
          <w:p w14:paraId="4521407E" w14:textId="33620354" w:rsidR="00722C5F" w:rsidRPr="000B11F9" w:rsidRDefault="00722C5F" w:rsidP="001A30E9">
            <w:pPr>
              <w:pStyle w:val="17"/>
              <w:spacing w:line="228" w:lineRule="auto"/>
              <w:jc w:val="both"/>
              <w:rPr>
                <w:color w:val="000000" w:themeColor="text1"/>
                <w:lang w:val="kk-KZ"/>
              </w:rPr>
            </w:pPr>
            <w:r w:rsidRPr="000B11F9">
              <w:rPr>
                <w:color w:val="000000" w:themeColor="text1"/>
                <w:lang w:val="kk-KZ"/>
              </w:rPr>
              <w:t>2022</w:t>
            </w:r>
          </w:p>
        </w:tc>
      </w:tr>
    </w:tbl>
    <w:p w14:paraId="41297634" w14:textId="77777777" w:rsidR="00ED1999" w:rsidRPr="001A30E9" w:rsidRDefault="00ED1999" w:rsidP="00F81AD7">
      <w:pPr>
        <w:spacing w:line="228" w:lineRule="auto"/>
        <w:rPr>
          <w:b/>
          <w:color w:val="000000" w:themeColor="text1"/>
          <w:sz w:val="18"/>
          <w:szCs w:val="18"/>
        </w:rPr>
      </w:pPr>
    </w:p>
    <w:p w14:paraId="5D61D583" w14:textId="041FE290" w:rsidR="00613D54" w:rsidRPr="000B11F9" w:rsidRDefault="00613D54" w:rsidP="00EA2A36">
      <w:pPr>
        <w:spacing w:line="228" w:lineRule="auto"/>
        <w:jc w:val="both"/>
        <w:rPr>
          <w:color w:val="000000" w:themeColor="text1"/>
        </w:rPr>
      </w:pPr>
      <w:r w:rsidRPr="000B11F9">
        <w:rPr>
          <w:b/>
          <w:color w:val="000000" w:themeColor="text1"/>
        </w:rPr>
        <w:t xml:space="preserve">Таблица </w:t>
      </w:r>
      <w:r w:rsidR="00393BD7" w:rsidRPr="000B11F9">
        <w:rPr>
          <w:b/>
          <w:color w:val="000000" w:themeColor="text1"/>
        </w:rPr>
        <w:t>9</w:t>
      </w:r>
      <w:r w:rsidRPr="000B11F9">
        <w:rPr>
          <w:b/>
          <w:color w:val="000000" w:themeColor="text1"/>
        </w:rPr>
        <w:t xml:space="preserve"> - </w:t>
      </w:r>
      <w:r w:rsidRPr="000B11F9">
        <w:rPr>
          <w:b/>
          <w:color w:val="000000" w:themeColor="text1"/>
          <w:lang w:val="kk-KZ"/>
        </w:rPr>
        <w:t>Число студентов-призеров спортивных, научных и образовательных конкурсов, олимпиад, соревнований в СНГ за 20</w:t>
      </w:r>
      <w:r w:rsidR="00393BD7" w:rsidRPr="000B11F9">
        <w:rPr>
          <w:b/>
          <w:color w:val="000000" w:themeColor="text1"/>
          <w:lang w:val="kk-KZ"/>
        </w:rPr>
        <w:t>2</w:t>
      </w:r>
      <w:r w:rsidR="00997D08" w:rsidRPr="000B11F9">
        <w:rPr>
          <w:b/>
          <w:color w:val="000000" w:themeColor="text1"/>
          <w:lang w:val="kk-KZ"/>
        </w:rPr>
        <w:t>1</w:t>
      </w:r>
      <w:r w:rsidRPr="000B11F9">
        <w:rPr>
          <w:b/>
          <w:color w:val="000000" w:themeColor="text1"/>
          <w:lang w:val="kk-KZ"/>
        </w:rPr>
        <w:t>-202</w:t>
      </w:r>
      <w:r w:rsidR="00997D08" w:rsidRPr="000B11F9">
        <w:rPr>
          <w:b/>
          <w:color w:val="000000" w:themeColor="text1"/>
          <w:lang w:val="kk-KZ"/>
        </w:rPr>
        <w:t>2</w:t>
      </w:r>
      <w:r w:rsidRPr="000B11F9">
        <w:rPr>
          <w:b/>
          <w:color w:val="000000" w:themeColor="text1"/>
          <w:lang w:val="kk-KZ"/>
        </w:rPr>
        <w:t xml:space="preserve"> учебный год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418"/>
        <w:gridCol w:w="1843"/>
        <w:gridCol w:w="3289"/>
        <w:gridCol w:w="3118"/>
        <w:gridCol w:w="1538"/>
        <w:gridCol w:w="1835"/>
      </w:tblGrid>
      <w:tr w:rsidR="000B11F9" w:rsidRPr="000B11F9" w14:paraId="43C3A584" w14:textId="77777777" w:rsidTr="004F7D4E">
        <w:tc>
          <w:tcPr>
            <w:tcW w:w="14850" w:type="dxa"/>
            <w:gridSpan w:val="7"/>
          </w:tcPr>
          <w:p w14:paraId="0D48FAA1" w14:textId="77777777" w:rsidR="00613D54" w:rsidRPr="000B11F9" w:rsidRDefault="00613D54" w:rsidP="00F81AD7">
            <w:pPr>
              <w:spacing w:line="228" w:lineRule="auto"/>
              <w:rPr>
                <w:color w:val="000000" w:themeColor="text1"/>
              </w:rPr>
            </w:pPr>
            <w:r w:rsidRPr="000B11F9">
              <w:rPr>
                <w:color w:val="000000" w:themeColor="text1"/>
              </w:rPr>
              <w:t>Название факультета биологии и биотехнологии</w:t>
            </w:r>
          </w:p>
        </w:tc>
      </w:tr>
      <w:tr w:rsidR="000B11F9" w:rsidRPr="000B11F9" w14:paraId="0C9BBB78" w14:textId="77777777" w:rsidTr="004F7D4E">
        <w:tc>
          <w:tcPr>
            <w:tcW w:w="14850" w:type="dxa"/>
            <w:gridSpan w:val="7"/>
          </w:tcPr>
          <w:p w14:paraId="43B1872E" w14:textId="77777777" w:rsidR="00613D54" w:rsidRPr="000B11F9" w:rsidRDefault="00613D54" w:rsidP="00F81AD7">
            <w:pPr>
              <w:spacing w:line="228" w:lineRule="auto"/>
              <w:rPr>
                <w:color w:val="000000" w:themeColor="text1"/>
              </w:rPr>
            </w:pPr>
            <w:r w:rsidRPr="000B11F9">
              <w:rPr>
                <w:color w:val="000000" w:themeColor="text1"/>
              </w:rPr>
              <w:t>Название кафедры молекулярной биологии и генетики</w:t>
            </w:r>
          </w:p>
        </w:tc>
      </w:tr>
      <w:tr w:rsidR="000B11F9" w:rsidRPr="000B11F9" w14:paraId="65702222" w14:textId="77777777" w:rsidTr="004F7D4E">
        <w:tc>
          <w:tcPr>
            <w:tcW w:w="14850" w:type="dxa"/>
            <w:gridSpan w:val="7"/>
          </w:tcPr>
          <w:p w14:paraId="4D739035" w14:textId="77A733AB" w:rsidR="00613D54" w:rsidRPr="000B11F9" w:rsidRDefault="00613D54" w:rsidP="00F81AD7">
            <w:pPr>
              <w:spacing w:line="228" w:lineRule="auto"/>
              <w:rPr>
                <w:color w:val="000000" w:themeColor="text1"/>
              </w:rPr>
            </w:pPr>
            <w:r w:rsidRPr="000B11F9">
              <w:rPr>
                <w:color w:val="000000" w:themeColor="text1"/>
              </w:rPr>
              <w:t>Область науки</w:t>
            </w:r>
            <w:r w:rsidR="00DA6C35" w:rsidRPr="000B11F9">
              <w:rPr>
                <w:color w:val="000000" w:themeColor="text1"/>
              </w:rPr>
              <w:t>: генетика,</w:t>
            </w:r>
            <w:r w:rsidRPr="000B11F9">
              <w:rPr>
                <w:color w:val="000000" w:themeColor="text1"/>
              </w:rPr>
              <w:t xml:space="preserve"> биология, биотехнология</w:t>
            </w:r>
          </w:p>
        </w:tc>
      </w:tr>
      <w:tr w:rsidR="000B11F9" w:rsidRPr="000B11F9" w14:paraId="6B9D6C70" w14:textId="77777777" w:rsidTr="004F7D4E">
        <w:tc>
          <w:tcPr>
            <w:tcW w:w="14850" w:type="dxa"/>
            <w:gridSpan w:val="7"/>
          </w:tcPr>
          <w:p w14:paraId="19DA6D3D" w14:textId="1DA201A1" w:rsidR="00613D54" w:rsidRPr="000B11F9" w:rsidRDefault="00613D54" w:rsidP="00F81AD7">
            <w:pPr>
              <w:spacing w:line="228" w:lineRule="auto"/>
              <w:rPr>
                <w:color w:val="000000" w:themeColor="text1"/>
              </w:rPr>
            </w:pPr>
            <w:r w:rsidRPr="000B11F9">
              <w:rPr>
                <w:color w:val="000000" w:themeColor="text1"/>
              </w:rPr>
              <w:t>Шифр и название специальности</w:t>
            </w:r>
            <w:r w:rsidR="00DA6C35" w:rsidRPr="000B11F9">
              <w:rPr>
                <w:color w:val="000000" w:themeColor="text1"/>
              </w:rPr>
              <w:t>:</w:t>
            </w:r>
            <w:r w:rsidRPr="000B11F9">
              <w:rPr>
                <w:color w:val="000000" w:themeColor="text1"/>
              </w:rPr>
              <w:t xml:space="preserve"> </w:t>
            </w:r>
            <w:r w:rsidR="00DA6C35" w:rsidRPr="000B11F9">
              <w:rPr>
                <w:color w:val="000000" w:themeColor="text1"/>
              </w:rPr>
              <w:t>«</w:t>
            </w:r>
            <w:r w:rsidRPr="000B11F9">
              <w:rPr>
                <w:color w:val="000000" w:themeColor="text1"/>
              </w:rPr>
              <w:t>6В05105 – Генетика</w:t>
            </w:r>
            <w:r w:rsidR="00DA6C35" w:rsidRPr="000B11F9">
              <w:rPr>
                <w:color w:val="000000" w:themeColor="text1"/>
              </w:rPr>
              <w:t>»</w:t>
            </w:r>
            <w:r w:rsidRPr="000B11F9">
              <w:rPr>
                <w:color w:val="000000" w:themeColor="text1"/>
              </w:rPr>
              <w:t xml:space="preserve">, </w:t>
            </w:r>
            <w:r w:rsidR="00DA6C35" w:rsidRPr="000B11F9">
              <w:rPr>
                <w:color w:val="000000" w:themeColor="text1"/>
              </w:rPr>
              <w:t>«</w:t>
            </w:r>
            <w:r w:rsidRPr="000B11F9">
              <w:rPr>
                <w:color w:val="000000" w:themeColor="text1"/>
              </w:rPr>
              <w:t xml:space="preserve">5В070100 </w:t>
            </w:r>
            <w:r w:rsidR="00DA6C35" w:rsidRPr="000B11F9">
              <w:rPr>
                <w:color w:val="000000" w:themeColor="text1"/>
              </w:rPr>
              <w:t xml:space="preserve">- </w:t>
            </w:r>
            <w:r w:rsidRPr="000B11F9">
              <w:rPr>
                <w:color w:val="000000" w:themeColor="text1"/>
              </w:rPr>
              <w:t>Биотехнология»</w:t>
            </w:r>
            <w:r w:rsidRPr="000B11F9">
              <w:rPr>
                <w:color w:val="000000" w:themeColor="text1"/>
                <w:lang w:val="kk-KZ"/>
              </w:rPr>
              <w:t>, «5В060700-Биология»</w:t>
            </w:r>
            <w:r w:rsidR="00DA6C35" w:rsidRPr="000B11F9">
              <w:rPr>
                <w:color w:val="000000" w:themeColor="text1"/>
                <w:lang w:val="kk-KZ"/>
              </w:rPr>
              <w:t>, «</w:t>
            </w:r>
            <w:r w:rsidRPr="000B11F9">
              <w:rPr>
                <w:color w:val="000000" w:themeColor="text1"/>
              </w:rPr>
              <w:t>7М05105 – Генетика</w:t>
            </w:r>
            <w:r w:rsidR="00DA6C35" w:rsidRPr="000B11F9">
              <w:rPr>
                <w:color w:val="000000" w:themeColor="text1"/>
              </w:rPr>
              <w:t>»</w:t>
            </w:r>
          </w:p>
        </w:tc>
      </w:tr>
      <w:tr w:rsidR="000B11F9" w:rsidRPr="000B11F9" w14:paraId="7A9A5E90" w14:textId="77777777" w:rsidTr="005C03F6">
        <w:tc>
          <w:tcPr>
            <w:tcW w:w="809" w:type="dxa"/>
          </w:tcPr>
          <w:p w14:paraId="1155F622" w14:textId="77777777" w:rsidR="00613D54" w:rsidRPr="000B11F9" w:rsidRDefault="00613D54" w:rsidP="00F81AD7">
            <w:pPr>
              <w:spacing w:line="228" w:lineRule="auto"/>
              <w:jc w:val="center"/>
              <w:rPr>
                <w:b/>
                <w:color w:val="000000" w:themeColor="text1"/>
              </w:rPr>
            </w:pPr>
            <w:r w:rsidRPr="000B11F9">
              <w:rPr>
                <w:b/>
                <w:color w:val="000000" w:themeColor="text1"/>
              </w:rPr>
              <w:lastRenderedPageBreak/>
              <w:t>№</w:t>
            </w:r>
          </w:p>
        </w:tc>
        <w:tc>
          <w:tcPr>
            <w:tcW w:w="2418" w:type="dxa"/>
          </w:tcPr>
          <w:p w14:paraId="29D02A21" w14:textId="77777777" w:rsidR="00613D54" w:rsidRPr="000B11F9" w:rsidRDefault="00613D54" w:rsidP="00F81AD7">
            <w:pPr>
              <w:spacing w:line="228" w:lineRule="auto"/>
              <w:jc w:val="center"/>
              <w:rPr>
                <w:b/>
                <w:color w:val="000000" w:themeColor="text1"/>
              </w:rPr>
            </w:pPr>
            <w:r w:rsidRPr="000B11F9">
              <w:rPr>
                <w:b/>
                <w:color w:val="000000" w:themeColor="text1"/>
              </w:rPr>
              <w:t xml:space="preserve">ФИО </w:t>
            </w:r>
          </w:p>
        </w:tc>
        <w:tc>
          <w:tcPr>
            <w:tcW w:w="1843" w:type="dxa"/>
          </w:tcPr>
          <w:p w14:paraId="31ECFB2C" w14:textId="77777777" w:rsidR="00613D54" w:rsidRPr="000B11F9" w:rsidRDefault="00613D54" w:rsidP="00F81AD7">
            <w:pPr>
              <w:spacing w:line="228" w:lineRule="auto"/>
              <w:jc w:val="center"/>
              <w:rPr>
                <w:b/>
                <w:color w:val="000000" w:themeColor="text1"/>
              </w:rPr>
            </w:pPr>
            <w:r w:rsidRPr="000B11F9">
              <w:rPr>
                <w:b/>
                <w:color w:val="000000" w:themeColor="text1"/>
                <w:lang w:val="kk-KZ"/>
              </w:rPr>
              <w:t>Факультет</w:t>
            </w:r>
            <w:r w:rsidRPr="000B11F9">
              <w:rPr>
                <w:b/>
                <w:color w:val="000000" w:themeColor="text1"/>
              </w:rPr>
              <w:t xml:space="preserve">, </w:t>
            </w:r>
            <w:r w:rsidRPr="000B11F9">
              <w:rPr>
                <w:b/>
                <w:color w:val="000000" w:themeColor="text1"/>
                <w:lang w:val="kk-KZ"/>
              </w:rPr>
              <w:t xml:space="preserve">№ группы, курс </w:t>
            </w:r>
          </w:p>
        </w:tc>
        <w:tc>
          <w:tcPr>
            <w:tcW w:w="3289" w:type="dxa"/>
          </w:tcPr>
          <w:p w14:paraId="6B6C8FE3" w14:textId="77777777" w:rsidR="00613D54" w:rsidRPr="000B11F9" w:rsidRDefault="00613D54" w:rsidP="00F81AD7">
            <w:pPr>
              <w:spacing w:line="228" w:lineRule="auto"/>
              <w:jc w:val="center"/>
              <w:rPr>
                <w:b/>
                <w:color w:val="000000" w:themeColor="text1"/>
              </w:rPr>
            </w:pPr>
            <w:r w:rsidRPr="000B11F9">
              <w:rPr>
                <w:b/>
                <w:color w:val="000000" w:themeColor="text1"/>
              </w:rPr>
              <w:t>Призовое место и подтверждающий документ</w:t>
            </w:r>
          </w:p>
        </w:tc>
        <w:tc>
          <w:tcPr>
            <w:tcW w:w="3118" w:type="dxa"/>
          </w:tcPr>
          <w:p w14:paraId="3ED8ED8D" w14:textId="77777777" w:rsidR="00613D54" w:rsidRPr="000B11F9" w:rsidRDefault="00613D54" w:rsidP="00F81AD7">
            <w:pPr>
              <w:spacing w:line="228" w:lineRule="auto"/>
              <w:jc w:val="center"/>
              <w:rPr>
                <w:b/>
                <w:color w:val="000000" w:themeColor="text1"/>
              </w:rPr>
            </w:pPr>
            <w:r w:rsidRPr="000B11F9">
              <w:rPr>
                <w:b/>
                <w:color w:val="000000" w:themeColor="text1"/>
              </w:rPr>
              <w:t>Наименование конференции олимпиады</w:t>
            </w:r>
          </w:p>
        </w:tc>
        <w:tc>
          <w:tcPr>
            <w:tcW w:w="1538" w:type="dxa"/>
          </w:tcPr>
          <w:p w14:paraId="231E1E41" w14:textId="77777777" w:rsidR="00613D54" w:rsidRPr="000B11F9" w:rsidRDefault="00613D54" w:rsidP="00F81AD7">
            <w:pPr>
              <w:spacing w:line="228" w:lineRule="auto"/>
              <w:jc w:val="center"/>
              <w:rPr>
                <w:b/>
                <w:color w:val="000000" w:themeColor="text1"/>
              </w:rPr>
            </w:pPr>
            <w:r w:rsidRPr="000B11F9">
              <w:rPr>
                <w:b/>
                <w:color w:val="000000" w:themeColor="text1"/>
              </w:rPr>
              <w:t>Место проведения</w:t>
            </w:r>
          </w:p>
        </w:tc>
        <w:tc>
          <w:tcPr>
            <w:tcW w:w="1835" w:type="dxa"/>
          </w:tcPr>
          <w:p w14:paraId="557B69E5" w14:textId="77777777" w:rsidR="00613D54" w:rsidRPr="000B11F9" w:rsidRDefault="00613D54" w:rsidP="00F81AD7">
            <w:pPr>
              <w:spacing w:line="228" w:lineRule="auto"/>
              <w:jc w:val="center"/>
              <w:rPr>
                <w:b/>
                <w:color w:val="000000" w:themeColor="text1"/>
              </w:rPr>
            </w:pPr>
            <w:r w:rsidRPr="000B11F9">
              <w:rPr>
                <w:b/>
                <w:color w:val="000000" w:themeColor="text1"/>
              </w:rPr>
              <w:t>Год получения</w:t>
            </w:r>
          </w:p>
        </w:tc>
      </w:tr>
      <w:tr w:rsidR="00DA6C35" w:rsidRPr="000B11F9" w14:paraId="0B108CD9" w14:textId="77777777" w:rsidTr="005C03F6">
        <w:tc>
          <w:tcPr>
            <w:tcW w:w="809" w:type="dxa"/>
          </w:tcPr>
          <w:p w14:paraId="0F2ABB7E" w14:textId="77777777" w:rsidR="00613D54" w:rsidRPr="000B11F9" w:rsidRDefault="00613D54" w:rsidP="00F81AD7">
            <w:pPr>
              <w:pStyle w:val="af1"/>
              <w:spacing w:line="228" w:lineRule="auto"/>
              <w:ind w:left="360"/>
              <w:rPr>
                <w:b/>
                <w:color w:val="000000" w:themeColor="text1"/>
              </w:rPr>
            </w:pPr>
          </w:p>
        </w:tc>
        <w:tc>
          <w:tcPr>
            <w:tcW w:w="2418" w:type="dxa"/>
          </w:tcPr>
          <w:p w14:paraId="756789F1" w14:textId="3D8D71C0" w:rsidR="00613D54" w:rsidRPr="000B11F9" w:rsidRDefault="00DA6C35" w:rsidP="00F81AD7">
            <w:pPr>
              <w:spacing w:line="228" w:lineRule="auto"/>
              <w:jc w:val="center"/>
              <w:rPr>
                <w:color w:val="000000" w:themeColor="text1"/>
              </w:rPr>
            </w:pPr>
            <w:proofErr w:type="gramStart"/>
            <w:r w:rsidRPr="000B11F9">
              <w:rPr>
                <w:color w:val="000000" w:themeColor="text1"/>
              </w:rPr>
              <w:t>отсутствуют</w:t>
            </w:r>
            <w:proofErr w:type="gramEnd"/>
          </w:p>
        </w:tc>
        <w:tc>
          <w:tcPr>
            <w:tcW w:w="1843" w:type="dxa"/>
          </w:tcPr>
          <w:p w14:paraId="2023D318" w14:textId="77777777" w:rsidR="00613D54" w:rsidRPr="000B11F9" w:rsidRDefault="00613D54" w:rsidP="00F81AD7">
            <w:pPr>
              <w:spacing w:line="228" w:lineRule="auto"/>
              <w:jc w:val="center"/>
              <w:rPr>
                <w:b/>
                <w:color w:val="000000" w:themeColor="text1"/>
              </w:rPr>
            </w:pPr>
          </w:p>
        </w:tc>
        <w:tc>
          <w:tcPr>
            <w:tcW w:w="3289" w:type="dxa"/>
          </w:tcPr>
          <w:p w14:paraId="196612F7" w14:textId="77777777" w:rsidR="00613D54" w:rsidRPr="000B11F9" w:rsidRDefault="00613D54" w:rsidP="00F81AD7">
            <w:pPr>
              <w:spacing w:line="228" w:lineRule="auto"/>
              <w:jc w:val="center"/>
              <w:rPr>
                <w:color w:val="000000" w:themeColor="text1"/>
              </w:rPr>
            </w:pPr>
          </w:p>
        </w:tc>
        <w:tc>
          <w:tcPr>
            <w:tcW w:w="3118" w:type="dxa"/>
          </w:tcPr>
          <w:p w14:paraId="7BF26000" w14:textId="77777777" w:rsidR="00613D54" w:rsidRPr="000B11F9" w:rsidRDefault="00613D54" w:rsidP="00F81AD7">
            <w:pPr>
              <w:spacing w:line="228" w:lineRule="auto"/>
              <w:jc w:val="center"/>
              <w:rPr>
                <w:color w:val="000000" w:themeColor="text1"/>
              </w:rPr>
            </w:pPr>
          </w:p>
        </w:tc>
        <w:tc>
          <w:tcPr>
            <w:tcW w:w="1538" w:type="dxa"/>
          </w:tcPr>
          <w:p w14:paraId="1C59CAC6" w14:textId="77777777" w:rsidR="00613D54" w:rsidRPr="000B11F9" w:rsidRDefault="00613D54" w:rsidP="00F81AD7">
            <w:pPr>
              <w:spacing w:line="228" w:lineRule="auto"/>
              <w:jc w:val="center"/>
              <w:rPr>
                <w:color w:val="000000" w:themeColor="text1"/>
              </w:rPr>
            </w:pPr>
          </w:p>
        </w:tc>
        <w:tc>
          <w:tcPr>
            <w:tcW w:w="1835" w:type="dxa"/>
          </w:tcPr>
          <w:p w14:paraId="3BC4E1A0" w14:textId="77777777" w:rsidR="00613D54" w:rsidRPr="000B11F9" w:rsidRDefault="00613D54" w:rsidP="00F81AD7">
            <w:pPr>
              <w:spacing w:line="228" w:lineRule="auto"/>
              <w:jc w:val="center"/>
              <w:rPr>
                <w:color w:val="000000" w:themeColor="text1"/>
              </w:rPr>
            </w:pPr>
          </w:p>
        </w:tc>
      </w:tr>
    </w:tbl>
    <w:p w14:paraId="35C734FF" w14:textId="77777777" w:rsidR="00DA6C35" w:rsidRPr="000B11F9" w:rsidRDefault="00DA6C35" w:rsidP="00F81AD7">
      <w:pPr>
        <w:spacing w:line="228" w:lineRule="auto"/>
        <w:rPr>
          <w:b/>
          <w:color w:val="000000" w:themeColor="text1"/>
        </w:rPr>
      </w:pPr>
    </w:p>
    <w:p w14:paraId="0B04F9D3" w14:textId="62E4F1DF" w:rsidR="00613D54" w:rsidRPr="000B11F9" w:rsidRDefault="00613D54" w:rsidP="00EA2A36">
      <w:pPr>
        <w:spacing w:line="228" w:lineRule="auto"/>
        <w:jc w:val="both"/>
        <w:rPr>
          <w:color w:val="000000" w:themeColor="text1"/>
        </w:rPr>
      </w:pPr>
      <w:r w:rsidRPr="000B11F9">
        <w:rPr>
          <w:b/>
          <w:color w:val="000000" w:themeColor="text1"/>
        </w:rPr>
        <w:t>Таблица 1</w:t>
      </w:r>
      <w:r w:rsidR="00393BD7" w:rsidRPr="000B11F9">
        <w:rPr>
          <w:b/>
          <w:color w:val="000000" w:themeColor="text1"/>
        </w:rPr>
        <w:t>0</w:t>
      </w:r>
      <w:r w:rsidRPr="000B11F9">
        <w:rPr>
          <w:b/>
          <w:color w:val="000000" w:themeColor="text1"/>
        </w:rPr>
        <w:t xml:space="preserve"> - </w:t>
      </w:r>
      <w:r w:rsidRPr="000B11F9">
        <w:rPr>
          <w:b/>
          <w:color w:val="000000" w:themeColor="text1"/>
          <w:lang w:val="kk-KZ"/>
        </w:rPr>
        <w:t>Число студентов-призеров спортивных, научных и образовательных конкурсов, олимпиад, соревнований дальнего зарубежья за 20</w:t>
      </w:r>
      <w:r w:rsidR="00393BD7" w:rsidRPr="000B11F9">
        <w:rPr>
          <w:b/>
          <w:color w:val="000000" w:themeColor="text1"/>
          <w:lang w:val="kk-KZ"/>
        </w:rPr>
        <w:t>2</w:t>
      </w:r>
      <w:r w:rsidR="00997D08" w:rsidRPr="000B11F9">
        <w:rPr>
          <w:b/>
          <w:color w:val="000000" w:themeColor="text1"/>
          <w:lang w:val="kk-KZ"/>
        </w:rPr>
        <w:t>1</w:t>
      </w:r>
      <w:r w:rsidRPr="000B11F9">
        <w:rPr>
          <w:b/>
          <w:color w:val="000000" w:themeColor="text1"/>
          <w:lang w:val="kk-KZ"/>
        </w:rPr>
        <w:t>-202</w:t>
      </w:r>
      <w:r w:rsidR="00997D08" w:rsidRPr="000B11F9">
        <w:rPr>
          <w:b/>
          <w:color w:val="000000" w:themeColor="text1"/>
          <w:lang w:val="kk-KZ"/>
        </w:rPr>
        <w:t>2</w:t>
      </w:r>
      <w:r w:rsidRPr="000B11F9">
        <w:rPr>
          <w:b/>
          <w:color w:val="000000" w:themeColor="text1"/>
          <w:lang w:val="kk-KZ"/>
        </w:rPr>
        <w:t xml:space="preserve"> учебный год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418"/>
        <w:gridCol w:w="1843"/>
        <w:gridCol w:w="3430"/>
        <w:gridCol w:w="3119"/>
        <w:gridCol w:w="1559"/>
        <w:gridCol w:w="1672"/>
      </w:tblGrid>
      <w:tr w:rsidR="000B11F9" w:rsidRPr="000B11F9" w14:paraId="28FFC40F" w14:textId="77777777" w:rsidTr="004F7D4E">
        <w:tc>
          <w:tcPr>
            <w:tcW w:w="14850" w:type="dxa"/>
            <w:gridSpan w:val="7"/>
          </w:tcPr>
          <w:p w14:paraId="58F0CD45" w14:textId="77777777" w:rsidR="00613D54" w:rsidRPr="000B11F9" w:rsidRDefault="00613D54" w:rsidP="00F81AD7">
            <w:pPr>
              <w:spacing w:line="228" w:lineRule="auto"/>
              <w:rPr>
                <w:color w:val="000000" w:themeColor="text1"/>
              </w:rPr>
            </w:pPr>
            <w:r w:rsidRPr="000B11F9">
              <w:rPr>
                <w:color w:val="000000" w:themeColor="text1"/>
              </w:rPr>
              <w:t>Название факультета биологии и биотехнологии</w:t>
            </w:r>
          </w:p>
        </w:tc>
      </w:tr>
      <w:tr w:rsidR="000B11F9" w:rsidRPr="000B11F9" w14:paraId="691797DF" w14:textId="77777777" w:rsidTr="004F7D4E">
        <w:tc>
          <w:tcPr>
            <w:tcW w:w="14850" w:type="dxa"/>
            <w:gridSpan w:val="7"/>
          </w:tcPr>
          <w:p w14:paraId="77112DD1" w14:textId="77777777" w:rsidR="00613D54" w:rsidRPr="000B11F9" w:rsidRDefault="00613D54" w:rsidP="00F81AD7">
            <w:pPr>
              <w:spacing w:line="228" w:lineRule="auto"/>
              <w:rPr>
                <w:color w:val="000000" w:themeColor="text1"/>
              </w:rPr>
            </w:pPr>
            <w:r w:rsidRPr="000B11F9">
              <w:rPr>
                <w:color w:val="000000" w:themeColor="text1"/>
              </w:rPr>
              <w:t>Название кафедры молекулярной биологии и генетики</w:t>
            </w:r>
          </w:p>
        </w:tc>
      </w:tr>
      <w:tr w:rsidR="000B11F9" w:rsidRPr="000B11F9" w14:paraId="70B5B89F" w14:textId="77777777" w:rsidTr="004F7D4E">
        <w:tc>
          <w:tcPr>
            <w:tcW w:w="14850" w:type="dxa"/>
            <w:gridSpan w:val="7"/>
          </w:tcPr>
          <w:p w14:paraId="492A240C" w14:textId="27E73F6B" w:rsidR="00613D54" w:rsidRPr="000B11F9" w:rsidRDefault="00613D54" w:rsidP="00F81AD7">
            <w:pPr>
              <w:spacing w:line="228" w:lineRule="auto"/>
              <w:rPr>
                <w:color w:val="000000" w:themeColor="text1"/>
              </w:rPr>
            </w:pPr>
            <w:r w:rsidRPr="000B11F9">
              <w:rPr>
                <w:color w:val="000000" w:themeColor="text1"/>
              </w:rPr>
              <w:t>Область науки</w:t>
            </w:r>
            <w:r w:rsidR="00DA6C35" w:rsidRPr="000B11F9">
              <w:rPr>
                <w:color w:val="000000" w:themeColor="text1"/>
              </w:rPr>
              <w:t>:</w:t>
            </w:r>
            <w:r w:rsidRPr="000B11F9">
              <w:rPr>
                <w:color w:val="000000" w:themeColor="text1"/>
              </w:rPr>
              <w:t xml:space="preserve"> </w:t>
            </w:r>
            <w:r w:rsidR="00DA6C35" w:rsidRPr="000B11F9">
              <w:rPr>
                <w:color w:val="000000" w:themeColor="text1"/>
              </w:rPr>
              <w:t xml:space="preserve">генетика, </w:t>
            </w:r>
            <w:r w:rsidRPr="000B11F9">
              <w:rPr>
                <w:color w:val="000000" w:themeColor="text1"/>
              </w:rPr>
              <w:t xml:space="preserve">биология, биотехнология, </w:t>
            </w:r>
          </w:p>
        </w:tc>
      </w:tr>
      <w:tr w:rsidR="000B11F9" w:rsidRPr="000B11F9" w14:paraId="5E41B649" w14:textId="77777777" w:rsidTr="004F7D4E">
        <w:tc>
          <w:tcPr>
            <w:tcW w:w="14850" w:type="dxa"/>
            <w:gridSpan w:val="7"/>
          </w:tcPr>
          <w:p w14:paraId="0678AAEB" w14:textId="70368935" w:rsidR="00613D54" w:rsidRPr="000B11F9" w:rsidRDefault="00613D54" w:rsidP="00F81AD7">
            <w:pPr>
              <w:spacing w:line="228" w:lineRule="auto"/>
              <w:rPr>
                <w:color w:val="000000" w:themeColor="text1"/>
              </w:rPr>
            </w:pPr>
            <w:r w:rsidRPr="000B11F9">
              <w:rPr>
                <w:color w:val="000000" w:themeColor="text1"/>
              </w:rPr>
              <w:t>Шифр и название специальности</w:t>
            </w:r>
            <w:r w:rsidR="00DA6C35" w:rsidRPr="000B11F9">
              <w:rPr>
                <w:color w:val="000000" w:themeColor="text1"/>
              </w:rPr>
              <w:t>:</w:t>
            </w:r>
            <w:r w:rsidRPr="000B11F9">
              <w:rPr>
                <w:color w:val="000000" w:themeColor="text1"/>
              </w:rPr>
              <w:t xml:space="preserve"> </w:t>
            </w:r>
            <w:r w:rsidR="00DA6C35" w:rsidRPr="000B11F9">
              <w:rPr>
                <w:color w:val="000000" w:themeColor="text1"/>
              </w:rPr>
              <w:t>«</w:t>
            </w:r>
            <w:r w:rsidRPr="000B11F9">
              <w:rPr>
                <w:color w:val="000000" w:themeColor="text1"/>
              </w:rPr>
              <w:t>6В05105 – Генетика</w:t>
            </w:r>
            <w:r w:rsidR="00DA6C35" w:rsidRPr="000B11F9">
              <w:rPr>
                <w:color w:val="000000" w:themeColor="text1"/>
              </w:rPr>
              <w:t>»</w:t>
            </w:r>
            <w:r w:rsidRPr="000B11F9">
              <w:rPr>
                <w:color w:val="000000" w:themeColor="text1"/>
              </w:rPr>
              <w:t xml:space="preserve">, </w:t>
            </w:r>
            <w:r w:rsidR="00DA6C35" w:rsidRPr="000B11F9">
              <w:rPr>
                <w:color w:val="000000" w:themeColor="text1"/>
              </w:rPr>
              <w:t>«</w:t>
            </w:r>
            <w:r w:rsidRPr="000B11F9">
              <w:rPr>
                <w:color w:val="000000" w:themeColor="text1"/>
              </w:rPr>
              <w:t xml:space="preserve">5В070100 </w:t>
            </w:r>
            <w:r w:rsidR="00DA6C35" w:rsidRPr="000B11F9">
              <w:rPr>
                <w:color w:val="000000" w:themeColor="text1"/>
              </w:rPr>
              <w:t xml:space="preserve">- </w:t>
            </w:r>
            <w:r w:rsidRPr="000B11F9">
              <w:rPr>
                <w:color w:val="000000" w:themeColor="text1"/>
              </w:rPr>
              <w:t>Биотехнология»</w:t>
            </w:r>
            <w:r w:rsidRPr="000B11F9">
              <w:rPr>
                <w:color w:val="000000" w:themeColor="text1"/>
                <w:lang w:val="kk-KZ"/>
              </w:rPr>
              <w:t>, «5В060700-Биология»</w:t>
            </w:r>
            <w:r w:rsidR="00DA6C35" w:rsidRPr="000B11F9">
              <w:rPr>
                <w:color w:val="000000" w:themeColor="text1"/>
                <w:lang w:val="kk-KZ"/>
              </w:rPr>
              <w:t>,</w:t>
            </w:r>
            <w:r w:rsidRPr="000B11F9">
              <w:rPr>
                <w:color w:val="000000" w:themeColor="text1"/>
              </w:rPr>
              <w:t xml:space="preserve"> </w:t>
            </w:r>
            <w:r w:rsidR="00DA6C35" w:rsidRPr="000B11F9">
              <w:rPr>
                <w:color w:val="000000" w:themeColor="text1"/>
              </w:rPr>
              <w:t>«</w:t>
            </w:r>
            <w:r w:rsidRPr="000B11F9">
              <w:rPr>
                <w:color w:val="000000" w:themeColor="text1"/>
              </w:rPr>
              <w:t>7М05105 – Генетика</w:t>
            </w:r>
            <w:r w:rsidR="00DA6C35" w:rsidRPr="000B11F9">
              <w:rPr>
                <w:color w:val="000000" w:themeColor="text1"/>
              </w:rPr>
              <w:t>»</w:t>
            </w:r>
          </w:p>
        </w:tc>
      </w:tr>
      <w:tr w:rsidR="000B11F9" w:rsidRPr="000B11F9" w14:paraId="7B59AB6C" w14:textId="77777777" w:rsidTr="00826453">
        <w:tc>
          <w:tcPr>
            <w:tcW w:w="809" w:type="dxa"/>
          </w:tcPr>
          <w:p w14:paraId="19FB0236" w14:textId="77777777" w:rsidR="00613D54" w:rsidRPr="000B11F9" w:rsidRDefault="00613D54" w:rsidP="00F81AD7">
            <w:pPr>
              <w:spacing w:line="228" w:lineRule="auto"/>
              <w:jc w:val="center"/>
              <w:rPr>
                <w:b/>
                <w:color w:val="000000" w:themeColor="text1"/>
              </w:rPr>
            </w:pPr>
            <w:r w:rsidRPr="000B11F9">
              <w:rPr>
                <w:b/>
                <w:color w:val="000000" w:themeColor="text1"/>
              </w:rPr>
              <w:t>№</w:t>
            </w:r>
          </w:p>
        </w:tc>
        <w:tc>
          <w:tcPr>
            <w:tcW w:w="2418" w:type="dxa"/>
          </w:tcPr>
          <w:p w14:paraId="4D90967A" w14:textId="77777777" w:rsidR="00613D54" w:rsidRPr="000B11F9" w:rsidRDefault="00613D54" w:rsidP="00F81AD7">
            <w:pPr>
              <w:spacing w:line="228" w:lineRule="auto"/>
              <w:jc w:val="center"/>
              <w:rPr>
                <w:b/>
                <w:color w:val="000000" w:themeColor="text1"/>
              </w:rPr>
            </w:pPr>
            <w:r w:rsidRPr="000B11F9">
              <w:rPr>
                <w:b/>
                <w:color w:val="000000" w:themeColor="text1"/>
              </w:rPr>
              <w:t xml:space="preserve">ФИО </w:t>
            </w:r>
          </w:p>
        </w:tc>
        <w:tc>
          <w:tcPr>
            <w:tcW w:w="1843" w:type="dxa"/>
          </w:tcPr>
          <w:p w14:paraId="3EE99D63" w14:textId="77777777" w:rsidR="00613D54" w:rsidRPr="000B11F9" w:rsidRDefault="00613D54" w:rsidP="00F81AD7">
            <w:pPr>
              <w:spacing w:line="228" w:lineRule="auto"/>
              <w:jc w:val="center"/>
              <w:rPr>
                <w:b/>
                <w:color w:val="000000" w:themeColor="text1"/>
              </w:rPr>
            </w:pPr>
            <w:r w:rsidRPr="000B11F9">
              <w:rPr>
                <w:b/>
                <w:color w:val="000000" w:themeColor="text1"/>
                <w:lang w:val="kk-KZ"/>
              </w:rPr>
              <w:t>Факультет</w:t>
            </w:r>
            <w:r w:rsidRPr="000B11F9">
              <w:rPr>
                <w:b/>
                <w:color w:val="000000" w:themeColor="text1"/>
              </w:rPr>
              <w:t xml:space="preserve">, </w:t>
            </w:r>
            <w:r w:rsidRPr="000B11F9">
              <w:rPr>
                <w:b/>
                <w:color w:val="000000" w:themeColor="text1"/>
                <w:lang w:val="kk-KZ"/>
              </w:rPr>
              <w:t xml:space="preserve">№ группы, курс </w:t>
            </w:r>
          </w:p>
        </w:tc>
        <w:tc>
          <w:tcPr>
            <w:tcW w:w="3430" w:type="dxa"/>
          </w:tcPr>
          <w:p w14:paraId="2347BB5A" w14:textId="77777777" w:rsidR="00613D54" w:rsidRPr="000B11F9" w:rsidRDefault="00613D54" w:rsidP="00F81AD7">
            <w:pPr>
              <w:spacing w:line="228" w:lineRule="auto"/>
              <w:jc w:val="center"/>
              <w:rPr>
                <w:b/>
                <w:color w:val="000000" w:themeColor="text1"/>
              </w:rPr>
            </w:pPr>
            <w:r w:rsidRPr="000B11F9">
              <w:rPr>
                <w:b/>
                <w:color w:val="000000" w:themeColor="text1"/>
              </w:rPr>
              <w:t>Призовое место и подтверждающий документ</w:t>
            </w:r>
          </w:p>
        </w:tc>
        <w:tc>
          <w:tcPr>
            <w:tcW w:w="3119" w:type="dxa"/>
          </w:tcPr>
          <w:p w14:paraId="11EB441D" w14:textId="77777777" w:rsidR="00613D54" w:rsidRPr="000B11F9" w:rsidRDefault="00613D54" w:rsidP="00F81AD7">
            <w:pPr>
              <w:spacing w:line="228" w:lineRule="auto"/>
              <w:jc w:val="center"/>
              <w:rPr>
                <w:b/>
                <w:color w:val="000000" w:themeColor="text1"/>
              </w:rPr>
            </w:pPr>
            <w:r w:rsidRPr="000B11F9">
              <w:rPr>
                <w:b/>
                <w:color w:val="000000" w:themeColor="text1"/>
              </w:rPr>
              <w:t>Наименование конференции олимпиады</w:t>
            </w:r>
          </w:p>
        </w:tc>
        <w:tc>
          <w:tcPr>
            <w:tcW w:w="1559" w:type="dxa"/>
          </w:tcPr>
          <w:p w14:paraId="09A0CCE7" w14:textId="77777777" w:rsidR="00613D54" w:rsidRPr="000B11F9" w:rsidRDefault="00613D54" w:rsidP="00F81AD7">
            <w:pPr>
              <w:spacing w:line="228" w:lineRule="auto"/>
              <w:jc w:val="center"/>
              <w:rPr>
                <w:b/>
                <w:color w:val="000000" w:themeColor="text1"/>
              </w:rPr>
            </w:pPr>
            <w:r w:rsidRPr="000B11F9">
              <w:rPr>
                <w:b/>
                <w:color w:val="000000" w:themeColor="text1"/>
              </w:rPr>
              <w:t>Место проведения</w:t>
            </w:r>
          </w:p>
        </w:tc>
        <w:tc>
          <w:tcPr>
            <w:tcW w:w="1672" w:type="dxa"/>
          </w:tcPr>
          <w:p w14:paraId="78E16E84" w14:textId="77777777" w:rsidR="00613D54" w:rsidRPr="000B11F9" w:rsidRDefault="00613D54" w:rsidP="00F81AD7">
            <w:pPr>
              <w:spacing w:line="228" w:lineRule="auto"/>
              <w:jc w:val="center"/>
              <w:rPr>
                <w:b/>
                <w:color w:val="000000" w:themeColor="text1"/>
              </w:rPr>
            </w:pPr>
            <w:r w:rsidRPr="000B11F9">
              <w:rPr>
                <w:b/>
                <w:color w:val="000000" w:themeColor="text1"/>
              </w:rPr>
              <w:t>Год получения</w:t>
            </w:r>
          </w:p>
        </w:tc>
      </w:tr>
      <w:tr w:rsidR="00DA6C35" w:rsidRPr="000B11F9" w14:paraId="2AFA5B50" w14:textId="77777777" w:rsidTr="00826453">
        <w:tc>
          <w:tcPr>
            <w:tcW w:w="809" w:type="dxa"/>
          </w:tcPr>
          <w:p w14:paraId="3A12369C" w14:textId="77777777" w:rsidR="00613D54" w:rsidRPr="000B11F9" w:rsidRDefault="00613D54" w:rsidP="00DA6C35">
            <w:pPr>
              <w:pStyle w:val="af1"/>
              <w:spacing w:line="228" w:lineRule="auto"/>
              <w:ind w:left="360"/>
              <w:rPr>
                <w:b/>
                <w:color w:val="000000" w:themeColor="text1"/>
              </w:rPr>
            </w:pPr>
          </w:p>
        </w:tc>
        <w:tc>
          <w:tcPr>
            <w:tcW w:w="2418" w:type="dxa"/>
          </w:tcPr>
          <w:p w14:paraId="67C5D98F" w14:textId="63608F79" w:rsidR="00613D54" w:rsidRPr="000B11F9" w:rsidRDefault="00DA6C35" w:rsidP="00F81AD7">
            <w:pPr>
              <w:spacing w:line="228" w:lineRule="auto"/>
              <w:jc w:val="center"/>
              <w:rPr>
                <w:b/>
                <w:color w:val="000000" w:themeColor="text1"/>
                <w:lang w:val="kk-KZ"/>
              </w:rPr>
            </w:pPr>
            <w:proofErr w:type="gramStart"/>
            <w:r w:rsidRPr="000B11F9">
              <w:rPr>
                <w:color w:val="000000" w:themeColor="text1"/>
              </w:rPr>
              <w:t>отсутствуют</w:t>
            </w:r>
            <w:proofErr w:type="gramEnd"/>
          </w:p>
        </w:tc>
        <w:tc>
          <w:tcPr>
            <w:tcW w:w="1843" w:type="dxa"/>
          </w:tcPr>
          <w:p w14:paraId="2C382974" w14:textId="77777777" w:rsidR="00613D54" w:rsidRPr="000B11F9" w:rsidRDefault="00613D54" w:rsidP="00F81AD7">
            <w:pPr>
              <w:spacing w:line="228" w:lineRule="auto"/>
              <w:jc w:val="center"/>
              <w:rPr>
                <w:b/>
                <w:color w:val="000000" w:themeColor="text1"/>
              </w:rPr>
            </w:pPr>
          </w:p>
        </w:tc>
        <w:tc>
          <w:tcPr>
            <w:tcW w:w="3430" w:type="dxa"/>
          </w:tcPr>
          <w:p w14:paraId="019B0D34" w14:textId="77777777" w:rsidR="00613D54" w:rsidRPr="000B11F9" w:rsidRDefault="00613D54" w:rsidP="00F81AD7">
            <w:pPr>
              <w:spacing w:line="228" w:lineRule="auto"/>
              <w:jc w:val="center"/>
              <w:rPr>
                <w:b/>
                <w:color w:val="000000" w:themeColor="text1"/>
              </w:rPr>
            </w:pPr>
          </w:p>
        </w:tc>
        <w:tc>
          <w:tcPr>
            <w:tcW w:w="3119" w:type="dxa"/>
          </w:tcPr>
          <w:p w14:paraId="34563100" w14:textId="77777777" w:rsidR="00613D54" w:rsidRPr="000B11F9" w:rsidRDefault="00613D54" w:rsidP="00F81AD7">
            <w:pPr>
              <w:spacing w:line="228" w:lineRule="auto"/>
              <w:jc w:val="center"/>
              <w:rPr>
                <w:b/>
                <w:color w:val="000000" w:themeColor="text1"/>
              </w:rPr>
            </w:pPr>
          </w:p>
        </w:tc>
        <w:tc>
          <w:tcPr>
            <w:tcW w:w="1559" w:type="dxa"/>
          </w:tcPr>
          <w:p w14:paraId="69A28DD0" w14:textId="77777777" w:rsidR="00613D54" w:rsidRPr="000B11F9" w:rsidRDefault="00613D54" w:rsidP="00F81AD7">
            <w:pPr>
              <w:spacing w:line="228" w:lineRule="auto"/>
              <w:jc w:val="center"/>
              <w:rPr>
                <w:b/>
                <w:color w:val="000000" w:themeColor="text1"/>
              </w:rPr>
            </w:pPr>
          </w:p>
        </w:tc>
        <w:tc>
          <w:tcPr>
            <w:tcW w:w="1672" w:type="dxa"/>
          </w:tcPr>
          <w:p w14:paraId="1C274E7A" w14:textId="77777777" w:rsidR="00613D54" w:rsidRPr="000B11F9" w:rsidRDefault="00613D54" w:rsidP="00F81AD7">
            <w:pPr>
              <w:spacing w:line="228" w:lineRule="auto"/>
              <w:jc w:val="center"/>
              <w:rPr>
                <w:b/>
                <w:color w:val="000000" w:themeColor="text1"/>
              </w:rPr>
            </w:pPr>
          </w:p>
        </w:tc>
      </w:tr>
    </w:tbl>
    <w:p w14:paraId="18D06D3D" w14:textId="77777777" w:rsidR="00002B76" w:rsidRDefault="00002B76" w:rsidP="00F81AD7">
      <w:pPr>
        <w:spacing w:line="228" w:lineRule="auto"/>
        <w:rPr>
          <w:b/>
          <w:color w:val="000000" w:themeColor="text1"/>
        </w:rPr>
      </w:pPr>
    </w:p>
    <w:p w14:paraId="1AE4EA2A" w14:textId="7F261C02" w:rsidR="00613D54" w:rsidRPr="000B11F9" w:rsidRDefault="00613D54" w:rsidP="00F81AD7">
      <w:pPr>
        <w:spacing w:line="228" w:lineRule="auto"/>
        <w:rPr>
          <w:color w:val="000000" w:themeColor="text1"/>
          <w:lang w:val="en-US"/>
        </w:rPr>
      </w:pPr>
      <w:r w:rsidRPr="000B11F9">
        <w:rPr>
          <w:b/>
          <w:color w:val="000000" w:themeColor="text1"/>
        </w:rPr>
        <w:t>Таблица 1</w:t>
      </w:r>
      <w:r w:rsidR="00393BD7" w:rsidRPr="000B11F9">
        <w:rPr>
          <w:b/>
          <w:color w:val="000000" w:themeColor="text1"/>
        </w:rPr>
        <w:t>1</w:t>
      </w:r>
      <w:r w:rsidRPr="000B11F9">
        <w:rPr>
          <w:b/>
          <w:color w:val="000000" w:themeColor="text1"/>
        </w:rPr>
        <w:t xml:space="preserve"> - </w:t>
      </w:r>
      <w:r w:rsidRPr="000B11F9">
        <w:rPr>
          <w:b/>
          <w:color w:val="000000" w:themeColor="text1"/>
          <w:lang w:val="kk-KZ"/>
        </w:rPr>
        <w:t>Число студентов и выпускников вуза, получившие стипендию Болашак за 20</w:t>
      </w:r>
      <w:r w:rsidR="00393BD7" w:rsidRPr="000B11F9">
        <w:rPr>
          <w:b/>
          <w:color w:val="000000" w:themeColor="text1"/>
          <w:lang w:val="kk-KZ"/>
        </w:rPr>
        <w:t>2</w:t>
      </w:r>
      <w:r w:rsidR="00997D08" w:rsidRPr="000B11F9">
        <w:rPr>
          <w:b/>
          <w:color w:val="000000" w:themeColor="text1"/>
          <w:lang w:val="kk-KZ"/>
        </w:rPr>
        <w:t>1</w:t>
      </w:r>
      <w:r w:rsidRPr="000B11F9">
        <w:rPr>
          <w:b/>
          <w:color w:val="000000" w:themeColor="text1"/>
          <w:lang w:val="kk-KZ"/>
        </w:rPr>
        <w:t>-202</w:t>
      </w:r>
      <w:r w:rsidR="00997D08" w:rsidRPr="000B11F9">
        <w:rPr>
          <w:b/>
          <w:color w:val="000000" w:themeColor="text1"/>
          <w:lang w:val="kk-KZ"/>
        </w:rPr>
        <w:t>2</w:t>
      </w:r>
      <w:r w:rsidRPr="000B11F9">
        <w:rPr>
          <w:b/>
          <w:color w:val="000000" w:themeColor="text1"/>
          <w:lang w:val="kk-KZ"/>
        </w:rPr>
        <w:t xml:space="preserve"> учебный год</w:t>
      </w:r>
      <w:r w:rsidRPr="000B11F9">
        <w:rPr>
          <w:color w:val="000000" w:themeColor="text1"/>
        </w:rPr>
        <w:t xml:space="preserve">  </w:t>
      </w:r>
    </w:p>
    <w:tbl>
      <w:tblPr>
        <w:tblpPr w:leftFromText="180" w:rightFromText="180" w:vertAnchor="text" w:horzAnchor="margin" w:tblpY="42"/>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517"/>
        <w:gridCol w:w="2722"/>
        <w:gridCol w:w="2694"/>
        <w:gridCol w:w="4110"/>
        <w:gridCol w:w="2381"/>
      </w:tblGrid>
      <w:tr w:rsidR="000B11F9" w:rsidRPr="000B11F9" w14:paraId="76E5021B" w14:textId="77777777" w:rsidTr="004F7D4E">
        <w:tc>
          <w:tcPr>
            <w:tcW w:w="14850" w:type="dxa"/>
            <w:gridSpan w:val="6"/>
          </w:tcPr>
          <w:p w14:paraId="5AF7FE56" w14:textId="77777777" w:rsidR="00613D54" w:rsidRPr="000B11F9" w:rsidRDefault="00613D54" w:rsidP="00F81AD7">
            <w:pPr>
              <w:spacing w:line="228" w:lineRule="auto"/>
              <w:rPr>
                <w:color w:val="000000" w:themeColor="text1"/>
              </w:rPr>
            </w:pPr>
            <w:r w:rsidRPr="000B11F9">
              <w:rPr>
                <w:color w:val="000000" w:themeColor="text1"/>
              </w:rPr>
              <w:t>Название факультета биологии и биотехнологии</w:t>
            </w:r>
          </w:p>
        </w:tc>
      </w:tr>
      <w:tr w:rsidR="000B11F9" w:rsidRPr="000B11F9" w14:paraId="5F0218DB" w14:textId="77777777" w:rsidTr="004F7D4E">
        <w:tc>
          <w:tcPr>
            <w:tcW w:w="14850" w:type="dxa"/>
            <w:gridSpan w:val="6"/>
          </w:tcPr>
          <w:p w14:paraId="4A8EAFFB" w14:textId="77777777" w:rsidR="00613D54" w:rsidRPr="000B11F9" w:rsidRDefault="00613D54" w:rsidP="00F81AD7">
            <w:pPr>
              <w:spacing w:line="228" w:lineRule="auto"/>
              <w:rPr>
                <w:color w:val="000000" w:themeColor="text1"/>
              </w:rPr>
            </w:pPr>
            <w:r w:rsidRPr="000B11F9">
              <w:rPr>
                <w:color w:val="000000" w:themeColor="text1"/>
              </w:rPr>
              <w:t>Название кафедры молекулярной биологии и генетики</w:t>
            </w:r>
          </w:p>
        </w:tc>
      </w:tr>
      <w:tr w:rsidR="000B11F9" w:rsidRPr="000B11F9" w14:paraId="52C4BFEF" w14:textId="77777777" w:rsidTr="004F7D4E">
        <w:tc>
          <w:tcPr>
            <w:tcW w:w="14850" w:type="dxa"/>
            <w:gridSpan w:val="6"/>
          </w:tcPr>
          <w:p w14:paraId="6E80803E" w14:textId="4F3AA636" w:rsidR="00613D54" w:rsidRPr="000B11F9" w:rsidRDefault="00613D54" w:rsidP="00F81AD7">
            <w:pPr>
              <w:spacing w:line="228" w:lineRule="auto"/>
              <w:rPr>
                <w:color w:val="000000" w:themeColor="text1"/>
              </w:rPr>
            </w:pPr>
            <w:r w:rsidRPr="000B11F9">
              <w:rPr>
                <w:color w:val="000000" w:themeColor="text1"/>
              </w:rPr>
              <w:t>Область науки</w:t>
            </w:r>
            <w:r w:rsidR="00DA6C35" w:rsidRPr="000B11F9">
              <w:rPr>
                <w:color w:val="000000" w:themeColor="text1"/>
              </w:rPr>
              <w:t>: генетика,</w:t>
            </w:r>
            <w:r w:rsidRPr="000B11F9">
              <w:rPr>
                <w:color w:val="000000" w:themeColor="text1"/>
              </w:rPr>
              <w:t xml:space="preserve"> биология, биотехнология</w:t>
            </w:r>
          </w:p>
        </w:tc>
      </w:tr>
      <w:tr w:rsidR="000B11F9" w:rsidRPr="000B11F9" w14:paraId="77305A86" w14:textId="77777777" w:rsidTr="004F7D4E">
        <w:tc>
          <w:tcPr>
            <w:tcW w:w="14850" w:type="dxa"/>
            <w:gridSpan w:val="6"/>
          </w:tcPr>
          <w:p w14:paraId="610425F0" w14:textId="58E4ED26" w:rsidR="00613D54" w:rsidRPr="000B11F9" w:rsidRDefault="00613D54" w:rsidP="00F81AD7">
            <w:pPr>
              <w:spacing w:line="228" w:lineRule="auto"/>
              <w:rPr>
                <w:color w:val="000000" w:themeColor="text1"/>
              </w:rPr>
            </w:pPr>
            <w:r w:rsidRPr="000B11F9">
              <w:rPr>
                <w:color w:val="000000" w:themeColor="text1"/>
              </w:rPr>
              <w:t>Шифр и название специальности</w:t>
            </w:r>
            <w:r w:rsidR="00DA6C35" w:rsidRPr="000B11F9">
              <w:rPr>
                <w:color w:val="000000" w:themeColor="text1"/>
              </w:rPr>
              <w:t>:</w:t>
            </w:r>
            <w:r w:rsidRPr="000B11F9">
              <w:rPr>
                <w:color w:val="000000" w:themeColor="text1"/>
              </w:rPr>
              <w:t xml:space="preserve"> </w:t>
            </w:r>
            <w:r w:rsidR="00DA6C35" w:rsidRPr="000B11F9">
              <w:rPr>
                <w:color w:val="000000" w:themeColor="text1"/>
              </w:rPr>
              <w:t>«</w:t>
            </w:r>
            <w:r w:rsidRPr="000B11F9">
              <w:rPr>
                <w:color w:val="000000" w:themeColor="text1"/>
              </w:rPr>
              <w:t>6В05105 – Генетика</w:t>
            </w:r>
            <w:r w:rsidR="00DA6C35" w:rsidRPr="000B11F9">
              <w:rPr>
                <w:color w:val="000000" w:themeColor="text1"/>
              </w:rPr>
              <w:t>»</w:t>
            </w:r>
            <w:r w:rsidRPr="000B11F9">
              <w:rPr>
                <w:color w:val="000000" w:themeColor="text1"/>
              </w:rPr>
              <w:t>, 5В070100 «Биотехнология»</w:t>
            </w:r>
            <w:r w:rsidRPr="000B11F9">
              <w:rPr>
                <w:color w:val="000000" w:themeColor="text1"/>
                <w:lang w:val="kk-KZ"/>
              </w:rPr>
              <w:t>, «5В060700-Биология»</w:t>
            </w:r>
            <w:r w:rsidR="00DA6C35" w:rsidRPr="000B11F9">
              <w:rPr>
                <w:color w:val="000000" w:themeColor="text1"/>
                <w:lang w:val="kk-KZ"/>
              </w:rPr>
              <w:t>, «</w:t>
            </w:r>
            <w:r w:rsidRPr="000B11F9">
              <w:rPr>
                <w:color w:val="000000" w:themeColor="text1"/>
              </w:rPr>
              <w:t>7М05105 – Генетика</w:t>
            </w:r>
            <w:r w:rsidR="00DA6C35" w:rsidRPr="000B11F9">
              <w:rPr>
                <w:color w:val="000000" w:themeColor="text1"/>
              </w:rPr>
              <w:t>»</w:t>
            </w:r>
          </w:p>
        </w:tc>
      </w:tr>
      <w:tr w:rsidR="000B11F9" w:rsidRPr="000B11F9" w14:paraId="4CF20934" w14:textId="77777777" w:rsidTr="00826453">
        <w:tc>
          <w:tcPr>
            <w:tcW w:w="426" w:type="dxa"/>
          </w:tcPr>
          <w:p w14:paraId="150DCDEE" w14:textId="77777777" w:rsidR="00613D54" w:rsidRPr="000B11F9" w:rsidRDefault="00613D54" w:rsidP="00F81AD7">
            <w:pPr>
              <w:spacing w:line="228" w:lineRule="auto"/>
              <w:rPr>
                <w:b/>
                <w:color w:val="000000" w:themeColor="text1"/>
              </w:rPr>
            </w:pPr>
            <w:r w:rsidRPr="000B11F9">
              <w:rPr>
                <w:b/>
                <w:color w:val="000000" w:themeColor="text1"/>
              </w:rPr>
              <w:t>№</w:t>
            </w:r>
          </w:p>
        </w:tc>
        <w:tc>
          <w:tcPr>
            <w:tcW w:w="2517" w:type="dxa"/>
          </w:tcPr>
          <w:p w14:paraId="4DA1D1B1" w14:textId="77777777" w:rsidR="00613D54" w:rsidRPr="000B11F9" w:rsidRDefault="00613D54" w:rsidP="00F81AD7">
            <w:pPr>
              <w:spacing w:line="228" w:lineRule="auto"/>
              <w:rPr>
                <w:b/>
                <w:color w:val="000000" w:themeColor="text1"/>
              </w:rPr>
            </w:pPr>
            <w:r w:rsidRPr="000B11F9">
              <w:rPr>
                <w:b/>
                <w:color w:val="000000" w:themeColor="text1"/>
              </w:rPr>
              <w:t>Ф.И.О.</w:t>
            </w:r>
          </w:p>
          <w:p w14:paraId="53F64FE9" w14:textId="20D2603F" w:rsidR="00613D54" w:rsidRPr="000B11F9" w:rsidRDefault="0052695E" w:rsidP="00F81AD7">
            <w:pPr>
              <w:spacing w:line="228" w:lineRule="auto"/>
              <w:rPr>
                <w:b/>
                <w:color w:val="000000" w:themeColor="text1"/>
              </w:rPr>
            </w:pPr>
            <w:r w:rsidRPr="000B11F9">
              <w:rPr>
                <w:b/>
                <w:color w:val="000000" w:themeColor="text1"/>
              </w:rPr>
              <w:t>С</w:t>
            </w:r>
            <w:r w:rsidR="00613D54" w:rsidRPr="000B11F9">
              <w:rPr>
                <w:b/>
                <w:color w:val="000000" w:themeColor="text1"/>
              </w:rPr>
              <w:t>тудента</w:t>
            </w:r>
          </w:p>
        </w:tc>
        <w:tc>
          <w:tcPr>
            <w:tcW w:w="2722" w:type="dxa"/>
          </w:tcPr>
          <w:p w14:paraId="2B648AF7" w14:textId="77777777" w:rsidR="00613D54" w:rsidRPr="000B11F9" w:rsidRDefault="00613D54" w:rsidP="00F81AD7">
            <w:pPr>
              <w:spacing w:line="228" w:lineRule="auto"/>
              <w:rPr>
                <w:b/>
                <w:color w:val="000000" w:themeColor="text1"/>
              </w:rPr>
            </w:pPr>
            <w:r w:rsidRPr="000B11F9">
              <w:rPr>
                <w:b/>
                <w:color w:val="000000" w:themeColor="text1"/>
              </w:rPr>
              <w:t xml:space="preserve">Программа </w:t>
            </w:r>
          </w:p>
          <w:p w14:paraId="4B340018" w14:textId="77777777" w:rsidR="00613D54" w:rsidRPr="000B11F9" w:rsidRDefault="00613D54" w:rsidP="00F81AD7">
            <w:pPr>
              <w:spacing w:line="228" w:lineRule="auto"/>
              <w:rPr>
                <w:b/>
                <w:color w:val="000000" w:themeColor="text1"/>
              </w:rPr>
            </w:pPr>
            <w:proofErr w:type="gramStart"/>
            <w:r w:rsidRPr="000B11F9">
              <w:rPr>
                <w:b/>
                <w:color w:val="000000" w:themeColor="text1"/>
              </w:rPr>
              <w:t>обучения</w:t>
            </w:r>
            <w:proofErr w:type="gramEnd"/>
          </w:p>
          <w:p w14:paraId="24F474CF" w14:textId="77777777" w:rsidR="00613D54" w:rsidRPr="000B11F9" w:rsidRDefault="00613D54" w:rsidP="00F81AD7">
            <w:pPr>
              <w:spacing w:line="228" w:lineRule="auto"/>
              <w:rPr>
                <w:b/>
                <w:color w:val="000000" w:themeColor="text1"/>
              </w:rPr>
            </w:pPr>
          </w:p>
        </w:tc>
        <w:tc>
          <w:tcPr>
            <w:tcW w:w="2694" w:type="dxa"/>
          </w:tcPr>
          <w:p w14:paraId="5131E5BE" w14:textId="77777777" w:rsidR="00613D54" w:rsidRPr="000B11F9" w:rsidRDefault="00613D54" w:rsidP="00F81AD7">
            <w:pPr>
              <w:spacing w:line="228" w:lineRule="auto"/>
              <w:rPr>
                <w:b/>
                <w:color w:val="000000" w:themeColor="text1"/>
              </w:rPr>
            </w:pPr>
            <w:r w:rsidRPr="000B11F9">
              <w:rPr>
                <w:b/>
                <w:color w:val="000000" w:themeColor="text1"/>
              </w:rPr>
              <w:t>Уровень обучения</w:t>
            </w:r>
          </w:p>
          <w:p w14:paraId="02477AE0" w14:textId="77777777" w:rsidR="00613D54" w:rsidRPr="000B11F9" w:rsidRDefault="00613D54" w:rsidP="00F81AD7">
            <w:pPr>
              <w:spacing w:line="228" w:lineRule="auto"/>
              <w:rPr>
                <w:b/>
                <w:color w:val="000000" w:themeColor="text1"/>
              </w:rPr>
            </w:pPr>
            <w:r w:rsidRPr="000B11F9">
              <w:rPr>
                <w:b/>
                <w:color w:val="000000" w:themeColor="text1"/>
              </w:rPr>
              <w:t>Бакалавриат</w:t>
            </w:r>
          </w:p>
          <w:p w14:paraId="0B41967B" w14:textId="77777777" w:rsidR="00613D54" w:rsidRPr="000B11F9" w:rsidRDefault="00613D54" w:rsidP="00F81AD7">
            <w:pPr>
              <w:spacing w:line="228" w:lineRule="auto"/>
              <w:rPr>
                <w:b/>
                <w:color w:val="000000" w:themeColor="text1"/>
              </w:rPr>
            </w:pPr>
            <w:r w:rsidRPr="000B11F9">
              <w:rPr>
                <w:b/>
                <w:color w:val="000000" w:themeColor="text1"/>
              </w:rPr>
              <w:t>(</w:t>
            </w:r>
            <w:proofErr w:type="gramStart"/>
            <w:r w:rsidRPr="000B11F9">
              <w:rPr>
                <w:b/>
                <w:color w:val="000000" w:themeColor="text1"/>
              </w:rPr>
              <w:t>магистратура</w:t>
            </w:r>
            <w:proofErr w:type="gramEnd"/>
            <w:r w:rsidRPr="000B11F9">
              <w:rPr>
                <w:b/>
                <w:color w:val="000000" w:themeColor="text1"/>
              </w:rPr>
              <w:t xml:space="preserve">, </w:t>
            </w:r>
            <w:r w:rsidRPr="000B11F9">
              <w:rPr>
                <w:b/>
                <w:color w:val="000000" w:themeColor="text1"/>
                <w:lang w:val="en-US"/>
              </w:rPr>
              <w:t>PhD</w:t>
            </w:r>
            <w:r w:rsidRPr="000B11F9">
              <w:rPr>
                <w:b/>
                <w:color w:val="000000" w:themeColor="text1"/>
              </w:rPr>
              <w:t>)</w:t>
            </w:r>
          </w:p>
        </w:tc>
        <w:tc>
          <w:tcPr>
            <w:tcW w:w="4110" w:type="dxa"/>
          </w:tcPr>
          <w:p w14:paraId="6E369B83" w14:textId="77777777" w:rsidR="00613D54" w:rsidRPr="000B11F9" w:rsidRDefault="00613D54" w:rsidP="00F81AD7">
            <w:pPr>
              <w:spacing w:line="228" w:lineRule="auto"/>
              <w:rPr>
                <w:b/>
                <w:color w:val="000000" w:themeColor="text1"/>
              </w:rPr>
            </w:pPr>
            <w:r w:rsidRPr="000B11F9">
              <w:rPr>
                <w:b/>
                <w:color w:val="000000" w:themeColor="text1"/>
              </w:rPr>
              <w:t xml:space="preserve">Страна и </w:t>
            </w:r>
            <w:proofErr w:type="gramStart"/>
            <w:r w:rsidRPr="000B11F9">
              <w:rPr>
                <w:b/>
                <w:color w:val="000000" w:themeColor="text1"/>
              </w:rPr>
              <w:t>зарубежный  вуз</w:t>
            </w:r>
            <w:proofErr w:type="gramEnd"/>
          </w:p>
        </w:tc>
        <w:tc>
          <w:tcPr>
            <w:tcW w:w="2381" w:type="dxa"/>
          </w:tcPr>
          <w:p w14:paraId="3FF8F594" w14:textId="77777777" w:rsidR="00613D54" w:rsidRPr="000B11F9" w:rsidRDefault="00613D54" w:rsidP="00F81AD7">
            <w:pPr>
              <w:spacing w:line="228" w:lineRule="auto"/>
              <w:rPr>
                <w:b/>
                <w:color w:val="000000" w:themeColor="text1"/>
              </w:rPr>
            </w:pPr>
            <w:r w:rsidRPr="000B11F9">
              <w:rPr>
                <w:b/>
                <w:color w:val="000000" w:themeColor="text1"/>
              </w:rPr>
              <w:t>Год присуждения гранта, стипендии</w:t>
            </w:r>
          </w:p>
        </w:tc>
      </w:tr>
      <w:tr w:rsidR="00F35FBE" w:rsidRPr="000B11F9" w14:paraId="10D1D5B7" w14:textId="77777777" w:rsidTr="00826453">
        <w:tc>
          <w:tcPr>
            <w:tcW w:w="426" w:type="dxa"/>
          </w:tcPr>
          <w:p w14:paraId="7233CA9F" w14:textId="7C7D8444" w:rsidR="00F35FBE" w:rsidRPr="006352C1" w:rsidRDefault="000F5ECA" w:rsidP="000F5ECA">
            <w:pPr>
              <w:rPr>
                <w:color w:val="000000" w:themeColor="text1"/>
              </w:rPr>
            </w:pPr>
            <w:r w:rsidRPr="006352C1">
              <w:rPr>
                <w:color w:val="000000" w:themeColor="text1"/>
              </w:rPr>
              <w:t>1</w:t>
            </w:r>
          </w:p>
        </w:tc>
        <w:tc>
          <w:tcPr>
            <w:tcW w:w="2517" w:type="dxa"/>
          </w:tcPr>
          <w:p w14:paraId="47F12089" w14:textId="25ACA857" w:rsidR="00F35FBE" w:rsidRPr="000B11F9" w:rsidRDefault="00F35FBE" w:rsidP="00F35FBE">
            <w:pPr>
              <w:spacing w:line="228" w:lineRule="auto"/>
              <w:rPr>
                <w:b/>
                <w:color w:val="000000" w:themeColor="text1"/>
              </w:rPr>
            </w:pPr>
            <w:r w:rsidRPr="000B11F9">
              <w:rPr>
                <w:bCs/>
                <w:color w:val="000000" w:themeColor="text1"/>
              </w:rPr>
              <w:t>Даулетбаева Сания Болатовна</w:t>
            </w:r>
          </w:p>
        </w:tc>
        <w:tc>
          <w:tcPr>
            <w:tcW w:w="2722" w:type="dxa"/>
          </w:tcPr>
          <w:p w14:paraId="087A1265" w14:textId="1DE715DC" w:rsidR="00F35FBE" w:rsidRPr="000B11F9" w:rsidRDefault="000F5ECA" w:rsidP="000F5ECA">
            <w:pPr>
              <w:spacing w:line="228" w:lineRule="auto"/>
              <w:rPr>
                <w:b/>
                <w:color w:val="000000" w:themeColor="text1"/>
              </w:rPr>
            </w:pPr>
            <w:r>
              <w:rPr>
                <w:bCs/>
                <w:color w:val="000000" w:themeColor="text1"/>
                <w:lang w:val="en-US"/>
              </w:rPr>
              <w:t>1-</w:t>
            </w:r>
            <w:r>
              <w:rPr>
                <w:bCs/>
                <w:color w:val="000000" w:themeColor="text1"/>
              </w:rPr>
              <w:t>годичная с</w:t>
            </w:r>
            <w:r w:rsidRPr="000B11F9">
              <w:rPr>
                <w:bCs/>
                <w:color w:val="000000" w:themeColor="text1"/>
              </w:rPr>
              <w:t xml:space="preserve">тажировка </w:t>
            </w:r>
          </w:p>
        </w:tc>
        <w:tc>
          <w:tcPr>
            <w:tcW w:w="2694" w:type="dxa"/>
          </w:tcPr>
          <w:p w14:paraId="4E207260" w14:textId="453E62CD" w:rsidR="00F35FBE" w:rsidRPr="000B11F9" w:rsidRDefault="000F5ECA" w:rsidP="000F5ECA">
            <w:pPr>
              <w:spacing w:line="228" w:lineRule="auto"/>
              <w:rPr>
                <w:b/>
                <w:color w:val="000000" w:themeColor="text1"/>
              </w:rPr>
            </w:pPr>
            <w:r>
              <w:rPr>
                <w:b/>
                <w:color w:val="000000" w:themeColor="text1"/>
              </w:rPr>
              <w:t>-</w:t>
            </w:r>
          </w:p>
        </w:tc>
        <w:tc>
          <w:tcPr>
            <w:tcW w:w="4110" w:type="dxa"/>
          </w:tcPr>
          <w:p w14:paraId="4DD0A3DE" w14:textId="775EF878" w:rsidR="00F35FBE" w:rsidRPr="000B11F9" w:rsidRDefault="000F5ECA" w:rsidP="00F35FBE">
            <w:pPr>
              <w:spacing w:line="228" w:lineRule="auto"/>
              <w:rPr>
                <w:b/>
                <w:color w:val="000000" w:themeColor="text1"/>
              </w:rPr>
            </w:pPr>
            <w:r w:rsidRPr="000B11F9">
              <w:rPr>
                <w:bCs/>
                <w:color w:val="000000" w:themeColor="text1"/>
              </w:rPr>
              <w:t>США</w:t>
            </w:r>
            <w:r>
              <w:rPr>
                <w:bCs/>
                <w:color w:val="000000" w:themeColor="text1"/>
              </w:rPr>
              <w:t>,</w:t>
            </w:r>
            <w:r w:rsidRPr="000B11F9">
              <w:rPr>
                <w:bCs/>
                <w:color w:val="000000" w:themeColor="text1"/>
              </w:rPr>
              <w:t xml:space="preserve"> Техасский </w:t>
            </w:r>
            <w:r w:rsidRPr="000B11F9">
              <w:rPr>
                <w:bCs/>
                <w:color w:val="000000" w:themeColor="text1"/>
                <w:lang w:val="en-US"/>
              </w:rPr>
              <w:t>A</w:t>
            </w:r>
            <w:r w:rsidRPr="000F5ECA">
              <w:rPr>
                <w:bCs/>
                <w:color w:val="000000" w:themeColor="text1"/>
              </w:rPr>
              <w:t>&amp;</w:t>
            </w:r>
            <w:r w:rsidRPr="000B11F9">
              <w:rPr>
                <w:bCs/>
                <w:color w:val="000000" w:themeColor="text1"/>
                <w:lang w:val="en-US"/>
              </w:rPr>
              <w:t>M</w:t>
            </w:r>
            <w:r w:rsidRPr="000F5ECA">
              <w:rPr>
                <w:bCs/>
                <w:color w:val="000000" w:themeColor="text1"/>
              </w:rPr>
              <w:t xml:space="preserve"> </w:t>
            </w:r>
            <w:r w:rsidRPr="000B11F9">
              <w:rPr>
                <w:bCs/>
                <w:color w:val="000000" w:themeColor="text1"/>
              </w:rPr>
              <w:t>университет</w:t>
            </w:r>
          </w:p>
        </w:tc>
        <w:tc>
          <w:tcPr>
            <w:tcW w:w="2381" w:type="dxa"/>
          </w:tcPr>
          <w:p w14:paraId="582B5111" w14:textId="05613010" w:rsidR="00F35FBE" w:rsidRPr="000F5ECA" w:rsidRDefault="000F5ECA" w:rsidP="00F35FBE">
            <w:pPr>
              <w:spacing w:line="228" w:lineRule="auto"/>
              <w:rPr>
                <w:color w:val="000000" w:themeColor="text1"/>
              </w:rPr>
            </w:pPr>
            <w:r w:rsidRPr="000F5ECA">
              <w:rPr>
                <w:color w:val="000000" w:themeColor="text1"/>
              </w:rPr>
              <w:t>2021</w:t>
            </w:r>
          </w:p>
        </w:tc>
      </w:tr>
      <w:tr w:rsidR="000F5ECA" w:rsidRPr="000B11F9" w14:paraId="5A13D5BE" w14:textId="77777777" w:rsidTr="00826453">
        <w:tc>
          <w:tcPr>
            <w:tcW w:w="426" w:type="dxa"/>
          </w:tcPr>
          <w:p w14:paraId="7C57F2F1" w14:textId="3C3D16FB" w:rsidR="000F5ECA" w:rsidRPr="006352C1" w:rsidRDefault="000F5ECA" w:rsidP="000F5ECA">
            <w:pPr>
              <w:pStyle w:val="af1"/>
              <w:ind w:left="0"/>
              <w:rPr>
                <w:color w:val="000000" w:themeColor="text1"/>
              </w:rPr>
            </w:pPr>
            <w:r w:rsidRPr="006352C1">
              <w:rPr>
                <w:color w:val="000000" w:themeColor="text1"/>
              </w:rPr>
              <w:t>2</w:t>
            </w:r>
          </w:p>
        </w:tc>
        <w:tc>
          <w:tcPr>
            <w:tcW w:w="2517" w:type="dxa"/>
          </w:tcPr>
          <w:p w14:paraId="55100CB3" w14:textId="477DED28" w:rsidR="000F5ECA" w:rsidRPr="000B11F9" w:rsidRDefault="000F5ECA" w:rsidP="000F5ECA">
            <w:pPr>
              <w:spacing w:line="228" w:lineRule="auto"/>
              <w:rPr>
                <w:bCs/>
                <w:color w:val="000000" w:themeColor="text1"/>
                <w:lang w:val="kk-KZ"/>
              </w:rPr>
            </w:pPr>
            <w:r>
              <w:rPr>
                <w:bCs/>
                <w:color w:val="000000" w:themeColor="text1"/>
                <w:lang w:val="kk-KZ"/>
              </w:rPr>
              <w:t>Бекманов Бакытжан Оракбаевич</w:t>
            </w:r>
          </w:p>
        </w:tc>
        <w:tc>
          <w:tcPr>
            <w:tcW w:w="2722" w:type="dxa"/>
          </w:tcPr>
          <w:p w14:paraId="63C40053" w14:textId="0E796656" w:rsidR="000F5ECA" w:rsidRPr="000B11F9" w:rsidRDefault="000F5ECA" w:rsidP="000F5ECA">
            <w:pPr>
              <w:spacing w:line="228" w:lineRule="auto"/>
              <w:rPr>
                <w:b/>
                <w:color w:val="000000" w:themeColor="text1"/>
              </w:rPr>
            </w:pPr>
            <w:r>
              <w:rPr>
                <w:bCs/>
                <w:color w:val="000000" w:themeColor="text1"/>
                <w:lang w:val="en-US"/>
              </w:rPr>
              <w:t>1-</w:t>
            </w:r>
            <w:r>
              <w:rPr>
                <w:bCs/>
                <w:color w:val="000000" w:themeColor="text1"/>
              </w:rPr>
              <w:t>годичная с</w:t>
            </w:r>
            <w:r w:rsidRPr="000B11F9">
              <w:rPr>
                <w:bCs/>
                <w:color w:val="000000" w:themeColor="text1"/>
              </w:rPr>
              <w:t xml:space="preserve">тажировка </w:t>
            </w:r>
          </w:p>
        </w:tc>
        <w:tc>
          <w:tcPr>
            <w:tcW w:w="2694" w:type="dxa"/>
          </w:tcPr>
          <w:p w14:paraId="714D4D10" w14:textId="6257B068" w:rsidR="000F5ECA" w:rsidRPr="000B11F9" w:rsidRDefault="000F5ECA" w:rsidP="000F5ECA">
            <w:pPr>
              <w:spacing w:line="228" w:lineRule="auto"/>
              <w:rPr>
                <w:b/>
                <w:color w:val="000000" w:themeColor="text1"/>
              </w:rPr>
            </w:pPr>
            <w:r>
              <w:rPr>
                <w:b/>
                <w:color w:val="000000" w:themeColor="text1"/>
              </w:rPr>
              <w:t>-</w:t>
            </w:r>
          </w:p>
        </w:tc>
        <w:tc>
          <w:tcPr>
            <w:tcW w:w="4110" w:type="dxa"/>
          </w:tcPr>
          <w:p w14:paraId="3D9241A5" w14:textId="213A472A" w:rsidR="000F5ECA" w:rsidRPr="000F5ECA" w:rsidRDefault="000F5ECA" w:rsidP="000F5ECA">
            <w:pPr>
              <w:spacing w:line="228" w:lineRule="auto"/>
              <w:rPr>
                <w:color w:val="000000" w:themeColor="text1"/>
              </w:rPr>
            </w:pPr>
            <w:r w:rsidRPr="000F5ECA">
              <w:rPr>
                <w:color w:val="000000" w:themeColor="text1"/>
              </w:rPr>
              <w:t>Япония</w:t>
            </w:r>
            <w:r w:rsidR="006352C1">
              <w:rPr>
                <w:color w:val="000000" w:themeColor="text1"/>
              </w:rPr>
              <w:t>, Национальный институт генетики</w:t>
            </w:r>
          </w:p>
        </w:tc>
        <w:tc>
          <w:tcPr>
            <w:tcW w:w="2381" w:type="dxa"/>
          </w:tcPr>
          <w:p w14:paraId="2EED20E6" w14:textId="71714049" w:rsidR="000F5ECA" w:rsidRPr="000F5ECA" w:rsidRDefault="000F5ECA" w:rsidP="000F5ECA">
            <w:pPr>
              <w:spacing w:line="228" w:lineRule="auto"/>
              <w:rPr>
                <w:color w:val="000000" w:themeColor="text1"/>
              </w:rPr>
            </w:pPr>
            <w:r w:rsidRPr="000F5ECA">
              <w:rPr>
                <w:color w:val="000000" w:themeColor="text1"/>
              </w:rPr>
              <w:t>2021</w:t>
            </w:r>
          </w:p>
        </w:tc>
      </w:tr>
      <w:tr w:rsidR="000F5ECA" w:rsidRPr="000B11F9" w14:paraId="1D2B1AB3" w14:textId="77777777" w:rsidTr="00826453">
        <w:tc>
          <w:tcPr>
            <w:tcW w:w="426" w:type="dxa"/>
          </w:tcPr>
          <w:p w14:paraId="570F4551" w14:textId="19ABF9DB" w:rsidR="000F5ECA" w:rsidRPr="006352C1" w:rsidRDefault="000F5ECA" w:rsidP="000F5ECA">
            <w:pPr>
              <w:pStyle w:val="af1"/>
              <w:ind w:left="0"/>
              <w:rPr>
                <w:color w:val="000000" w:themeColor="text1"/>
              </w:rPr>
            </w:pPr>
            <w:r w:rsidRPr="006352C1">
              <w:rPr>
                <w:color w:val="000000" w:themeColor="text1"/>
              </w:rPr>
              <w:t>3</w:t>
            </w:r>
          </w:p>
        </w:tc>
        <w:tc>
          <w:tcPr>
            <w:tcW w:w="2517" w:type="dxa"/>
          </w:tcPr>
          <w:p w14:paraId="7FE32843" w14:textId="759CFC34" w:rsidR="000F5ECA" w:rsidRDefault="000F5ECA" w:rsidP="000F5ECA">
            <w:pPr>
              <w:spacing w:line="228" w:lineRule="auto"/>
              <w:rPr>
                <w:bCs/>
                <w:color w:val="000000" w:themeColor="text1"/>
                <w:lang w:val="kk-KZ"/>
              </w:rPr>
            </w:pPr>
            <w:r>
              <w:rPr>
                <w:bCs/>
                <w:color w:val="000000" w:themeColor="text1"/>
                <w:lang w:val="kk-KZ"/>
              </w:rPr>
              <w:t>Мусралина Ляззат</w:t>
            </w:r>
          </w:p>
        </w:tc>
        <w:tc>
          <w:tcPr>
            <w:tcW w:w="2722" w:type="dxa"/>
          </w:tcPr>
          <w:p w14:paraId="488C8B80" w14:textId="5F9903AB" w:rsidR="000F5ECA" w:rsidRDefault="000F5ECA" w:rsidP="000F5ECA">
            <w:pPr>
              <w:spacing w:line="228" w:lineRule="auto"/>
              <w:rPr>
                <w:bCs/>
                <w:color w:val="000000" w:themeColor="text1"/>
                <w:lang w:val="en-US"/>
              </w:rPr>
            </w:pPr>
            <w:r>
              <w:rPr>
                <w:bCs/>
                <w:color w:val="000000" w:themeColor="text1"/>
                <w:lang w:val="en-US"/>
              </w:rPr>
              <w:t>1-</w:t>
            </w:r>
            <w:r>
              <w:rPr>
                <w:bCs/>
                <w:color w:val="000000" w:themeColor="text1"/>
              </w:rPr>
              <w:t>годичная с</w:t>
            </w:r>
            <w:r w:rsidRPr="000B11F9">
              <w:rPr>
                <w:bCs/>
                <w:color w:val="000000" w:themeColor="text1"/>
              </w:rPr>
              <w:t xml:space="preserve">тажировка </w:t>
            </w:r>
          </w:p>
        </w:tc>
        <w:tc>
          <w:tcPr>
            <w:tcW w:w="2694" w:type="dxa"/>
          </w:tcPr>
          <w:p w14:paraId="52D07C66" w14:textId="0C2EAEB6" w:rsidR="000F5ECA" w:rsidRDefault="000F5ECA" w:rsidP="000F5ECA">
            <w:pPr>
              <w:spacing w:line="228" w:lineRule="auto"/>
              <w:rPr>
                <w:b/>
                <w:color w:val="000000" w:themeColor="text1"/>
              </w:rPr>
            </w:pPr>
            <w:r>
              <w:rPr>
                <w:b/>
                <w:color w:val="000000" w:themeColor="text1"/>
              </w:rPr>
              <w:t>-</w:t>
            </w:r>
          </w:p>
        </w:tc>
        <w:tc>
          <w:tcPr>
            <w:tcW w:w="4110" w:type="dxa"/>
          </w:tcPr>
          <w:p w14:paraId="23413929" w14:textId="424A10B5" w:rsidR="000F5ECA" w:rsidRPr="006352C1" w:rsidRDefault="006352C1" w:rsidP="006352C1">
            <w:pPr>
              <w:spacing w:line="228" w:lineRule="auto"/>
              <w:rPr>
                <w:color w:val="000000" w:themeColor="text1"/>
                <w:lang w:val="en-US"/>
              </w:rPr>
            </w:pPr>
            <w:r>
              <w:rPr>
                <w:color w:val="000000" w:themeColor="text1"/>
              </w:rPr>
              <w:t>Германия</w:t>
            </w:r>
            <w:r w:rsidRPr="006352C1">
              <w:rPr>
                <w:color w:val="000000" w:themeColor="text1"/>
                <w:lang w:val="en-US"/>
              </w:rPr>
              <w:t>,</w:t>
            </w:r>
            <w:r>
              <w:rPr>
                <w:color w:val="000000" w:themeColor="text1"/>
                <w:lang w:val="en-US"/>
              </w:rPr>
              <w:t xml:space="preserve"> Институт Макс Планка</w:t>
            </w:r>
          </w:p>
        </w:tc>
        <w:tc>
          <w:tcPr>
            <w:tcW w:w="2381" w:type="dxa"/>
          </w:tcPr>
          <w:p w14:paraId="183AA726" w14:textId="05EE12CF" w:rsidR="000F5ECA" w:rsidRPr="000F5ECA" w:rsidRDefault="006352C1" w:rsidP="000F5ECA">
            <w:pPr>
              <w:spacing w:line="228" w:lineRule="auto"/>
              <w:rPr>
                <w:color w:val="000000" w:themeColor="text1"/>
              </w:rPr>
            </w:pPr>
            <w:r>
              <w:rPr>
                <w:color w:val="000000" w:themeColor="text1"/>
              </w:rPr>
              <w:t>2021</w:t>
            </w:r>
          </w:p>
        </w:tc>
      </w:tr>
    </w:tbl>
    <w:p w14:paraId="45FBD116" w14:textId="77777777" w:rsidR="00613D54" w:rsidRPr="000B11F9" w:rsidRDefault="00613D54" w:rsidP="00F81AD7">
      <w:pPr>
        <w:pStyle w:val="12"/>
        <w:spacing w:line="228" w:lineRule="auto"/>
        <w:jc w:val="center"/>
        <w:outlineLvl w:val="0"/>
        <w:rPr>
          <w:b/>
          <w:color w:val="000000" w:themeColor="text1"/>
          <w:sz w:val="24"/>
          <w:szCs w:val="24"/>
          <w:lang w:val="kk-KZ"/>
        </w:rPr>
      </w:pPr>
    </w:p>
    <w:p w14:paraId="68910485" w14:textId="2413A640" w:rsidR="00613D54" w:rsidRPr="000B11F9" w:rsidRDefault="00613D54" w:rsidP="00F81AD7">
      <w:pPr>
        <w:pStyle w:val="12"/>
        <w:spacing w:line="228" w:lineRule="auto"/>
        <w:outlineLvl w:val="0"/>
        <w:rPr>
          <w:b/>
          <w:color w:val="000000" w:themeColor="text1"/>
          <w:sz w:val="24"/>
          <w:szCs w:val="24"/>
          <w:lang w:val="kk-KZ"/>
        </w:rPr>
      </w:pPr>
      <w:r w:rsidRPr="000B11F9">
        <w:rPr>
          <w:b/>
          <w:color w:val="000000" w:themeColor="text1"/>
          <w:sz w:val="24"/>
          <w:szCs w:val="24"/>
        </w:rPr>
        <w:t>Таблица 1</w:t>
      </w:r>
      <w:r w:rsidR="00393BD7" w:rsidRPr="000B11F9">
        <w:rPr>
          <w:b/>
          <w:color w:val="000000" w:themeColor="text1"/>
          <w:sz w:val="24"/>
          <w:szCs w:val="24"/>
        </w:rPr>
        <w:t>2</w:t>
      </w:r>
      <w:r w:rsidRPr="000B11F9">
        <w:rPr>
          <w:b/>
          <w:color w:val="000000" w:themeColor="text1"/>
          <w:sz w:val="24"/>
          <w:szCs w:val="24"/>
        </w:rPr>
        <w:t xml:space="preserve"> -</w:t>
      </w:r>
      <w:r w:rsidRPr="000B11F9">
        <w:rPr>
          <w:b/>
          <w:color w:val="000000" w:themeColor="text1"/>
          <w:sz w:val="24"/>
          <w:szCs w:val="24"/>
          <w:lang w:val="kk-KZ"/>
        </w:rPr>
        <w:t>Количество профессорско-преподавательского состава в 20</w:t>
      </w:r>
      <w:r w:rsidR="00B015F6" w:rsidRPr="000B11F9">
        <w:rPr>
          <w:b/>
          <w:color w:val="000000" w:themeColor="text1"/>
          <w:sz w:val="24"/>
          <w:szCs w:val="24"/>
          <w:lang w:val="kk-KZ"/>
        </w:rPr>
        <w:t>2</w:t>
      </w:r>
      <w:r w:rsidR="00997D08" w:rsidRPr="000B11F9">
        <w:rPr>
          <w:b/>
          <w:color w:val="000000" w:themeColor="text1"/>
          <w:sz w:val="24"/>
          <w:szCs w:val="24"/>
          <w:lang w:val="kk-KZ"/>
        </w:rPr>
        <w:t>1</w:t>
      </w:r>
      <w:r w:rsidRPr="000B11F9">
        <w:rPr>
          <w:b/>
          <w:color w:val="000000" w:themeColor="text1"/>
          <w:sz w:val="24"/>
          <w:szCs w:val="24"/>
          <w:lang w:val="kk-KZ"/>
        </w:rPr>
        <w:t>-202</w:t>
      </w:r>
      <w:r w:rsidR="00997D08" w:rsidRPr="000B11F9">
        <w:rPr>
          <w:b/>
          <w:color w:val="000000" w:themeColor="text1"/>
          <w:sz w:val="24"/>
          <w:szCs w:val="24"/>
          <w:lang w:val="kk-KZ"/>
        </w:rPr>
        <w:t>2</w:t>
      </w:r>
      <w:r w:rsidRPr="000B11F9">
        <w:rPr>
          <w:b/>
          <w:color w:val="000000" w:themeColor="text1"/>
          <w:sz w:val="24"/>
          <w:szCs w:val="24"/>
          <w:lang w:val="kk-KZ"/>
        </w:rPr>
        <w:t xml:space="preserve"> учебном году</w:t>
      </w:r>
    </w:p>
    <w:p w14:paraId="1E673FC1" w14:textId="77777777" w:rsidR="00613D54" w:rsidRPr="000B11F9" w:rsidRDefault="00613D54" w:rsidP="00F81AD7">
      <w:pPr>
        <w:pStyle w:val="12"/>
        <w:spacing w:line="228" w:lineRule="auto"/>
        <w:outlineLvl w:val="0"/>
        <w:rPr>
          <w:color w:val="000000" w:themeColor="text1"/>
          <w:sz w:val="24"/>
          <w:szCs w:val="24"/>
          <w:lang w:val="kk-KZ"/>
        </w:rPr>
      </w:pPr>
      <w:r w:rsidRPr="000B11F9">
        <w:rPr>
          <w:b/>
          <w:color w:val="000000" w:themeColor="text1"/>
          <w:sz w:val="24"/>
          <w:szCs w:val="24"/>
          <w:lang w:val="kk-KZ"/>
        </w:rPr>
        <w:t>(Отдел кадров)</w:t>
      </w:r>
    </w:p>
    <w:tbl>
      <w:tblPr>
        <w:tblW w:w="152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204"/>
        <w:gridCol w:w="1007"/>
        <w:gridCol w:w="1331"/>
        <w:gridCol w:w="710"/>
        <w:gridCol w:w="1331"/>
        <w:gridCol w:w="945"/>
        <w:gridCol w:w="1331"/>
        <w:gridCol w:w="945"/>
        <w:gridCol w:w="1531"/>
        <w:gridCol w:w="1053"/>
        <w:gridCol w:w="567"/>
      </w:tblGrid>
      <w:tr w:rsidR="000B11F9" w:rsidRPr="000B11F9" w14:paraId="2877B231" w14:textId="77777777" w:rsidTr="004F7D4E">
        <w:tc>
          <w:tcPr>
            <w:tcW w:w="15216" w:type="dxa"/>
            <w:gridSpan w:val="13"/>
          </w:tcPr>
          <w:p w14:paraId="43582B08" w14:textId="77777777" w:rsidR="00613D54" w:rsidRPr="000B11F9" w:rsidRDefault="00613D54" w:rsidP="00F81AD7">
            <w:pPr>
              <w:spacing w:line="228" w:lineRule="auto"/>
              <w:rPr>
                <w:color w:val="000000" w:themeColor="text1"/>
              </w:rPr>
            </w:pPr>
            <w:r w:rsidRPr="000B11F9">
              <w:rPr>
                <w:color w:val="000000" w:themeColor="text1"/>
              </w:rPr>
              <w:t>Название факультета биологии и биотехнологии</w:t>
            </w:r>
          </w:p>
        </w:tc>
      </w:tr>
      <w:tr w:rsidR="000B11F9" w:rsidRPr="000B11F9" w14:paraId="5FBEFB6F" w14:textId="77777777" w:rsidTr="004F7D4E">
        <w:tc>
          <w:tcPr>
            <w:tcW w:w="15216" w:type="dxa"/>
            <w:gridSpan w:val="13"/>
          </w:tcPr>
          <w:p w14:paraId="12FBC4F1" w14:textId="77777777" w:rsidR="00613D54" w:rsidRPr="000B11F9" w:rsidRDefault="00613D54" w:rsidP="00F81AD7">
            <w:pPr>
              <w:spacing w:line="228" w:lineRule="auto"/>
              <w:rPr>
                <w:color w:val="000000" w:themeColor="text1"/>
              </w:rPr>
            </w:pPr>
            <w:r w:rsidRPr="000B11F9">
              <w:rPr>
                <w:color w:val="000000" w:themeColor="text1"/>
              </w:rPr>
              <w:t>Название кафедры молекулярной биологии и генетики</w:t>
            </w:r>
          </w:p>
        </w:tc>
      </w:tr>
      <w:tr w:rsidR="000B11F9" w:rsidRPr="000B11F9" w14:paraId="4989B85D" w14:textId="77777777" w:rsidTr="004F7D4E">
        <w:tc>
          <w:tcPr>
            <w:tcW w:w="15216" w:type="dxa"/>
            <w:gridSpan w:val="13"/>
          </w:tcPr>
          <w:p w14:paraId="3CC0BFC5" w14:textId="48258CBE" w:rsidR="00F42D8F" w:rsidRPr="000B11F9" w:rsidRDefault="00F42D8F" w:rsidP="00F42D8F">
            <w:pPr>
              <w:spacing w:line="228" w:lineRule="auto"/>
              <w:rPr>
                <w:color w:val="000000" w:themeColor="text1"/>
              </w:rPr>
            </w:pPr>
            <w:r w:rsidRPr="000B11F9">
              <w:rPr>
                <w:color w:val="000000" w:themeColor="text1"/>
              </w:rPr>
              <w:t>Область науки: генетика, биология, биотехнология</w:t>
            </w:r>
          </w:p>
        </w:tc>
      </w:tr>
      <w:tr w:rsidR="000B11F9" w:rsidRPr="000B11F9" w14:paraId="22418B2F" w14:textId="77777777" w:rsidTr="004F7D4E">
        <w:tc>
          <w:tcPr>
            <w:tcW w:w="15216" w:type="dxa"/>
            <w:gridSpan w:val="13"/>
          </w:tcPr>
          <w:p w14:paraId="4372B2C8" w14:textId="6D5EC404" w:rsidR="00F42D8F" w:rsidRPr="000B11F9" w:rsidRDefault="00F42D8F" w:rsidP="00F42D8F">
            <w:pPr>
              <w:spacing w:line="228" w:lineRule="auto"/>
              <w:rPr>
                <w:color w:val="000000" w:themeColor="text1"/>
              </w:rPr>
            </w:pPr>
            <w:r w:rsidRPr="000B11F9">
              <w:rPr>
                <w:color w:val="000000" w:themeColor="text1"/>
              </w:rPr>
              <w:t>Шифр и название специальности: «6В05105 – Генетика», 5В070100 «Биотехнология»</w:t>
            </w:r>
            <w:r w:rsidRPr="000B11F9">
              <w:rPr>
                <w:color w:val="000000" w:themeColor="text1"/>
                <w:lang w:val="kk-KZ"/>
              </w:rPr>
              <w:t>, «5В060700-Биология», «</w:t>
            </w:r>
            <w:r w:rsidRPr="000B11F9">
              <w:rPr>
                <w:color w:val="000000" w:themeColor="text1"/>
              </w:rPr>
              <w:t>7М05105 – Генетика»</w:t>
            </w:r>
          </w:p>
        </w:tc>
      </w:tr>
      <w:tr w:rsidR="000B11F9" w:rsidRPr="000B11F9" w14:paraId="1C80DC48" w14:textId="77777777" w:rsidTr="009B17D5">
        <w:tblPrEx>
          <w:tblLook w:val="0000" w:firstRow="0" w:lastRow="0" w:firstColumn="0" w:lastColumn="0" w:noHBand="0" w:noVBand="0"/>
        </w:tblPrEx>
        <w:trPr>
          <w:cantSplit/>
          <w:trHeight w:val="362"/>
        </w:trPr>
        <w:tc>
          <w:tcPr>
            <w:tcW w:w="2127" w:type="dxa"/>
            <w:vMerge w:val="restart"/>
            <w:tcBorders>
              <w:top w:val="single" w:sz="4" w:space="0" w:color="auto"/>
              <w:left w:val="single" w:sz="4" w:space="0" w:color="auto"/>
              <w:bottom w:val="single" w:sz="4" w:space="0" w:color="auto"/>
              <w:right w:val="single" w:sz="4" w:space="0" w:color="auto"/>
            </w:tcBorders>
          </w:tcPr>
          <w:p w14:paraId="47854C76" w14:textId="77777777" w:rsidR="00F42D8F" w:rsidRPr="000B11F9" w:rsidRDefault="00F42D8F" w:rsidP="00F42D8F">
            <w:pPr>
              <w:pStyle w:val="12"/>
              <w:spacing w:line="228" w:lineRule="auto"/>
              <w:jc w:val="center"/>
              <w:rPr>
                <w:b/>
                <w:color w:val="000000" w:themeColor="text1"/>
                <w:sz w:val="24"/>
                <w:szCs w:val="24"/>
                <w:lang w:val="kk-KZ"/>
              </w:rPr>
            </w:pPr>
            <w:r w:rsidRPr="000B11F9">
              <w:rPr>
                <w:b/>
                <w:color w:val="000000" w:themeColor="text1"/>
                <w:sz w:val="24"/>
                <w:szCs w:val="24"/>
                <w:lang w:val="kk-KZ"/>
              </w:rPr>
              <w:lastRenderedPageBreak/>
              <w:t>Факультет</w:t>
            </w:r>
            <w:r w:rsidRPr="000B11F9">
              <w:rPr>
                <w:b/>
                <w:color w:val="000000" w:themeColor="text1"/>
                <w:sz w:val="24"/>
                <w:szCs w:val="24"/>
              </w:rPr>
              <w:t>,</w:t>
            </w:r>
          </w:p>
          <w:p w14:paraId="5FD32228" w14:textId="77777777" w:rsidR="00F42D8F" w:rsidRPr="000B11F9" w:rsidRDefault="00F42D8F" w:rsidP="00F42D8F">
            <w:pPr>
              <w:pStyle w:val="12"/>
              <w:spacing w:line="228" w:lineRule="auto"/>
              <w:ind w:right="-108"/>
              <w:jc w:val="center"/>
              <w:rPr>
                <w:b/>
                <w:color w:val="000000" w:themeColor="text1"/>
                <w:sz w:val="24"/>
                <w:szCs w:val="24"/>
              </w:rPr>
            </w:pPr>
            <w:r w:rsidRPr="000B11F9">
              <w:rPr>
                <w:b/>
                <w:color w:val="000000" w:themeColor="text1"/>
                <w:sz w:val="24"/>
                <w:szCs w:val="24"/>
                <w:lang w:val="kk-KZ"/>
              </w:rPr>
              <w:t>общеуниверситетская кафедра</w:t>
            </w:r>
          </w:p>
        </w:tc>
        <w:tc>
          <w:tcPr>
            <w:tcW w:w="2338" w:type="dxa"/>
            <w:gridSpan w:val="2"/>
            <w:tcBorders>
              <w:top w:val="single" w:sz="4" w:space="0" w:color="auto"/>
              <w:left w:val="single" w:sz="4" w:space="0" w:color="auto"/>
              <w:bottom w:val="single" w:sz="4" w:space="0" w:color="auto"/>
              <w:right w:val="single" w:sz="4" w:space="0" w:color="auto"/>
            </w:tcBorders>
          </w:tcPr>
          <w:p w14:paraId="3B66EFB5" w14:textId="77777777" w:rsidR="00F42D8F" w:rsidRPr="000B11F9" w:rsidRDefault="00F42D8F" w:rsidP="00F42D8F">
            <w:pPr>
              <w:pStyle w:val="12"/>
              <w:spacing w:line="228" w:lineRule="auto"/>
              <w:ind w:left="2" w:right="-72"/>
              <w:jc w:val="center"/>
              <w:rPr>
                <w:b/>
                <w:color w:val="000000" w:themeColor="text1"/>
                <w:sz w:val="24"/>
                <w:szCs w:val="24"/>
                <w:lang w:val="kk-KZ"/>
              </w:rPr>
            </w:pPr>
            <w:r w:rsidRPr="000B11F9">
              <w:rPr>
                <w:b/>
                <w:color w:val="000000" w:themeColor="text1"/>
                <w:sz w:val="24"/>
                <w:szCs w:val="24"/>
                <w:lang w:val="kk-KZ"/>
              </w:rPr>
              <w:t>Профессоры</w:t>
            </w:r>
          </w:p>
        </w:tc>
        <w:tc>
          <w:tcPr>
            <w:tcW w:w="3048" w:type="dxa"/>
            <w:gridSpan w:val="3"/>
            <w:tcBorders>
              <w:top w:val="single" w:sz="4" w:space="0" w:color="auto"/>
              <w:left w:val="single" w:sz="4" w:space="0" w:color="auto"/>
              <w:bottom w:val="single" w:sz="4" w:space="0" w:color="auto"/>
              <w:right w:val="single" w:sz="4" w:space="0" w:color="auto"/>
            </w:tcBorders>
          </w:tcPr>
          <w:p w14:paraId="573D7EEC" w14:textId="77777777" w:rsidR="00F42D8F" w:rsidRPr="000B11F9" w:rsidRDefault="00F42D8F" w:rsidP="00F42D8F">
            <w:pPr>
              <w:pStyle w:val="12"/>
              <w:spacing w:line="228" w:lineRule="auto"/>
              <w:jc w:val="center"/>
              <w:rPr>
                <w:b/>
                <w:color w:val="000000" w:themeColor="text1"/>
                <w:sz w:val="24"/>
                <w:szCs w:val="24"/>
                <w:lang w:val="kk-KZ"/>
              </w:rPr>
            </w:pPr>
            <w:r w:rsidRPr="000B11F9">
              <w:rPr>
                <w:b/>
                <w:color w:val="000000" w:themeColor="text1"/>
                <w:sz w:val="24"/>
                <w:szCs w:val="24"/>
                <w:lang w:val="kk-KZ"/>
              </w:rPr>
              <w:t>Доценты</w:t>
            </w:r>
          </w:p>
        </w:tc>
        <w:tc>
          <w:tcPr>
            <w:tcW w:w="2276" w:type="dxa"/>
            <w:gridSpan w:val="2"/>
            <w:tcBorders>
              <w:top w:val="single" w:sz="4" w:space="0" w:color="auto"/>
              <w:left w:val="single" w:sz="4" w:space="0" w:color="auto"/>
              <w:bottom w:val="single" w:sz="4" w:space="0" w:color="auto"/>
              <w:right w:val="single" w:sz="4" w:space="0" w:color="auto"/>
            </w:tcBorders>
          </w:tcPr>
          <w:p w14:paraId="0A8F088B" w14:textId="77777777" w:rsidR="00F42D8F" w:rsidRPr="000B11F9" w:rsidRDefault="00F42D8F" w:rsidP="00F42D8F">
            <w:pPr>
              <w:pStyle w:val="12"/>
              <w:spacing w:line="228" w:lineRule="auto"/>
              <w:jc w:val="center"/>
              <w:rPr>
                <w:b/>
                <w:color w:val="000000" w:themeColor="text1"/>
                <w:sz w:val="24"/>
                <w:szCs w:val="24"/>
                <w:lang w:val="kk-KZ"/>
              </w:rPr>
            </w:pPr>
            <w:r w:rsidRPr="000B11F9">
              <w:rPr>
                <w:b/>
                <w:color w:val="000000" w:themeColor="text1"/>
                <w:sz w:val="24"/>
                <w:szCs w:val="24"/>
                <w:lang w:val="kk-KZ"/>
              </w:rPr>
              <w:t>Старшие преподаватели</w:t>
            </w:r>
          </w:p>
        </w:tc>
        <w:tc>
          <w:tcPr>
            <w:tcW w:w="2276" w:type="dxa"/>
            <w:gridSpan w:val="2"/>
            <w:tcBorders>
              <w:top w:val="single" w:sz="4" w:space="0" w:color="auto"/>
              <w:left w:val="single" w:sz="4" w:space="0" w:color="auto"/>
              <w:bottom w:val="single" w:sz="4" w:space="0" w:color="auto"/>
              <w:right w:val="single" w:sz="4" w:space="0" w:color="auto"/>
            </w:tcBorders>
          </w:tcPr>
          <w:p w14:paraId="4DB05D55" w14:textId="77777777" w:rsidR="00F42D8F" w:rsidRPr="000B11F9" w:rsidRDefault="00F42D8F" w:rsidP="00F42D8F">
            <w:pPr>
              <w:pStyle w:val="12"/>
              <w:spacing w:line="228" w:lineRule="auto"/>
              <w:jc w:val="center"/>
              <w:rPr>
                <w:b/>
                <w:color w:val="000000" w:themeColor="text1"/>
                <w:sz w:val="24"/>
                <w:szCs w:val="24"/>
              </w:rPr>
            </w:pPr>
            <w:r w:rsidRPr="000B11F9">
              <w:rPr>
                <w:b/>
                <w:color w:val="000000" w:themeColor="text1"/>
                <w:sz w:val="24"/>
                <w:szCs w:val="24"/>
                <w:lang w:val="kk-KZ"/>
              </w:rPr>
              <w:t>Преподаватели</w:t>
            </w:r>
          </w:p>
        </w:tc>
        <w:tc>
          <w:tcPr>
            <w:tcW w:w="2584" w:type="dxa"/>
            <w:gridSpan w:val="2"/>
            <w:tcBorders>
              <w:top w:val="single" w:sz="4" w:space="0" w:color="auto"/>
              <w:left w:val="single" w:sz="4" w:space="0" w:color="auto"/>
              <w:right w:val="single" w:sz="4" w:space="0" w:color="auto"/>
            </w:tcBorders>
          </w:tcPr>
          <w:p w14:paraId="582198C5" w14:textId="77777777" w:rsidR="00F42D8F" w:rsidRPr="000B11F9" w:rsidRDefault="00F42D8F" w:rsidP="00F42D8F">
            <w:pPr>
              <w:pStyle w:val="12"/>
              <w:spacing w:line="228" w:lineRule="auto"/>
              <w:jc w:val="center"/>
              <w:rPr>
                <w:b/>
                <w:color w:val="000000" w:themeColor="text1"/>
                <w:sz w:val="24"/>
                <w:szCs w:val="24"/>
              </w:rPr>
            </w:pPr>
            <w:r w:rsidRPr="000B11F9">
              <w:rPr>
                <w:b/>
                <w:color w:val="000000" w:themeColor="text1"/>
                <w:sz w:val="24"/>
                <w:szCs w:val="24"/>
              </w:rPr>
              <w:t>Ассистенты</w:t>
            </w:r>
          </w:p>
        </w:tc>
        <w:tc>
          <w:tcPr>
            <w:tcW w:w="567" w:type="dxa"/>
            <w:vMerge w:val="restart"/>
            <w:tcBorders>
              <w:top w:val="single" w:sz="4" w:space="0" w:color="auto"/>
              <w:left w:val="single" w:sz="4" w:space="0" w:color="auto"/>
              <w:bottom w:val="single" w:sz="4" w:space="0" w:color="auto"/>
              <w:right w:val="single" w:sz="4" w:space="0" w:color="auto"/>
            </w:tcBorders>
          </w:tcPr>
          <w:p w14:paraId="1BEEB3E2" w14:textId="77777777" w:rsidR="00F42D8F" w:rsidRPr="000B11F9" w:rsidRDefault="00F42D8F" w:rsidP="00F42D8F">
            <w:pPr>
              <w:pStyle w:val="12"/>
              <w:spacing w:line="228" w:lineRule="auto"/>
              <w:jc w:val="center"/>
              <w:rPr>
                <w:b/>
                <w:color w:val="000000" w:themeColor="text1"/>
                <w:sz w:val="24"/>
                <w:szCs w:val="24"/>
              </w:rPr>
            </w:pPr>
          </w:p>
          <w:p w14:paraId="2F77A850" w14:textId="77777777" w:rsidR="00F42D8F" w:rsidRPr="000B11F9" w:rsidRDefault="00F42D8F" w:rsidP="00F42D8F">
            <w:pPr>
              <w:pStyle w:val="12"/>
              <w:spacing w:line="228" w:lineRule="auto"/>
              <w:jc w:val="center"/>
              <w:rPr>
                <w:b/>
                <w:color w:val="000000" w:themeColor="text1"/>
                <w:sz w:val="24"/>
                <w:szCs w:val="24"/>
                <w:lang w:val="kk-KZ"/>
              </w:rPr>
            </w:pPr>
            <w:r w:rsidRPr="000B11F9">
              <w:rPr>
                <w:b/>
                <w:color w:val="000000" w:themeColor="text1"/>
                <w:sz w:val="24"/>
                <w:szCs w:val="24"/>
                <w:lang w:val="kk-KZ"/>
              </w:rPr>
              <w:t>Итого</w:t>
            </w:r>
          </w:p>
        </w:tc>
      </w:tr>
      <w:tr w:rsidR="000B11F9" w:rsidRPr="000B11F9" w14:paraId="5754EAE0" w14:textId="77777777" w:rsidTr="004F7D4E">
        <w:tblPrEx>
          <w:tblLook w:val="0000" w:firstRow="0" w:lastRow="0" w:firstColumn="0" w:lastColumn="0" w:noHBand="0" w:noVBand="0"/>
        </w:tblPrEx>
        <w:trPr>
          <w:cantSplit/>
        </w:trPr>
        <w:tc>
          <w:tcPr>
            <w:tcW w:w="2127" w:type="dxa"/>
            <w:vMerge/>
            <w:tcBorders>
              <w:top w:val="single" w:sz="4" w:space="0" w:color="auto"/>
              <w:left w:val="single" w:sz="4" w:space="0" w:color="auto"/>
              <w:bottom w:val="single" w:sz="4" w:space="0" w:color="auto"/>
              <w:right w:val="single" w:sz="4" w:space="0" w:color="auto"/>
            </w:tcBorders>
            <w:vAlign w:val="center"/>
          </w:tcPr>
          <w:p w14:paraId="168F7A1E" w14:textId="77777777" w:rsidR="00F42D8F" w:rsidRPr="000B11F9" w:rsidRDefault="00F42D8F" w:rsidP="00F42D8F">
            <w:pPr>
              <w:spacing w:line="228" w:lineRule="auto"/>
              <w:jc w:val="center"/>
              <w:rPr>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194CA113" w14:textId="77777777" w:rsidR="00F42D8F" w:rsidRPr="000B11F9" w:rsidRDefault="00F42D8F" w:rsidP="00F42D8F">
            <w:pPr>
              <w:pStyle w:val="12"/>
              <w:spacing w:line="228" w:lineRule="auto"/>
              <w:ind w:left="2" w:right="-126"/>
              <w:jc w:val="center"/>
              <w:rPr>
                <w:b/>
                <w:color w:val="000000" w:themeColor="text1"/>
                <w:sz w:val="24"/>
                <w:szCs w:val="24"/>
                <w:lang w:val="kk-KZ"/>
              </w:rPr>
            </w:pPr>
            <w:r w:rsidRPr="000B11F9">
              <w:rPr>
                <w:b/>
                <w:color w:val="000000" w:themeColor="text1"/>
                <w:sz w:val="24"/>
                <w:szCs w:val="24"/>
                <w:lang w:val="kk-KZ"/>
              </w:rPr>
              <w:t>Доктора наук</w:t>
            </w:r>
          </w:p>
        </w:tc>
        <w:tc>
          <w:tcPr>
            <w:tcW w:w="1204" w:type="dxa"/>
            <w:tcBorders>
              <w:top w:val="single" w:sz="4" w:space="0" w:color="auto"/>
              <w:left w:val="single" w:sz="4" w:space="0" w:color="auto"/>
              <w:bottom w:val="single" w:sz="4" w:space="0" w:color="auto"/>
              <w:right w:val="single" w:sz="4" w:space="0" w:color="auto"/>
            </w:tcBorders>
          </w:tcPr>
          <w:p w14:paraId="2BCC1704" w14:textId="77777777" w:rsidR="00F42D8F" w:rsidRPr="000B11F9" w:rsidRDefault="00F42D8F" w:rsidP="00F42D8F">
            <w:pPr>
              <w:pStyle w:val="12"/>
              <w:spacing w:line="228" w:lineRule="auto"/>
              <w:ind w:left="2" w:right="-126"/>
              <w:jc w:val="center"/>
              <w:rPr>
                <w:b/>
                <w:color w:val="000000" w:themeColor="text1"/>
                <w:sz w:val="24"/>
                <w:szCs w:val="24"/>
              </w:rPr>
            </w:pPr>
            <w:r w:rsidRPr="000B11F9">
              <w:rPr>
                <w:b/>
                <w:color w:val="000000" w:themeColor="text1"/>
                <w:sz w:val="24"/>
                <w:szCs w:val="24"/>
                <w:lang w:val="kk-KZ"/>
              </w:rPr>
              <w:t>Кандидаты наук</w:t>
            </w:r>
          </w:p>
        </w:tc>
        <w:tc>
          <w:tcPr>
            <w:tcW w:w="1007" w:type="dxa"/>
            <w:tcBorders>
              <w:top w:val="single" w:sz="4" w:space="0" w:color="auto"/>
              <w:left w:val="single" w:sz="4" w:space="0" w:color="auto"/>
              <w:bottom w:val="single" w:sz="4" w:space="0" w:color="auto"/>
              <w:right w:val="single" w:sz="4" w:space="0" w:color="auto"/>
            </w:tcBorders>
          </w:tcPr>
          <w:p w14:paraId="4F9BC85F" w14:textId="77777777" w:rsidR="00F42D8F" w:rsidRPr="000B11F9" w:rsidRDefault="00F42D8F" w:rsidP="00F42D8F">
            <w:pPr>
              <w:pStyle w:val="12"/>
              <w:spacing w:line="228" w:lineRule="auto"/>
              <w:ind w:left="2" w:right="-126"/>
              <w:jc w:val="center"/>
              <w:rPr>
                <w:b/>
                <w:color w:val="000000" w:themeColor="text1"/>
                <w:sz w:val="24"/>
                <w:szCs w:val="24"/>
                <w:lang w:val="kk-KZ"/>
              </w:rPr>
            </w:pPr>
            <w:r w:rsidRPr="000B11F9">
              <w:rPr>
                <w:b/>
                <w:color w:val="000000" w:themeColor="text1"/>
                <w:sz w:val="24"/>
                <w:szCs w:val="24"/>
                <w:lang w:val="kk-KZ"/>
              </w:rPr>
              <w:t>Доктора наук</w:t>
            </w:r>
          </w:p>
        </w:tc>
        <w:tc>
          <w:tcPr>
            <w:tcW w:w="1331" w:type="dxa"/>
            <w:tcBorders>
              <w:top w:val="single" w:sz="4" w:space="0" w:color="auto"/>
              <w:left w:val="single" w:sz="4" w:space="0" w:color="auto"/>
              <w:bottom w:val="single" w:sz="4" w:space="0" w:color="auto"/>
              <w:right w:val="single" w:sz="4" w:space="0" w:color="auto"/>
            </w:tcBorders>
          </w:tcPr>
          <w:p w14:paraId="2662CF23" w14:textId="77777777" w:rsidR="00F42D8F" w:rsidRPr="000B11F9" w:rsidRDefault="00F42D8F" w:rsidP="00F42D8F">
            <w:pPr>
              <w:pStyle w:val="12"/>
              <w:spacing w:line="228" w:lineRule="auto"/>
              <w:ind w:left="2" w:right="-126"/>
              <w:jc w:val="center"/>
              <w:rPr>
                <w:b/>
                <w:color w:val="000000" w:themeColor="text1"/>
                <w:sz w:val="24"/>
                <w:szCs w:val="24"/>
              </w:rPr>
            </w:pPr>
            <w:r w:rsidRPr="000B11F9">
              <w:rPr>
                <w:b/>
                <w:color w:val="000000" w:themeColor="text1"/>
                <w:sz w:val="24"/>
                <w:szCs w:val="24"/>
                <w:lang w:val="kk-KZ"/>
              </w:rPr>
              <w:t>Кандидаты наук</w:t>
            </w:r>
          </w:p>
        </w:tc>
        <w:tc>
          <w:tcPr>
            <w:tcW w:w="710" w:type="dxa"/>
            <w:tcBorders>
              <w:top w:val="single" w:sz="4" w:space="0" w:color="auto"/>
              <w:left w:val="single" w:sz="4" w:space="0" w:color="auto"/>
              <w:bottom w:val="single" w:sz="4" w:space="0" w:color="auto"/>
              <w:right w:val="single" w:sz="4" w:space="0" w:color="auto"/>
            </w:tcBorders>
          </w:tcPr>
          <w:p w14:paraId="37B13766" w14:textId="77777777" w:rsidR="00F42D8F" w:rsidRPr="000B11F9" w:rsidRDefault="00F42D8F" w:rsidP="00F42D8F">
            <w:pPr>
              <w:pStyle w:val="12"/>
              <w:spacing w:line="228" w:lineRule="auto"/>
              <w:ind w:left="2" w:right="-126"/>
              <w:jc w:val="center"/>
              <w:rPr>
                <w:b/>
                <w:color w:val="000000" w:themeColor="text1"/>
                <w:sz w:val="24"/>
                <w:szCs w:val="24"/>
                <w:lang w:val="kk-KZ"/>
              </w:rPr>
            </w:pPr>
            <w:r w:rsidRPr="000B11F9">
              <w:rPr>
                <w:b/>
                <w:color w:val="000000" w:themeColor="text1"/>
                <w:sz w:val="24"/>
                <w:szCs w:val="24"/>
                <w:lang w:val="kk-KZ"/>
              </w:rPr>
              <w:t>Без степени</w:t>
            </w:r>
          </w:p>
        </w:tc>
        <w:tc>
          <w:tcPr>
            <w:tcW w:w="1331" w:type="dxa"/>
            <w:tcBorders>
              <w:top w:val="single" w:sz="4" w:space="0" w:color="auto"/>
              <w:left w:val="single" w:sz="4" w:space="0" w:color="auto"/>
              <w:bottom w:val="single" w:sz="4" w:space="0" w:color="auto"/>
              <w:right w:val="single" w:sz="4" w:space="0" w:color="auto"/>
            </w:tcBorders>
          </w:tcPr>
          <w:p w14:paraId="24A71B0C" w14:textId="0AAD3F14" w:rsidR="00F42D8F" w:rsidRPr="000B11F9" w:rsidRDefault="00F42D8F" w:rsidP="00F42D8F">
            <w:pPr>
              <w:pStyle w:val="12"/>
              <w:spacing w:line="228" w:lineRule="auto"/>
              <w:ind w:left="2" w:right="-126"/>
              <w:jc w:val="center"/>
              <w:rPr>
                <w:b/>
                <w:color w:val="000000" w:themeColor="text1"/>
                <w:sz w:val="24"/>
                <w:szCs w:val="24"/>
              </w:rPr>
            </w:pPr>
            <w:r w:rsidRPr="000B11F9">
              <w:rPr>
                <w:b/>
                <w:color w:val="000000" w:themeColor="text1"/>
                <w:sz w:val="24"/>
                <w:szCs w:val="24"/>
                <w:lang w:val="kk-KZ"/>
              </w:rPr>
              <w:t>Кандидаты наук/</w:t>
            </w:r>
            <w:r w:rsidRPr="000B11F9">
              <w:rPr>
                <w:b/>
                <w:color w:val="000000" w:themeColor="text1"/>
                <w:sz w:val="24"/>
                <w:szCs w:val="24"/>
                <w:lang w:val="en-US"/>
              </w:rPr>
              <w:t>PhD</w:t>
            </w:r>
          </w:p>
        </w:tc>
        <w:tc>
          <w:tcPr>
            <w:tcW w:w="945" w:type="dxa"/>
            <w:tcBorders>
              <w:top w:val="single" w:sz="4" w:space="0" w:color="auto"/>
              <w:left w:val="single" w:sz="4" w:space="0" w:color="auto"/>
              <w:bottom w:val="single" w:sz="4" w:space="0" w:color="auto"/>
              <w:right w:val="single" w:sz="4" w:space="0" w:color="auto"/>
            </w:tcBorders>
          </w:tcPr>
          <w:p w14:paraId="39C570C7" w14:textId="77777777" w:rsidR="00F42D8F" w:rsidRPr="000B11F9" w:rsidRDefault="00F42D8F" w:rsidP="00F42D8F">
            <w:pPr>
              <w:pStyle w:val="12"/>
              <w:spacing w:line="228" w:lineRule="auto"/>
              <w:ind w:left="2" w:right="-126"/>
              <w:jc w:val="center"/>
              <w:rPr>
                <w:b/>
                <w:color w:val="000000" w:themeColor="text1"/>
                <w:sz w:val="24"/>
                <w:szCs w:val="24"/>
                <w:lang w:val="kk-KZ"/>
              </w:rPr>
            </w:pPr>
            <w:r w:rsidRPr="000B11F9">
              <w:rPr>
                <w:b/>
                <w:color w:val="000000" w:themeColor="text1"/>
                <w:sz w:val="24"/>
                <w:szCs w:val="24"/>
                <w:lang w:val="kk-KZ"/>
              </w:rPr>
              <w:t>Без степени</w:t>
            </w:r>
          </w:p>
        </w:tc>
        <w:tc>
          <w:tcPr>
            <w:tcW w:w="1331" w:type="dxa"/>
            <w:tcBorders>
              <w:top w:val="single" w:sz="4" w:space="0" w:color="auto"/>
              <w:left w:val="single" w:sz="4" w:space="0" w:color="auto"/>
              <w:bottom w:val="single" w:sz="4" w:space="0" w:color="auto"/>
              <w:right w:val="single" w:sz="4" w:space="0" w:color="auto"/>
            </w:tcBorders>
          </w:tcPr>
          <w:p w14:paraId="66845ED4" w14:textId="77777777" w:rsidR="00F42D8F" w:rsidRPr="000B11F9" w:rsidRDefault="00F42D8F" w:rsidP="00F42D8F">
            <w:pPr>
              <w:pStyle w:val="12"/>
              <w:spacing w:line="228" w:lineRule="auto"/>
              <w:ind w:left="2" w:right="-126"/>
              <w:jc w:val="center"/>
              <w:rPr>
                <w:b/>
                <w:color w:val="000000" w:themeColor="text1"/>
                <w:sz w:val="24"/>
                <w:szCs w:val="24"/>
              </w:rPr>
            </w:pPr>
            <w:r w:rsidRPr="000B11F9">
              <w:rPr>
                <w:b/>
                <w:color w:val="000000" w:themeColor="text1"/>
                <w:sz w:val="24"/>
                <w:szCs w:val="24"/>
                <w:lang w:val="kk-KZ"/>
              </w:rPr>
              <w:t>Кандидаты наук</w:t>
            </w:r>
          </w:p>
        </w:tc>
        <w:tc>
          <w:tcPr>
            <w:tcW w:w="945" w:type="dxa"/>
            <w:tcBorders>
              <w:top w:val="single" w:sz="4" w:space="0" w:color="auto"/>
              <w:left w:val="single" w:sz="4" w:space="0" w:color="auto"/>
              <w:bottom w:val="single" w:sz="4" w:space="0" w:color="auto"/>
              <w:right w:val="single" w:sz="4" w:space="0" w:color="auto"/>
            </w:tcBorders>
          </w:tcPr>
          <w:p w14:paraId="7F36D15D" w14:textId="77777777" w:rsidR="00F42D8F" w:rsidRPr="000B11F9" w:rsidRDefault="00F42D8F" w:rsidP="00F42D8F">
            <w:pPr>
              <w:pStyle w:val="12"/>
              <w:spacing w:line="228" w:lineRule="auto"/>
              <w:ind w:left="2" w:right="-126"/>
              <w:jc w:val="center"/>
              <w:rPr>
                <w:b/>
                <w:color w:val="000000" w:themeColor="text1"/>
                <w:sz w:val="24"/>
                <w:szCs w:val="24"/>
                <w:lang w:val="kk-KZ"/>
              </w:rPr>
            </w:pPr>
            <w:r w:rsidRPr="000B11F9">
              <w:rPr>
                <w:b/>
                <w:color w:val="000000" w:themeColor="text1"/>
                <w:sz w:val="24"/>
                <w:szCs w:val="24"/>
                <w:lang w:val="kk-KZ"/>
              </w:rPr>
              <w:t>Без степени</w:t>
            </w:r>
          </w:p>
        </w:tc>
        <w:tc>
          <w:tcPr>
            <w:tcW w:w="1531" w:type="dxa"/>
            <w:tcBorders>
              <w:top w:val="single" w:sz="4" w:space="0" w:color="auto"/>
              <w:left w:val="single" w:sz="4" w:space="0" w:color="auto"/>
              <w:bottom w:val="single" w:sz="4" w:space="0" w:color="auto"/>
              <w:right w:val="single" w:sz="4" w:space="0" w:color="auto"/>
            </w:tcBorders>
          </w:tcPr>
          <w:p w14:paraId="750AE1A1" w14:textId="77777777" w:rsidR="00F42D8F" w:rsidRPr="000B11F9" w:rsidRDefault="00F42D8F" w:rsidP="00F42D8F">
            <w:pPr>
              <w:spacing w:line="228" w:lineRule="auto"/>
              <w:jc w:val="center"/>
              <w:rPr>
                <w:b/>
                <w:color w:val="000000" w:themeColor="text1"/>
                <w:lang w:val="en-US"/>
              </w:rPr>
            </w:pPr>
            <w:r w:rsidRPr="000B11F9">
              <w:rPr>
                <w:b/>
                <w:color w:val="000000" w:themeColor="text1"/>
                <w:lang w:val="en-US"/>
              </w:rPr>
              <w:t>PhD</w:t>
            </w:r>
            <w:r w:rsidRPr="000B11F9">
              <w:rPr>
                <w:b/>
                <w:color w:val="000000" w:themeColor="text1"/>
              </w:rPr>
              <w:t xml:space="preserve"> докторанты</w:t>
            </w:r>
          </w:p>
        </w:tc>
        <w:tc>
          <w:tcPr>
            <w:tcW w:w="1053" w:type="dxa"/>
            <w:tcBorders>
              <w:top w:val="single" w:sz="4" w:space="0" w:color="auto"/>
              <w:left w:val="single" w:sz="4" w:space="0" w:color="auto"/>
              <w:bottom w:val="single" w:sz="4" w:space="0" w:color="auto"/>
              <w:right w:val="single" w:sz="4" w:space="0" w:color="auto"/>
            </w:tcBorders>
          </w:tcPr>
          <w:p w14:paraId="3D7EDFA4" w14:textId="77777777" w:rsidR="00F42D8F" w:rsidRPr="000B11F9" w:rsidRDefault="00F42D8F" w:rsidP="00F42D8F">
            <w:pPr>
              <w:spacing w:line="228" w:lineRule="auto"/>
              <w:jc w:val="center"/>
              <w:rPr>
                <w:b/>
                <w:color w:val="000000" w:themeColor="text1"/>
              </w:rPr>
            </w:pPr>
            <w:r w:rsidRPr="000B11F9">
              <w:rPr>
                <w:b/>
                <w:color w:val="000000" w:themeColor="text1"/>
              </w:rPr>
              <w:t>Магистранты</w:t>
            </w:r>
          </w:p>
        </w:tc>
        <w:tc>
          <w:tcPr>
            <w:tcW w:w="567" w:type="dxa"/>
            <w:vMerge/>
            <w:tcBorders>
              <w:top w:val="single" w:sz="4" w:space="0" w:color="auto"/>
              <w:left w:val="single" w:sz="4" w:space="0" w:color="auto"/>
              <w:bottom w:val="single" w:sz="4" w:space="0" w:color="auto"/>
              <w:right w:val="single" w:sz="4" w:space="0" w:color="auto"/>
            </w:tcBorders>
            <w:vAlign w:val="center"/>
          </w:tcPr>
          <w:p w14:paraId="47565DAF" w14:textId="77777777" w:rsidR="00F42D8F" w:rsidRPr="000B11F9" w:rsidRDefault="00F42D8F" w:rsidP="00F42D8F">
            <w:pPr>
              <w:spacing w:line="228" w:lineRule="auto"/>
              <w:jc w:val="center"/>
              <w:rPr>
                <w:b/>
                <w:color w:val="000000" w:themeColor="text1"/>
                <w:lang w:val="kk-KZ"/>
              </w:rPr>
            </w:pPr>
          </w:p>
        </w:tc>
      </w:tr>
      <w:tr w:rsidR="000B11F9" w:rsidRPr="000B11F9" w14:paraId="5771D945" w14:textId="77777777" w:rsidTr="004F7D4E">
        <w:tblPrEx>
          <w:tblLook w:val="0000" w:firstRow="0" w:lastRow="0" w:firstColumn="0" w:lastColumn="0" w:noHBand="0" w:noVBand="0"/>
        </w:tblPrEx>
        <w:trPr>
          <w:cantSplit/>
        </w:trPr>
        <w:tc>
          <w:tcPr>
            <w:tcW w:w="2127" w:type="dxa"/>
            <w:tcBorders>
              <w:top w:val="single" w:sz="4" w:space="0" w:color="auto"/>
              <w:left w:val="single" w:sz="4" w:space="0" w:color="auto"/>
              <w:bottom w:val="single" w:sz="4" w:space="0" w:color="auto"/>
              <w:right w:val="single" w:sz="4" w:space="0" w:color="auto"/>
            </w:tcBorders>
            <w:vAlign w:val="center"/>
          </w:tcPr>
          <w:p w14:paraId="6FC36738" w14:textId="02721211" w:rsidR="00F42D8F" w:rsidRPr="000B11F9" w:rsidRDefault="00F42D8F" w:rsidP="00F42D8F">
            <w:pPr>
              <w:spacing w:line="228" w:lineRule="auto"/>
              <w:jc w:val="both"/>
              <w:rPr>
                <w:b/>
                <w:color w:val="000000" w:themeColor="text1"/>
              </w:rPr>
            </w:pPr>
            <w:r w:rsidRPr="000B11F9">
              <w:rPr>
                <w:color w:val="000000" w:themeColor="text1"/>
                <w:lang w:val="kk-KZ"/>
              </w:rPr>
              <w:t>Факультет биоло-гии и биотехноло-гии, кафедра молекулярной биологии и генетики</w:t>
            </w:r>
          </w:p>
        </w:tc>
        <w:tc>
          <w:tcPr>
            <w:tcW w:w="1134" w:type="dxa"/>
            <w:tcBorders>
              <w:top w:val="single" w:sz="4" w:space="0" w:color="auto"/>
              <w:left w:val="single" w:sz="4" w:space="0" w:color="auto"/>
              <w:bottom w:val="single" w:sz="4" w:space="0" w:color="auto"/>
              <w:right w:val="single" w:sz="4" w:space="0" w:color="auto"/>
            </w:tcBorders>
          </w:tcPr>
          <w:p w14:paraId="365BB300" w14:textId="21B1CE04" w:rsidR="00F42D8F" w:rsidRPr="000B11F9" w:rsidRDefault="00F42D8F" w:rsidP="00F42D8F">
            <w:pPr>
              <w:pStyle w:val="12"/>
              <w:spacing w:line="228" w:lineRule="auto"/>
              <w:ind w:left="2" w:right="-126"/>
              <w:jc w:val="center"/>
              <w:rPr>
                <w:b/>
                <w:color w:val="000000" w:themeColor="text1"/>
                <w:sz w:val="24"/>
                <w:szCs w:val="24"/>
              </w:rPr>
            </w:pPr>
            <w:r w:rsidRPr="000B11F9">
              <w:rPr>
                <w:b/>
                <w:color w:val="000000" w:themeColor="text1"/>
                <w:sz w:val="24"/>
                <w:szCs w:val="24"/>
              </w:rPr>
              <w:t>6</w:t>
            </w:r>
          </w:p>
        </w:tc>
        <w:tc>
          <w:tcPr>
            <w:tcW w:w="1204" w:type="dxa"/>
            <w:tcBorders>
              <w:top w:val="single" w:sz="4" w:space="0" w:color="auto"/>
              <w:left w:val="single" w:sz="4" w:space="0" w:color="auto"/>
              <w:bottom w:val="single" w:sz="4" w:space="0" w:color="auto"/>
              <w:right w:val="single" w:sz="4" w:space="0" w:color="auto"/>
            </w:tcBorders>
          </w:tcPr>
          <w:p w14:paraId="76EED0F4" w14:textId="4AE8ABF1" w:rsidR="00F42D8F" w:rsidRPr="000B11F9" w:rsidRDefault="00F42D8F" w:rsidP="00F42D8F">
            <w:pPr>
              <w:pStyle w:val="12"/>
              <w:spacing w:line="228" w:lineRule="auto"/>
              <w:ind w:left="2" w:right="-126"/>
              <w:jc w:val="center"/>
              <w:rPr>
                <w:b/>
                <w:color w:val="000000" w:themeColor="text1"/>
                <w:sz w:val="24"/>
                <w:szCs w:val="24"/>
                <w:lang w:val="kk-KZ"/>
              </w:rPr>
            </w:pPr>
            <w:r w:rsidRPr="000B11F9">
              <w:rPr>
                <w:b/>
                <w:color w:val="000000" w:themeColor="text1"/>
                <w:sz w:val="24"/>
                <w:szCs w:val="24"/>
                <w:lang w:val="kk-KZ"/>
              </w:rPr>
              <w:t>2</w:t>
            </w:r>
          </w:p>
        </w:tc>
        <w:tc>
          <w:tcPr>
            <w:tcW w:w="1007" w:type="dxa"/>
            <w:tcBorders>
              <w:top w:val="single" w:sz="4" w:space="0" w:color="auto"/>
              <w:left w:val="single" w:sz="4" w:space="0" w:color="auto"/>
              <w:bottom w:val="single" w:sz="4" w:space="0" w:color="auto"/>
              <w:right w:val="single" w:sz="4" w:space="0" w:color="auto"/>
            </w:tcBorders>
          </w:tcPr>
          <w:p w14:paraId="42D30532" w14:textId="0FF45B2C" w:rsidR="00F42D8F" w:rsidRPr="000B11F9" w:rsidRDefault="00F42D8F" w:rsidP="00F42D8F">
            <w:pPr>
              <w:pStyle w:val="12"/>
              <w:spacing w:line="228" w:lineRule="auto"/>
              <w:ind w:left="2" w:right="-126"/>
              <w:jc w:val="center"/>
              <w:rPr>
                <w:b/>
                <w:color w:val="000000" w:themeColor="text1"/>
                <w:sz w:val="24"/>
                <w:szCs w:val="24"/>
              </w:rPr>
            </w:pPr>
            <w:r w:rsidRPr="000B11F9">
              <w:rPr>
                <w:b/>
                <w:color w:val="000000" w:themeColor="text1"/>
                <w:sz w:val="24"/>
                <w:szCs w:val="24"/>
              </w:rPr>
              <w:t>-</w:t>
            </w:r>
          </w:p>
        </w:tc>
        <w:tc>
          <w:tcPr>
            <w:tcW w:w="1331" w:type="dxa"/>
            <w:tcBorders>
              <w:top w:val="single" w:sz="4" w:space="0" w:color="auto"/>
              <w:left w:val="single" w:sz="4" w:space="0" w:color="auto"/>
              <w:bottom w:val="single" w:sz="4" w:space="0" w:color="auto"/>
              <w:right w:val="single" w:sz="4" w:space="0" w:color="auto"/>
            </w:tcBorders>
          </w:tcPr>
          <w:p w14:paraId="347B2003" w14:textId="25B6A334" w:rsidR="00F42D8F" w:rsidRPr="000B11F9" w:rsidRDefault="00F42D8F" w:rsidP="00F42D8F">
            <w:pPr>
              <w:pStyle w:val="12"/>
              <w:spacing w:line="228" w:lineRule="auto"/>
              <w:ind w:left="2" w:right="-126"/>
              <w:jc w:val="center"/>
              <w:rPr>
                <w:b/>
                <w:color w:val="000000" w:themeColor="text1"/>
                <w:sz w:val="24"/>
                <w:szCs w:val="24"/>
              </w:rPr>
            </w:pPr>
            <w:r w:rsidRPr="000B11F9">
              <w:rPr>
                <w:b/>
                <w:color w:val="000000" w:themeColor="text1"/>
                <w:sz w:val="24"/>
                <w:szCs w:val="24"/>
              </w:rPr>
              <w:t>8</w:t>
            </w:r>
          </w:p>
        </w:tc>
        <w:tc>
          <w:tcPr>
            <w:tcW w:w="710" w:type="dxa"/>
            <w:tcBorders>
              <w:top w:val="single" w:sz="4" w:space="0" w:color="auto"/>
              <w:left w:val="single" w:sz="4" w:space="0" w:color="auto"/>
              <w:bottom w:val="single" w:sz="4" w:space="0" w:color="auto"/>
              <w:right w:val="single" w:sz="4" w:space="0" w:color="auto"/>
            </w:tcBorders>
          </w:tcPr>
          <w:p w14:paraId="7287EC8D" w14:textId="35854F20" w:rsidR="00F42D8F" w:rsidRPr="000B11F9" w:rsidRDefault="00F42D8F" w:rsidP="00F42D8F">
            <w:pPr>
              <w:pStyle w:val="12"/>
              <w:spacing w:line="228" w:lineRule="auto"/>
              <w:ind w:left="2" w:right="-126"/>
              <w:jc w:val="center"/>
              <w:rPr>
                <w:b/>
                <w:color w:val="000000" w:themeColor="text1"/>
                <w:sz w:val="24"/>
                <w:szCs w:val="24"/>
                <w:lang w:val="kk-KZ"/>
              </w:rPr>
            </w:pPr>
            <w:r w:rsidRPr="000B11F9">
              <w:rPr>
                <w:b/>
                <w:color w:val="000000" w:themeColor="text1"/>
                <w:sz w:val="24"/>
                <w:szCs w:val="24"/>
                <w:lang w:val="kk-KZ"/>
              </w:rPr>
              <w:t>-</w:t>
            </w:r>
          </w:p>
        </w:tc>
        <w:tc>
          <w:tcPr>
            <w:tcW w:w="1331" w:type="dxa"/>
            <w:tcBorders>
              <w:top w:val="single" w:sz="4" w:space="0" w:color="auto"/>
              <w:left w:val="single" w:sz="4" w:space="0" w:color="auto"/>
              <w:bottom w:val="single" w:sz="4" w:space="0" w:color="auto"/>
              <w:right w:val="single" w:sz="4" w:space="0" w:color="auto"/>
            </w:tcBorders>
          </w:tcPr>
          <w:p w14:paraId="638AD8C7" w14:textId="78A6F681" w:rsidR="00F42D8F" w:rsidRPr="000B11F9" w:rsidRDefault="00F42D8F" w:rsidP="00F42D8F">
            <w:pPr>
              <w:pStyle w:val="12"/>
              <w:spacing w:line="228" w:lineRule="auto"/>
              <w:ind w:left="2" w:right="-126"/>
              <w:jc w:val="center"/>
              <w:rPr>
                <w:b/>
                <w:color w:val="000000" w:themeColor="text1"/>
                <w:sz w:val="24"/>
                <w:szCs w:val="24"/>
              </w:rPr>
            </w:pPr>
            <w:r w:rsidRPr="000B11F9">
              <w:rPr>
                <w:b/>
                <w:color w:val="000000" w:themeColor="text1"/>
                <w:sz w:val="24"/>
                <w:szCs w:val="24"/>
              </w:rPr>
              <w:t>1</w:t>
            </w:r>
            <w:r w:rsidR="000112E4" w:rsidRPr="000B11F9">
              <w:rPr>
                <w:b/>
                <w:color w:val="000000" w:themeColor="text1"/>
                <w:sz w:val="24"/>
                <w:szCs w:val="24"/>
              </w:rPr>
              <w:t>2</w:t>
            </w:r>
          </w:p>
        </w:tc>
        <w:tc>
          <w:tcPr>
            <w:tcW w:w="945" w:type="dxa"/>
            <w:tcBorders>
              <w:top w:val="single" w:sz="4" w:space="0" w:color="auto"/>
              <w:left w:val="single" w:sz="4" w:space="0" w:color="auto"/>
              <w:bottom w:val="single" w:sz="4" w:space="0" w:color="auto"/>
              <w:right w:val="single" w:sz="4" w:space="0" w:color="auto"/>
            </w:tcBorders>
          </w:tcPr>
          <w:p w14:paraId="60AB385C" w14:textId="554E2700" w:rsidR="00F42D8F" w:rsidRPr="000B11F9" w:rsidRDefault="00F42D8F" w:rsidP="00F42D8F">
            <w:pPr>
              <w:pStyle w:val="12"/>
              <w:spacing w:line="228" w:lineRule="auto"/>
              <w:ind w:left="2" w:right="-126"/>
              <w:jc w:val="center"/>
              <w:rPr>
                <w:b/>
                <w:color w:val="000000" w:themeColor="text1"/>
                <w:sz w:val="24"/>
                <w:szCs w:val="24"/>
              </w:rPr>
            </w:pPr>
            <w:r w:rsidRPr="000B11F9">
              <w:rPr>
                <w:b/>
                <w:color w:val="000000" w:themeColor="text1"/>
                <w:sz w:val="24"/>
                <w:szCs w:val="24"/>
              </w:rPr>
              <w:t>3</w:t>
            </w:r>
          </w:p>
        </w:tc>
        <w:tc>
          <w:tcPr>
            <w:tcW w:w="1331" w:type="dxa"/>
            <w:tcBorders>
              <w:top w:val="single" w:sz="4" w:space="0" w:color="auto"/>
              <w:left w:val="single" w:sz="4" w:space="0" w:color="auto"/>
              <w:bottom w:val="single" w:sz="4" w:space="0" w:color="auto"/>
              <w:right w:val="single" w:sz="4" w:space="0" w:color="auto"/>
            </w:tcBorders>
          </w:tcPr>
          <w:p w14:paraId="239E1B1C" w14:textId="47EF864D" w:rsidR="00F42D8F" w:rsidRPr="000B11F9" w:rsidRDefault="00F42D8F" w:rsidP="00F42D8F">
            <w:pPr>
              <w:pStyle w:val="12"/>
              <w:spacing w:line="228" w:lineRule="auto"/>
              <w:ind w:left="2" w:right="-126"/>
              <w:jc w:val="center"/>
              <w:rPr>
                <w:b/>
                <w:color w:val="000000" w:themeColor="text1"/>
                <w:sz w:val="24"/>
                <w:szCs w:val="24"/>
                <w:lang w:val="kk-KZ"/>
              </w:rPr>
            </w:pPr>
            <w:r w:rsidRPr="000B11F9">
              <w:rPr>
                <w:b/>
                <w:color w:val="000000" w:themeColor="text1"/>
                <w:sz w:val="24"/>
                <w:szCs w:val="24"/>
                <w:lang w:val="kk-KZ"/>
              </w:rPr>
              <w:t>-</w:t>
            </w:r>
          </w:p>
        </w:tc>
        <w:tc>
          <w:tcPr>
            <w:tcW w:w="945" w:type="dxa"/>
            <w:tcBorders>
              <w:top w:val="single" w:sz="4" w:space="0" w:color="auto"/>
              <w:left w:val="single" w:sz="4" w:space="0" w:color="auto"/>
              <w:bottom w:val="single" w:sz="4" w:space="0" w:color="auto"/>
              <w:right w:val="single" w:sz="4" w:space="0" w:color="auto"/>
            </w:tcBorders>
          </w:tcPr>
          <w:p w14:paraId="0382B40D" w14:textId="1F9F81F9" w:rsidR="00F42D8F" w:rsidRPr="000B11F9" w:rsidRDefault="00F42D8F" w:rsidP="00F42D8F">
            <w:pPr>
              <w:pStyle w:val="12"/>
              <w:spacing w:line="228" w:lineRule="auto"/>
              <w:ind w:left="2" w:right="-126"/>
              <w:jc w:val="center"/>
              <w:rPr>
                <w:b/>
                <w:color w:val="000000" w:themeColor="text1"/>
                <w:sz w:val="24"/>
                <w:szCs w:val="24"/>
              </w:rPr>
            </w:pPr>
            <w:r w:rsidRPr="000B11F9">
              <w:rPr>
                <w:b/>
                <w:color w:val="000000" w:themeColor="text1"/>
                <w:sz w:val="24"/>
                <w:szCs w:val="24"/>
              </w:rPr>
              <w:t>4</w:t>
            </w:r>
          </w:p>
        </w:tc>
        <w:tc>
          <w:tcPr>
            <w:tcW w:w="1531" w:type="dxa"/>
            <w:tcBorders>
              <w:top w:val="single" w:sz="4" w:space="0" w:color="auto"/>
              <w:left w:val="single" w:sz="4" w:space="0" w:color="auto"/>
              <w:bottom w:val="single" w:sz="4" w:space="0" w:color="auto"/>
              <w:right w:val="single" w:sz="4" w:space="0" w:color="auto"/>
            </w:tcBorders>
          </w:tcPr>
          <w:p w14:paraId="48421703" w14:textId="2D342C87" w:rsidR="00F42D8F" w:rsidRPr="000B11F9" w:rsidRDefault="00F42D8F" w:rsidP="00F42D8F">
            <w:pPr>
              <w:spacing w:line="228" w:lineRule="auto"/>
              <w:jc w:val="center"/>
              <w:rPr>
                <w:b/>
                <w:color w:val="000000" w:themeColor="text1"/>
                <w:lang w:val="kk-KZ"/>
              </w:rPr>
            </w:pPr>
            <w:r w:rsidRPr="000B11F9">
              <w:rPr>
                <w:b/>
                <w:color w:val="000000" w:themeColor="text1"/>
                <w:lang w:val="kk-KZ"/>
              </w:rPr>
              <w:t>-</w:t>
            </w:r>
          </w:p>
        </w:tc>
        <w:tc>
          <w:tcPr>
            <w:tcW w:w="1053" w:type="dxa"/>
            <w:tcBorders>
              <w:top w:val="single" w:sz="4" w:space="0" w:color="auto"/>
              <w:left w:val="single" w:sz="4" w:space="0" w:color="auto"/>
              <w:bottom w:val="single" w:sz="4" w:space="0" w:color="auto"/>
              <w:right w:val="single" w:sz="4" w:space="0" w:color="auto"/>
            </w:tcBorders>
          </w:tcPr>
          <w:p w14:paraId="2A79A216" w14:textId="459D1527" w:rsidR="00F42D8F" w:rsidRPr="000B11F9" w:rsidRDefault="00F42D8F" w:rsidP="00F42D8F">
            <w:pPr>
              <w:spacing w:line="228" w:lineRule="auto"/>
              <w:jc w:val="center"/>
              <w:rPr>
                <w:b/>
                <w:color w:val="000000" w:themeColor="text1"/>
                <w:lang w:val="kk-KZ"/>
              </w:rPr>
            </w:pPr>
            <w:r w:rsidRPr="000B11F9">
              <w:rPr>
                <w:b/>
                <w:color w:val="000000" w:themeColor="text1"/>
                <w:lang w:val="kk-KZ"/>
              </w:rPr>
              <w:t>-</w:t>
            </w:r>
          </w:p>
        </w:tc>
        <w:tc>
          <w:tcPr>
            <w:tcW w:w="567" w:type="dxa"/>
            <w:tcBorders>
              <w:top w:val="single" w:sz="4" w:space="0" w:color="auto"/>
              <w:left w:val="single" w:sz="4" w:space="0" w:color="auto"/>
              <w:bottom w:val="single" w:sz="4" w:space="0" w:color="auto"/>
              <w:right w:val="single" w:sz="4" w:space="0" w:color="auto"/>
            </w:tcBorders>
          </w:tcPr>
          <w:p w14:paraId="174BF139" w14:textId="4BCDDD2A" w:rsidR="00F42D8F" w:rsidRPr="000B11F9" w:rsidRDefault="00F42D8F" w:rsidP="00F42D8F">
            <w:pPr>
              <w:spacing w:line="228" w:lineRule="auto"/>
              <w:rPr>
                <w:b/>
                <w:color w:val="000000" w:themeColor="text1"/>
              </w:rPr>
            </w:pPr>
            <w:r w:rsidRPr="000B11F9">
              <w:rPr>
                <w:b/>
                <w:color w:val="000000" w:themeColor="text1"/>
                <w:lang w:val="kk-KZ"/>
              </w:rPr>
              <w:t>3</w:t>
            </w:r>
            <w:r w:rsidR="000112E4" w:rsidRPr="000B11F9">
              <w:rPr>
                <w:b/>
                <w:color w:val="000000" w:themeColor="text1"/>
                <w:lang w:val="kk-KZ"/>
              </w:rPr>
              <w:t>5</w:t>
            </w:r>
          </w:p>
        </w:tc>
      </w:tr>
    </w:tbl>
    <w:p w14:paraId="45A9036F" w14:textId="77777777" w:rsidR="00613D54" w:rsidRPr="000B11F9" w:rsidRDefault="00613D54" w:rsidP="00F81AD7">
      <w:pPr>
        <w:pStyle w:val="12"/>
        <w:spacing w:line="228" w:lineRule="auto"/>
        <w:jc w:val="both"/>
        <w:outlineLvl w:val="0"/>
        <w:rPr>
          <w:b/>
          <w:color w:val="000000" w:themeColor="text1"/>
          <w:sz w:val="24"/>
          <w:szCs w:val="24"/>
        </w:rPr>
      </w:pPr>
    </w:p>
    <w:p w14:paraId="09EAD1A4" w14:textId="5E4A6086" w:rsidR="00613D54" w:rsidRPr="000B11F9" w:rsidRDefault="00613D54" w:rsidP="00F81AD7">
      <w:pPr>
        <w:pStyle w:val="12"/>
        <w:spacing w:line="228" w:lineRule="auto"/>
        <w:jc w:val="both"/>
        <w:outlineLvl w:val="0"/>
        <w:rPr>
          <w:b/>
          <w:color w:val="000000" w:themeColor="text1"/>
          <w:sz w:val="24"/>
          <w:szCs w:val="24"/>
          <w:lang w:val="kk-KZ"/>
        </w:rPr>
      </w:pPr>
      <w:r w:rsidRPr="000B11F9">
        <w:rPr>
          <w:b/>
          <w:color w:val="000000" w:themeColor="text1"/>
          <w:sz w:val="24"/>
          <w:szCs w:val="24"/>
        </w:rPr>
        <w:t>Таблица 1</w:t>
      </w:r>
      <w:r w:rsidR="00393BD7" w:rsidRPr="000B11F9">
        <w:rPr>
          <w:b/>
          <w:color w:val="000000" w:themeColor="text1"/>
          <w:sz w:val="24"/>
          <w:szCs w:val="24"/>
        </w:rPr>
        <w:t>3</w:t>
      </w:r>
      <w:r w:rsidRPr="000B11F9">
        <w:rPr>
          <w:b/>
          <w:color w:val="000000" w:themeColor="text1"/>
          <w:sz w:val="24"/>
          <w:szCs w:val="24"/>
        </w:rPr>
        <w:t xml:space="preserve"> - </w:t>
      </w:r>
      <w:r w:rsidRPr="000B11F9">
        <w:rPr>
          <w:b/>
          <w:color w:val="000000" w:themeColor="text1"/>
          <w:sz w:val="24"/>
          <w:szCs w:val="24"/>
          <w:lang w:val="kk-KZ"/>
        </w:rPr>
        <w:t>Возрастные показатели профессорско-преподавательского состава в 20</w:t>
      </w:r>
      <w:r w:rsidR="00856551" w:rsidRPr="000B11F9">
        <w:rPr>
          <w:b/>
          <w:color w:val="000000" w:themeColor="text1"/>
          <w:sz w:val="24"/>
          <w:szCs w:val="24"/>
          <w:lang w:val="kk-KZ"/>
        </w:rPr>
        <w:t>2</w:t>
      </w:r>
      <w:r w:rsidR="00997D08" w:rsidRPr="000B11F9">
        <w:rPr>
          <w:b/>
          <w:color w:val="000000" w:themeColor="text1"/>
          <w:sz w:val="24"/>
          <w:szCs w:val="24"/>
          <w:lang w:val="kk-KZ"/>
        </w:rPr>
        <w:t>1</w:t>
      </w:r>
      <w:r w:rsidRPr="000B11F9">
        <w:rPr>
          <w:b/>
          <w:color w:val="000000" w:themeColor="text1"/>
          <w:sz w:val="24"/>
          <w:szCs w:val="24"/>
          <w:lang w:val="kk-KZ"/>
        </w:rPr>
        <w:t>-202</w:t>
      </w:r>
      <w:r w:rsidR="00997D08" w:rsidRPr="000B11F9">
        <w:rPr>
          <w:b/>
          <w:color w:val="000000" w:themeColor="text1"/>
          <w:sz w:val="24"/>
          <w:szCs w:val="24"/>
          <w:lang w:val="kk-KZ"/>
        </w:rPr>
        <w:t>2</w:t>
      </w:r>
      <w:r w:rsidRPr="000B11F9">
        <w:rPr>
          <w:b/>
          <w:color w:val="000000" w:themeColor="text1"/>
          <w:sz w:val="24"/>
          <w:szCs w:val="24"/>
        </w:rPr>
        <w:t xml:space="preserve"> </w:t>
      </w:r>
      <w:r w:rsidRPr="000B11F9">
        <w:rPr>
          <w:b/>
          <w:color w:val="000000" w:themeColor="text1"/>
          <w:sz w:val="24"/>
          <w:szCs w:val="24"/>
          <w:lang w:val="kk-KZ"/>
        </w:rPr>
        <w:t>учебном году:</w:t>
      </w:r>
    </w:p>
    <w:p w14:paraId="10794271" w14:textId="77777777" w:rsidR="00613D54" w:rsidRPr="000B11F9" w:rsidRDefault="00613D54" w:rsidP="00F81AD7">
      <w:pPr>
        <w:pStyle w:val="12"/>
        <w:spacing w:line="228" w:lineRule="auto"/>
        <w:outlineLvl w:val="0"/>
        <w:rPr>
          <w:color w:val="000000" w:themeColor="text1"/>
          <w:sz w:val="24"/>
          <w:szCs w:val="24"/>
          <w:lang w:val="kk-KZ"/>
        </w:rPr>
      </w:pPr>
      <w:r w:rsidRPr="000B11F9">
        <w:rPr>
          <w:b/>
          <w:color w:val="000000" w:themeColor="text1"/>
          <w:sz w:val="24"/>
          <w:szCs w:val="24"/>
          <w:lang w:val="kk-KZ"/>
        </w:rPr>
        <w:t>(Отдел кадров)</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402"/>
        <w:gridCol w:w="2296"/>
        <w:gridCol w:w="1134"/>
        <w:gridCol w:w="1956"/>
        <w:gridCol w:w="2835"/>
      </w:tblGrid>
      <w:tr w:rsidR="000B11F9" w:rsidRPr="000B11F9" w14:paraId="11AE2CE0" w14:textId="77777777" w:rsidTr="004F7D4E">
        <w:tc>
          <w:tcPr>
            <w:tcW w:w="14992" w:type="dxa"/>
            <w:gridSpan w:val="6"/>
          </w:tcPr>
          <w:p w14:paraId="16F6B5EE" w14:textId="77777777" w:rsidR="00613D54" w:rsidRPr="000B11F9" w:rsidRDefault="00613D54" w:rsidP="00F81AD7">
            <w:pPr>
              <w:spacing w:line="228" w:lineRule="auto"/>
              <w:rPr>
                <w:color w:val="000000" w:themeColor="text1"/>
              </w:rPr>
            </w:pPr>
            <w:r w:rsidRPr="000B11F9">
              <w:rPr>
                <w:color w:val="000000" w:themeColor="text1"/>
              </w:rPr>
              <w:t>Название факультета биологии и биотехнологии</w:t>
            </w:r>
          </w:p>
        </w:tc>
      </w:tr>
      <w:tr w:rsidR="000B11F9" w:rsidRPr="000B11F9" w14:paraId="289AF6FA" w14:textId="77777777" w:rsidTr="004F7D4E">
        <w:tc>
          <w:tcPr>
            <w:tcW w:w="14992" w:type="dxa"/>
            <w:gridSpan w:val="6"/>
          </w:tcPr>
          <w:p w14:paraId="61FC56CE" w14:textId="77777777" w:rsidR="00613D54" w:rsidRPr="000B11F9" w:rsidRDefault="00613D54" w:rsidP="00F81AD7">
            <w:pPr>
              <w:spacing w:line="228" w:lineRule="auto"/>
              <w:rPr>
                <w:color w:val="000000" w:themeColor="text1"/>
              </w:rPr>
            </w:pPr>
            <w:r w:rsidRPr="000B11F9">
              <w:rPr>
                <w:color w:val="000000" w:themeColor="text1"/>
              </w:rPr>
              <w:t>Название кафедры молекулярной биологии и генетики</w:t>
            </w:r>
          </w:p>
        </w:tc>
      </w:tr>
      <w:tr w:rsidR="000B11F9" w:rsidRPr="000B11F9" w14:paraId="44CA9B45" w14:textId="77777777" w:rsidTr="004F7D4E">
        <w:tc>
          <w:tcPr>
            <w:tcW w:w="14992" w:type="dxa"/>
            <w:gridSpan w:val="6"/>
          </w:tcPr>
          <w:p w14:paraId="5C019C00" w14:textId="53BFFE3A" w:rsidR="000112E4" w:rsidRPr="000B11F9" w:rsidRDefault="000112E4" w:rsidP="000112E4">
            <w:pPr>
              <w:spacing w:line="228" w:lineRule="auto"/>
              <w:rPr>
                <w:color w:val="000000" w:themeColor="text1"/>
              </w:rPr>
            </w:pPr>
            <w:r w:rsidRPr="000B11F9">
              <w:rPr>
                <w:color w:val="000000" w:themeColor="text1"/>
              </w:rPr>
              <w:t>Область науки: генетика, биология, биотехнология</w:t>
            </w:r>
          </w:p>
        </w:tc>
      </w:tr>
      <w:tr w:rsidR="000B11F9" w:rsidRPr="000B11F9" w14:paraId="1EBAAA6A" w14:textId="77777777" w:rsidTr="004F7D4E">
        <w:tc>
          <w:tcPr>
            <w:tcW w:w="14992" w:type="dxa"/>
            <w:gridSpan w:val="6"/>
          </w:tcPr>
          <w:p w14:paraId="2BB375CB" w14:textId="2A8920DD" w:rsidR="000112E4" w:rsidRPr="000B11F9" w:rsidRDefault="000112E4" w:rsidP="000112E4">
            <w:pPr>
              <w:spacing w:line="228" w:lineRule="auto"/>
              <w:rPr>
                <w:color w:val="000000" w:themeColor="text1"/>
              </w:rPr>
            </w:pPr>
            <w:r w:rsidRPr="000B11F9">
              <w:rPr>
                <w:color w:val="000000" w:themeColor="text1"/>
              </w:rPr>
              <w:t>Шифр и название специальности: «6В05105 – Генетика», 5В070100 «Биотехнология»</w:t>
            </w:r>
            <w:r w:rsidRPr="000B11F9">
              <w:rPr>
                <w:color w:val="000000" w:themeColor="text1"/>
                <w:lang w:val="kk-KZ"/>
              </w:rPr>
              <w:t>, «5В060700-Биология», «</w:t>
            </w:r>
            <w:r w:rsidRPr="000B11F9">
              <w:rPr>
                <w:color w:val="000000" w:themeColor="text1"/>
              </w:rPr>
              <w:t>7М05105 – Генетика»</w:t>
            </w:r>
          </w:p>
        </w:tc>
      </w:tr>
      <w:tr w:rsidR="000B11F9" w:rsidRPr="000B11F9" w14:paraId="4E3D565D" w14:textId="77777777" w:rsidTr="00856551">
        <w:tblPrEx>
          <w:tblLook w:val="0000" w:firstRow="0" w:lastRow="0" w:firstColumn="0" w:lastColumn="0" w:noHBand="0" w:noVBand="0"/>
        </w:tblPrEx>
        <w:trPr>
          <w:cantSplit/>
          <w:trHeight w:val="229"/>
        </w:trPr>
        <w:tc>
          <w:tcPr>
            <w:tcW w:w="12157" w:type="dxa"/>
            <w:gridSpan w:val="5"/>
            <w:tcBorders>
              <w:top w:val="single" w:sz="4" w:space="0" w:color="auto"/>
              <w:left w:val="single" w:sz="4" w:space="0" w:color="auto"/>
              <w:right w:val="single" w:sz="4" w:space="0" w:color="auto"/>
            </w:tcBorders>
          </w:tcPr>
          <w:p w14:paraId="7A286ACA" w14:textId="77777777" w:rsidR="000112E4" w:rsidRPr="000B11F9" w:rsidRDefault="000112E4" w:rsidP="000112E4">
            <w:pPr>
              <w:pStyle w:val="12"/>
              <w:spacing w:line="228" w:lineRule="auto"/>
              <w:jc w:val="center"/>
              <w:rPr>
                <w:b/>
                <w:color w:val="000000" w:themeColor="text1"/>
                <w:sz w:val="24"/>
                <w:szCs w:val="24"/>
              </w:rPr>
            </w:pPr>
            <w:r w:rsidRPr="000B11F9">
              <w:rPr>
                <w:b/>
                <w:color w:val="000000" w:themeColor="text1"/>
                <w:sz w:val="24"/>
                <w:szCs w:val="24"/>
                <w:lang w:val="kk-KZ"/>
              </w:rPr>
              <w:t xml:space="preserve">Возраст </w:t>
            </w:r>
          </w:p>
        </w:tc>
        <w:tc>
          <w:tcPr>
            <w:tcW w:w="2835" w:type="dxa"/>
            <w:vMerge w:val="restart"/>
            <w:tcBorders>
              <w:top w:val="single" w:sz="4" w:space="0" w:color="auto"/>
              <w:left w:val="single" w:sz="4" w:space="0" w:color="auto"/>
              <w:bottom w:val="single" w:sz="4" w:space="0" w:color="auto"/>
              <w:right w:val="single" w:sz="4" w:space="0" w:color="auto"/>
            </w:tcBorders>
          </w:tcPr>
          <w:p w14:paraId="7B95AFC1" w14:textId="77777777" w:rsidR="000112E4" w:rsidRPr="000B11F9" w:rsidRDefault="000112E4" w:rsidP="000112E4">
            <w:pPr>
              <w:pStyle w:val="12"/>
              <w:spacing w:line="228" w:lineRule="auto"/>
              <w:jc w:val="center"/>
              <w:rPr>
                <w:b/>
                <w:color w:val="000000" w:themeColor="text1"/>
                <w:sz w:val="24"/>
                <w:szCs w:val="24"/>
              </w:rPr>
            </w:pPr>
          </w:p>
          <w:p w14:paraId="3884805E" w14:textId="77777777" w:rsidR="000112E4" w:rsidRPr="000B11F9" w:rsidRDefault="000112E4" w:rsidP="000112E4">
            <w:pPr>
              <w:pStyle w:val="12"/>
              <w:spacing w:line="228" w:lineRule="auto"/>
              <w:jc w:val="center"/>
              <w:rPr>
                <w:b/>
                <w:color w:val="000000" w:themeColor="text1"/>
                <w:sz w:val="24"/>
                <w:szCs w:val="24"/>
                <w:lang w:val="kk-KZ"/>
              </w:rPr>
            </w:pPr>
            <w:r w:rsidRPr="000B11F9">
              <w:rPr>
                <w:b/>
                <w:color w:val="000000" w:themeColor="text1"/>
                <w:sz w:val="24"/>
                <w:szCs w:val="24"/>
                <w:lang w:val="kk-KZ"/>
              </w:rPr>
              <w:t>Итого</w:t>
            </w:r>
          </w:p>
        </w:tc>
      </w:tr>
      <w:tr w:rsidR="000B11F9" w:rsidRPr="000B11F9" w14:paraId="77186C75" w14:textId="77777777" w:rsidTr="001156FF">
        <w:tblPrEx>
          <w:tblLook w:val="0000" w:firstRow="0" w:lastRow="0" w:firstColumn="0" w:lastColumn="0" w:noHBand="0" w:noVBand="0"/>
        </w:tblPrEx>
        <w:trPr>
          <w:cantSplit/>
        </w:trPr>
        <w:tc>
          <w:tcPr>
            <w:tcW w:w="3369" w:type="dxa"/>
            <w:tcBorders>
              <w:top w:val="single" w:sz="4" w:space="0" w:color="auto"/>
              <w:left w:val="single" w:sz="4" w:space="0" w:color="auto"/>
              <w:bottom w:val="single" w:sz="4" w:space="0" w:color="auto"/>
              <w:right w:val="single" w:sz="4" w:space="0" w:color="auto"/>
            </w:tcBorders>
          </w:tcPr>
          <w:p w14:paraId="2226FAD0" w14:textId="77777777" w:rsidR="000112E4" w:rsidRPr="000B11F9" w:rsidRDefault="000112E4" w:rsidP="000112E4">
            <w:pPr>
              <w:pStyle w:val="12"/>
              <w:spacing w:line="228" w:lineRule="auto"/>
              <w:ind w:left="2" w:right="-126"/>
              <w:jc w:val="center"/>
              <w:rPr>
                <w:b/>
                <w:color w:val="000000" w:themeColor="text1"/>
                <w:sz w:val="24"/>
                <w:szCs w:val="24"/>
                <w:lang w:val="kk-KZ"/>
              </w:rPr>
            </w:pPr>
            <w:r w:rsidRPr="000B11F9">
              <w:rPr>
                <w:b/>
                <w:color w:val="000000" w:themeColor="text1"/>
                <w:sz w:val="24"/>
                <w:szCs w:val="24"/>
                <w:lang w:val="kk-KZ"/>
              </w:rPr>
              <w:t xml:space="preserve">до 30 лет </w:t>
            </w:r>
          </w:p>
        </w:tc>
        <w:tc>
          <w:tcPr>
            <w:tcW w:w="3402" w:type="dxa"/>
            <w:tcBorders>
              <w:top w:val="single" w:sz="4" w:space="0" w:color="auto"/>
              <w:left w:val="single" w:sz="4" w:space="0" w:color="auto"/>
              <w:bottom w:val="single" w:sz="4" w:space="0" w:color="auto"/>
              <w:right w:val="single" w:sz="4" w:space="0" w:color="auto"/>
            </w:tcBorders>
          </w:tcPr>
          <w:p w14:paraId="4C70CCE9" w14:textId="77777777" w:rsidR="000112E4" w:rsidRPr="000B11F9" w:rsidRDefault="000112E4" w:rsidP="000112E4">
            <w:pPr>
              <w:pStyle w:val="12"/>
              <w:spacing w:line="228" w:lineRule="auto"/>
              <w:ind w:left="2" w:right="-126"/>
              <w:jc w:val="center"/>
              <w:rPr>
                <w:b/>
                <w:color w:val="000000" w:themeColor="text1"/>
                <w:sz w:val="24"/>
                <w:szCs w:val="24"/>
              </w:rPr>
            </w:pPr>
            <w:r w:rsidRPr="000B11F9">
              <w:rPr>
                <w:b/>
                <w:color w:val="000000" w:themeColor="text1"/>
                <w:sz w:val="24"/>
                <w:szCs w:val="24"/>
                <w:lang w:val="kk-KZ"/>
              </w:rPr>
              <w:t xml:space="preserve">до 40 лет </w:t>
            </w:r>
          </w:p>
        </w:tc>
        <w:tc>
          <w:tcPr>
            <w:tcW w:w="2296" w:type="dxa"/>
            <w:tcBorders>
              <w:top w:val="single" w:sz="4" w:space="0" w:color="auto"/>
              <w:left w:val="single" w:sz="4" w:space="0" w:color="auto"/>
              <w:bottom w:val="single" w:sz="4" w:space="0" w:color="auto"/>
              <w:right w:val="single" w:sz="4" w:space="0" w:color="auto"/>
            </w:tcBorders>
          </w:tcPr>
          <w:p w14:paraId="1E71EE33" w14:textId="77777777" w:rsidR="000112E4" w:rsidRPr="000B11F9" w:rsidRDefault="000112E4" w:rsidP="000112E4">
            <w:pPr>
              <w:pStyle w:val="12"/>
              <w:spacing w:line="228" w:lineRule="auto"/>
              <w:ind w:left="2" w:right="-126"/>
              <w:jc w:val="center"/>
              <w:rPr>
                <w:b/>
                <w:color w:val="000000" w:themeColor="text1"/>
                <w:sz w:val="24"/>
                <w:szCs w:val="24"/>
                <w:lang w:val="kk-KZ"/>
              </w:rPr>
            </w:pPr>
            <w:r w:rsidRPr="000B11F9">
              <w:rPr>
                <w:b/>
                <w:color w:val="000000" w:themeColor="text1"/>
                <w:sz w:val="24"/>
                <w:szCs w:val="24"/>
                <w:lang w:val="kk-KZ"/>
              </w:rPr>
              <w:t xml:space="preserve">до 50 лет </w:t>
            </w:r>
          </w:p>
        </w:tc>
        <w:tc>
          <w:tcPr>
            <w:tcW w:w="1134" w:type="dxa"/>
            <w:tcBorders>
              <w:top w:val="single" w:sz="4" w:space="0" w:color="auto"/>
              <w:left w:val="single" w:sz="4" w:space="0" w:color="auto"/>
              <w:bottom w:val="single" w:sz="4" w:space="0" w:color="auto"/>
              <w:right w:val="single" w:sz="4" w:space="0" w:color="auto"/>
            </w:tcBorders>
          </w:tcPr>
          <w:p w14:paraId="13CBCF0E" w14:textId="77777777" w:rsidR="000112E4" w:rsidRPr="000B11F9" w:rsidRDefault="000112E4" w:rsidP="000112E4">
            <w:pPr>
              <w:pStyle w:val="12"/>
              <w:spacing w:line="228" w:lineRule="auto"/>
              <w:ind w:left="2" w:right="-126"/>
              <w:jc w:val="center"/>
              <w:rPr>
                <w:b/>
                <w:color w:val="000000" w:themeColor="text1"/>
                <w:sz w:val="24"/>
                <w:szCs w:val="24"/>
                <w:lang w:val="kk-KZ"/>
              </w:rPr>
            </w:pPr>
            <w:r w:rsidRPr="000B11F9">
              <w:rPr>
                <w:b/>
                <w:color w:val="000000" w:themeColor="text1"/>
                <w:sz w:val="24"/>
                <w:szCs w:val="24"/>
                <w:lang w:val="kk-KZ"/>
              </w:rPr>
              <w:t>до 60 лет</w:t>
            </w:r>
          </w:p>
        </w:tc>
        <w:tc>
          <w:tcPr>
            <w:tcW w:w="1956" w:type="dxa"/>
            <w:tcBorders>
              <w:top w:val="single" w:sz="4" w:space="0" w:color="auto"/>
              <w:left w:val="single" w:sz="4" w:space="0" w:color="auto"/>
              <w:bottom w:val="single" w:sz="4" w:space="0" w:color="auto"/>
              <w:right w:val="single" w:sz="4" w:space="0" w:color="auto"/>
            </w:tcBorders>
          </w:tcPr>
          <w:p w14:paraId="0CD30C3A" w14:textId="77777777" w:rsidR="000112E4" w:rsidRPr="000B11F9" w:rsidRDefault="000112E4" w:rsidP="000112E4">
            <w:pPr>
              <w:pStyle w:val="12"/>
              <w:spacing w:line="228" w:lineRule="auto"/>
              <w:ind w:left="2" w:right="-126"/>
              <w:jc w:val="center"/>
              <w:rPr>
                <w:b/>
                <w:color w:val="000000" w:themeColor="text1"/>
                <w:sz w:val="24"/>
                <w:szCs w:val="24"/>
                <w:lang w:val="kk-KZ"/>
              </w:rPr>
            </w:pPr>
            <w:r w:rsidRPr="000B11F9">
              <w:rPr>
                <w:b/>
                <w:color w:val="000000" w:themeColor="text1"/>
                <w:sz w:val="24"/>
                <w:szCs w:val="24"/>
                <w:lang w:val="kk-KZ"/>
              </w:rPr>
              <w:t xml:space="preserve">старше 60 лет  </w:t>
            </w:r>
          </w:p>
        </w:tc>
        <w:tc>
          <w:tcPr>
            <w:tcW w:w="2835" w:type="dxa"/>
            <w:vMerge/>
            <w:tcBorders>
              <w:top w:val="single" w:sz="4" w:space="0" w:color="auto"/>
              <w:left w:val="single" w:sz="4" w:space="0" w:color="auto"/>
              <w:bottom w:val="single" w:sz="4" w:space="0" w:color="auto"/>
              <w:right w:val="single" w:sz="4" w:space="0" w:color="auto"/>
            </w:tcBorders>
            <w:vAlign w:val="center"/>
          </w:tcPr>
          <w:p w14:paraId="1788D322" w14:textId="77777777" w:rsidR="000112E4" w:rsidRPr="000B11F9" w:rsidRDefault="000112E4" w:rsidP="000112E4">
            <w:pPr>
              <w:pStyle w:val="12"/>
              <w:spacing w:line="228" w:lineRule="auto"/>
              <w:rPr>
                <w:b/>
                <w:color w:val="000000" w:themeColor="text1"/>
                <w:sz w:val="24"/>
                <w:szCs w:val="24"/>
                <w:lang w:val="kk-KZ"/>
              </w:rPr>
            </w:pPr>
          </w:p>
        </w:tc>
      </w:tr>
      <w:tr w:rsidR="000112E4" w:rsidRPr="000B11F9" w14:paraId="6B33B49B" w14:textId="77777777" w:rsidTr="001156FF">
        <w:tblPrEx>
          <w:tblLook w:val="0000" w:firstRow="0" w:lastRow="0" w:firstColumn="0" w:lastColumn="0" w:noHBand="0" w:noVBand="0"/>
        </w:tblPrEx>
        <w:trPr>
          <w:cantSplit/>
        </w:trPr>
        <w:tc>
          <w:tcPr>
            <w:tcW w:w="3369" w:type="dxa"/>
            <w:tcBorders>
              <w:top w:val="single" w:sz="4" w:space="0" w:color="auto"/>
              <w:left w:val="single" w:sz="4" w:space="0" w:color="auto"/>
              <w:bottom w:val="single" w:sz="4" w:space="0" w:color="auto"/>
              <w:right w:val="single" w:sz="4" w:space="0" w:color="auto"/>
            </w:tcBorders>
          </w:tcPr>
          <w:p w14:paraId="7F05ABAD" w14:textId="4F439C48" w:rsidR="000112E4" w:rsidRPr="000B11F9" w:rsidRDefault="000112E4" w:rsidP="000112E4">
            <w:pPr>
              <w:pStyle w:val="12"/>
              <w:spacing w:line="228" w:lineRule="auto"/>
              <w:ind w:left="2" w:right="-126"/>
              <w:jc w:val="center"/>
              <w:rPr>
                <w:color w:val="000000" w:themeColor="text1"/>
                <w:sz w:val="24"/>
                <w:szCs w:val="24"/>
              </w:rPr>
            </w:pPr>
            <w:r w:rsidRPr="000B11F9">
              <w:rPr>
                <w:color w:val="000000" w:themeColor="text1"/>
                <w:sz w:val="24"/>
                <w:szCs w:val="24"/>
              </w:rPr>
              <w:t>6</w:t>
            </w:r>
          </w:p>
        </w:tc>
        <w:tc>
          <w:tcPr>
            <w:tcW w:w="3402" w:type="dxa"/>
            <w:tcBorders>
              <w:top w:val="single" w:sz="4" w:space="0" w:color="auto"/>
              <w:left w:val="single" w:sz="4" w:space="0" w:color="auto"/>
              <w:bottom w:val="single" w:sz="4" w:space="0" w:color="auto"/>
              <w:right w:val="single" w:sz="4" w:space="0" w:color="auto"/>
            </w:tcBorders>
          </w:tcPr>
          <w:p w14:paraId="179810B3" w14:textId="7E064946" w:rsidR="000112E4" w:rsidRPr="000B11F9" w:rsidRDefault="000112E4" w:rsidP="000112E4">
            <w:pPr>
              <w:pStyle w:val="12"/>
              <w:spacing w:line="228" w:lineRule="auto"/>
              <w:ind w:left="2" w:right="-126"/>
              <w:jc w:val="center"/>
              <w:rPr>
                <w:color w:val="000000" w:themeColor="text1"/>
                <w:sz w:val="24"/>
                <w:szCs w:val="24"/>
              </w:rPr>
            </w:pPr>
            <w:r w:rsidRPr="000B11F9">
              <w:rPr>
                <w:color w:val="000000" w:themeColor="text1"/>
                <w:sz w:val="24"/>
                <w:szCs w:val="24"/>
              </w:rPr>
              <w:t>4</w:t>
            </w:r>
          </w:p>
        </w:tc>
        <w:tc>
          <w:tcPr>
            <w:tcW w:w="2296" w:type="dxa"/>
            <w:tcBorders>
              <w:top w:val="single" w:sz="4" w:space="0" w:color="auto"/>
              <w:left w:val="single" w:sz="4" w:space="0" w:color="auto"/>
              <w:bottom w:val="single" w:sz="4" w:space="0" w:color="auto"/>
              <w:right w:val="single" w:sz="4" w:space="0" w:color="auto"/>
            </w:tcBorders>
          </w:tcPr>
          <w:p w14:paraId="3FC55874" w14:textId="1CD14361" w:rsidR="000112E4" w:rsidRPr="000B11F9" w:rsidRDefault="000112E4" w:rsidP="000112E4">
            <w:pPr>
              <w:pStyle w:val="12"/>
              <w:spacing w:line="228" w:lineRule="auto"/>
              <w:ind w:left="2" w:right="-126"/>
              <w:jc w:val="center"/>
              <w:rPr>
                <w:color w:val="000000" w:themeColor="text1"/>
                <w:sz w:val="24"/>
                <w:szCs w:val="24"/>
              </w:rPr>
            </w:pPr>
            <w:r w:rsidRPr="000B11F9">
              <w:rPr>
                <w:color w:val="000000" w:themeColor="text1"/>
                <w:sz w:val="24"/>
                <w:szCs w:val="24"/>
              </w:rPr>
              <w:t>8</w:t>
            </w:r>
          </w:p>
        </w:tc>
        <w:tc>
          <w:tcPr>
            <w:tcW w:w="1134" w:type="dxa"/>
            <w:tcBorders>
              <w:top w:val="single" w:sz="4" w:space="0" w:color="auto"/>
              <w:left w:val="single" w:sz="4" w:space="0" w:color="auto"/>
              <w:bottom w:val="single" w:sz="4" w:space="0" w:color="auto"/>
              <w:right w:val="single" w:sz="4" w:space="0" w:color="auto"/>
            </w:tcBorders>
          </w:tcPr>
          <w:p w14:paraId="10DF212D" w14:textId="231293DE" w:rsidR="000112E4" w:rsidRPr="000B11F9" w:rsidRDefault="000112E4" w:rsidP="000112E4">
            <w:pPr>
              <w:pStyle w:val="12"/>
              <w:spacing w:line="228" w:lineRule="auto"/>
              <w:ind w:left="2" w:right="-126"/>
              <w:jc w:val="center"/>
              <w:rPr>
                <w:color w:val="000000" w:themeColor="text1"/>
                <w:sz w:val="24"/>
                <w:szCs w:val="24"/>
                <w:lang w:val="kk-KZ"/>
              </w:rPr>
            </w:pPr>
            <w:r w:rsidRPr="000B11F9">
              <w:rPr>
                <w:color w:val="000000" w:themeColor="text1"/>
                <w:sz w:val="24"/>
                <w:szCs w:val="24"/>
                <w:lang w:val="kk-KZ"/>
              </w:rPr>
              <w:t>8</w:t>
            </w:r>
          </w:p>
        </w:tc>
        <w:tc>
          <w:tcPr>
            <w:tcW w:w="1956" w:type="dxa"/>
            <w:tcBorders>
              <w:top w:val="single" w:sz="4" w:space="0" w:color="auto"/>
              <w:left w:val="single" w:sz="4" w:space="0" w:color="auto"/>
              <w:bottom w:val="single" w:sz="4" w:space="0" w:color="auto"/>
              <w:right w:val="single" w:sz="4" w:space="0" w:color="auto"/>
            </w:tcBorders>
          </w:tcPr>
          <w:p w14:paraId="5B087651" w14:textId="7AB9ED7F" w:rsidR="000112E4" w:rsidRPr="000B11F9" w:rsidRDefault="000112E4" w:rsidP="000112E4">
            <w:pPr>
              <w:pStyle w:val="12"/>
              <w:spacing w:line="228" w:lineRule="auto"/>
              <w:ind w:right="-126"/>
              <w:jc w:val="center"/>
              <w:rPr>
                <w:color w:val="000000" w:themeColor="text1"/>
                <w:sz w:val="24"/>
                <w:szCs w:val="24"/>
              </w:rPr>
            </w:pPr>
            <w:r w:rsidRPr="000B11F9">
              <w:rPr>
                <w:color w:val="000000" w:themeColor="text1"/>
                <w:sz w:val="24"/>
                <w:szCs w:val="24"/>
              </w:rPr>
              <w:t>9</w:t>
            </w:r>
          </w:p>
        </w:tc>
        <w:tc>
          <w:tcPr>
            <w:tcW w:w="2835" w:type="dxa"/>
            <w:tcBorders>
              <w:top w:val="single" w:sz="4" w:space="0" w:color="auto"/>
              <w:left w:val="single" w:sz="4" w:space="0" w:color="auto"/>
              <w:bottom w:val="single" w:sz="4" w:space="0" w:color="auto"/>
              <w:right w:val="single" w:sz="4" w:space="0" w:color="auto"/>
            </w:tcBorders>
          </w:tcPr>
          <w:p w14:paraId="6EAFD964" w14:textId="6F5EB625" w:rsidR="000112E4" w:rsidRPr="000B11F9" w:rsidRDefault="000112E4" w:rsidP="000112E4">
            <w:pPr>
              <w:pStyle w:val="12"/>
              <w:spacing w:line="228" w:lineRule="auto"/>
              <w:ind w:left="2" w:right="-126"/>
              <w:jc w:val="center"/>
              <w:rPr>
                <w:color w:val="000000" w:themeColor="text1"/>
                <w:sz w:val="24"/>
                <w:szCs w:val="24"/>
              </w:rPr>
            </w:pPr>
            <w:r w:rsidRPr="000B11F9">
              <w:rPr>
                <w:color w:val="000000" w:themeColor="text1"/>
                <w:sz w:val="24"/>
                <w:szCs w:val="24"/>
              </w:rPr>
              <w:t>35</w:t>
            </w:r>
          </w:p>
        </w:tc>
      </w:tr>
    </w:tbl>
    <w:p w14:paraId="39A49213" w14:textId="77777777" w:rsidR="00613D54" w:rsidRPr="000B11F9" w:rsidRDefault="00613D54" w:rsidP="00F81AD7">
      <w:pPr>
        <w:pStyle w:val="12"/>
        <w:spacing w:line="228" w:lineRule="auto"/>
        <w:jc w:val="center"/>
        <w:rPr>
          <w:b/>
          <w:color w:val="000000" w:themeColor="text1"/>
          <w:sz w:val="24"/>
          <w:szCs w:val="24"/>
          <w:lang w:val="en-US"/>
        </w:rPr>
      </w:pPr>
    </w:p>
    <w:p w14:paraId="7984AECD" w14:textId="1ED1285A" w:rsidR="00613D54" w:rsidRPr="00002B76" w:rsidRDefault="00613D54" w:rsidP="00002B76">
      <w:pPr>
        <w:rPr>
          <w:b/>
        </w:rPr>
      </w:pPr>
      <w:r w:rsidRPr="00002B76">
        <w:rPr>
          <w:b/>
        </w:rPr>
        <w:t>Таблица 1</w:t>
      </w:r>
      <w:r w:rsidR="00393BD7" w:rsidRPr="00002B76">
        <w:rPr>
          <w:b/>
        </w:rPr>
        <w:t>4</w:t>
      </w:r>
      <w:r w:rsidRPr="00002B76">
        <w:rPr>
          <w:b/>
        </w:rPr>
        <w:t xml:space="preserve"> - Число иностранных преподавателей ППС, принимающих участие в учебном процессе за 20</w:t>
      </w:r>
      <w:r w:rsidR="00856551" w:rsidRPr="00002B76">
        <w:rPr>
          <w:b/>
        </w:rPr>
        <w:t>2</w:t>
      </w:r>
      <w:r w:rsidR="00997D08" w:rsidRPr="00002B76">
        <w:rPr>
          <w:b/>
        </w:rPr>
        <w:t>1</w:t>
      </w:r>
      <w:r w:rsidRPr="00002B76">
        <w:rPr>
          <w:b/>
        </w:rPr>
        <w:t>-202</w:t>
      </w:r>
      <w:r w:rsidR="00997D08" w:rsidRPr="00002B76">
        <w:rPr>
          <w:b/>
        </w:rPr>
        <w:t>2</w:t>
      </w:r>
      <w:r w:rsidRPr="00002B76">
        <w:rPr>
          <w:b/>
        </w:rPr>
        <w:t xml:space="preserve">учебный год  </w:t>
      </w:r>
    </w:p>
    <w:p w14:paraId="7232EEBF" w14:textId="77777777" w:rsidR="00613D54" w:rsidRPr="00002B76" w:rsidRDefault="00613D54" w:rsidP="00002B76">
      <w:pPr>
        <w:rPr>
          <w:b/>
        </w:rPr>
      </w:pPr>
      <w:r w:rsidRPr="00002B76">
        <w:rPr>
          <w:b/>
        </w:rPr>
        <w:t>(ДМС и Отдел кадров)</w:t>
      </w:r>
    </w:p>
    <w:tbl>
      <w:tblPr>
        <w:tblpPr w:leftFromText="180" w:rightFromText="180" w:vertAnchor="text" w:horzAnchor="margin" w:tblpXSpec="center" w:tblpY="375"/>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
        <w:gridCol w:w="1417"/>
        <w:gridCol w:w="2009"/>
        <w:gridCol w:w="3402"/>
        <w:gridCol w:w="1559"/>
        <w:gridCol w:w="1843"/>
        <w:gridCol w:w="2301"/>
        <w:gridCol w:w="1843"/>
      </w:tblGrid>
      <w:tr w:rsidR="000B11F9" w:rsidRPr="000B11F9" w14:paraId="734E460E" w14:textId="77777777" w:rsidTr="007B562F">
        <w:tc>
          <w:tcPr>
            <w:tcW w:w="14629" w:type="dxa"/>
            <w:gridSpan w:val="8"/>
          </w:tcPr>
          <w:p w14:paraId="176E08A4" w14:textId="77777777" w:rsidR="007B562F" w:rsidRPr="000B11F9" w:rsidRDefault="007B562F" w:rsidP="00F81AD7">
            <w:pPr>
              <w:spacing w:line="228" w:lineRule="auto"/>
              <w:rPr>
                <w:color w:val="000000" w:themeColor="text1"/>
              </w:rPr>
            </w:pPr>
            <w:r w:rsidRPr="000B11F9">
              <w:rPr>
                <w:color w:val="000000" w:themeColor="text1"/>
              </w:rPr>
              <w:t>Название факультета биологии и биотехнологии</w:t>
            </w:r>
          </w:p>
        </w:tc>
      </w:tr>
      <w:tr w:rsidR="000B11F9" w:rsidRPr="000B11F9" w14:paraId="36D7D160" w14:textId="77777777" w:rsidTr="007B562F">
        <w:tc>
          <w:tcPr>
            <w:tcW w:w="14629" w:type="dxa"/>
            <w:gridSpan w:val="8"/>
          </w:tcPr>
          <w:p w14:paraId="1CE2760F" w14:textId="77777777" w:rsidR="007B562F" w:rsidRPr="000B11F9" w:rsidRDefault="007B562F" w:rsidP="00F81AD7">
            <w:pPr>
              <w:spacing w:line="228" w:lineRule="auto"/>
              <w:rPr>
                <w:color w:val="000000" w:themeColor="text1"/>
              </w:rPr>
            </w:pPr>
            <w:r w:rsidRPr="000B11F9">
              <w:rPr>
                <w:color w:val="000000" w:themeColor="text1"/>
              </w:rPr>
              <w:t>Название кафедры молекулярной биологии и генетики</w:t>
            </w:r>
          </w:p>
        </w:tc>
      </w:tr>
      <w:tr w:rsidR="000B11F9" w:rsidRPr="000B11F9" w14:paraId="52000B4D" w14:textId="77777777" w:rsidTr="007B562F">
        <w:tc>
          <w:tcPr>
            <w:tcW w:w="14629" w:type="dxa"/>
            <w:gridSpan w:val="8"/>
          </w:tcPr>
          <w:p w14:paraId="108824FF" w14:textId="019D101F" w:rsidR="000112E4" w:rsidRPr="000B11F9" w:rsidRDefault="000112E4" w:rsidP="000112E4">
            <w:pPr>
              <w:spacing w:line="228" w:lineRule="auto"/>
              <w:rPr>
                <w:color w:val="000000" w:themeColor="text1"/>
              </w:rPr>
            </w:pPr>
            <w:r w:rsidRPr="000B11F9">
              <w:rPr>
                <w:color w:val="000000" w:themeColor="text1"/>
              </w:rPr>
              <w:t>Область науки: генетика, биология, биотехнология</w:t>
            </w:r>
          </w:p>
        </w:tc>
      </w:tr>
      <w:tr w:rsidR="000B11F9" w:rsidRPr="000B11F9" w14:paraId="2F7A4767" w14:textId="77777777" w:rsidTr="007B562F">
        <w:tc>
          <w:tcPr>
            <w:tcW w:w="14629" w:type="dxa"/>
            <w:gridSpan w:val="8"/>
          </w:tcPr>
          <w:p w14:paraId="66BE5972" w14:textId="12F5DF5D" w:rsidR="000112E4" w:rsidRPr="000B11F9" w:rsidRDefault="000112E4" w:rsidP="00A3710F">
            <w:pPr>
              <w:spacing w:line="228" w:lineRule="auto"/>
              <w:rPr>
                <w:color w:val="000000" w:themeColor="text1"/>
              </w:rPr>
            </w:pPr>
            <w:r w:rsidRPr="000B11F9">
              <w:rPr>
                <w:color w:val="000000" w:themeColor="text1"/>
              </w:rPr>
              <w:t xml:space="preserve">Шифр и название специальности: </w:t>
            </w:r>
            <w:r w:rsidRPr="000B11F9">
              <w:rPr>
                <w:color w:val="000000" w:themeColor="text1"/>
                <w:lang w:val="kk-KZ"/>
              </w:rPr>
              <w:t>«</w:t>
            </w:r>
            <w:r w:rsidRPr="000B11F9">
              <w:rPr>
                <w:color w:val="000000" w:themeColor="text1"/>
              </w:rPr>
              <w:t>7М05105 – Генетика»</w:t>
            </w:r>
            <w:r w:rsidR="00A3710F" w:rsidRPr="000B11F9">
              <w:rPr>
                <w:color w:val="000000" w:themeColor="text1"/>
              </w:rPr>
              <w:t xml:space="preserve">, </w:t>
            </w:r>
            <w:r w:rsidR="00A3710F" w:rsidRPr="000B11F9">
              <w:rPr>
                <w:color w:val="000000" w:themeColor="text1"/>
                <w:lang w:val="kk-KZ"/>
              </w:rPr>
              <w:t>«</w:t>
            </w:r>
            <w:r w:rsidR="00A3710F" w:rsidRPr="000B11F9">
              <w:rPr>
                <w:color w:val="000000" w:themeColor="text1"/>
              </w:rPr>
              <w:t xml:space="preserve">7М05104 – </w:t>
            </w:r>
            <w:r w:rsidR="00A3710F" w:rsidRPr="000B11F9">
              <w:rPr>
                <w:color w:val="000000" w:themeColor="text1"/>
                <w:lang w:val="en-US"/>
              </w:rPr>
              <w:t>IT</w:t>
            </w:r>
            <w:r w:rsidR="00A3710F" w:rsidRPr="000B11F9">
              <w:rPr>
                <w:color w:val="000000" w:themeColor="text1"/>
              </w:rPr>
              <w:t xml:space="preserve">-Генетика», </w:t>
            </w:r>
            <w:r w:rsidR="00A3710F" w:rsidRPr="000B11F9">
              <w:rPr>
                <w:color w:val="000000" w:themeColor="text1"/>
                <w:lang w:val="kk-KZ"/>
              </w:rPr>
              <w:t>«</w:t>
            </w:r>
            <w:r w:rsidR="00A3710F" w:rsidRPr="000B11F9">
              <w:rPr>
                <w:color w:val="000000" w:themeColor="text1"/>
              </w:rPr>
              <w:t>7М05101 – Биология», «8</w:t>
            </w:r>
            <w:r w:rsidR="00A3710F" w:rsidRPr="000B11F9">
              <w:rPr>
                <w:color w:val="000000" w:themeColor="text1"/>
                <w:lang w:val="en-US"/>
              </w:rPr>
              <w:t>D</w:t>
            </w:r>
            <w:r w:rsidR="00A3710F" w:rsidRPr="000B11F9">
              <w:rPr>
                <w:color w:val="000000" w:themeColor="text1"/>
              </w:rPr>
              <w:t>05104 - Генетика»</w:t>
            </w:r>
          </w:p>
        </w:tc>
      </w:tr>
      <w:tr w:rsidR="000B11F9" w:rsidRPr="000B11F9" w14:paraId="20D93A27" w14:textId="77777777" w:rsidTr="009B17D5">
        <w:tc>
          <w:tcPr>
            <w:tcW w:w="255" w:type="dxa"/>
          </w:tcPr>
          <w:p w14:paraId="0111FDDC" w14:textId="77777777" w:rsidR="000112E4" w:rsidRPr="000B11F9" w:rsidRDefault="000112E4" w:rsidP="000112E4">
            <w:pPr>
              <w:spacing w:line="228" w:lineRule="auto"/>
              <w:jc w:val="both"/>
              <w:rPr>
                <w:b/>
                <w:color w:val="000000" w:themeColor="text1"/>
              </w:rPr>
            </w:pPr>
            <w:r w:rsidRPr="000B11F9">
              <w:rPr>
                <w:b/>
                <w:color w:val="000000" w:themeColor="text1"/>
              </w:rPr>
              <w:t>№</w:t>
            </w:r>
          </w:p>
        </w:tc>
        <w:tc>
          <w:tcPr>
            <w:tcW w:w="1417" w:type="dxa"/>
          </w:tcPr>
          <w:p w14:paraId="2A448052" w14:textId="77777777" w:rsidR="000112E4" w:rsidRPr="000B11F9" w:rsidRDefault="000112E4" w:rsidP="000112E4">
            <w:pPr>
              <w:spacing w:line="228" w:lineRule="auto"/>
              <w:jc w:val="both"/>
              <w:rPr>
                <w:b/>
                <w:color w:val="000000" w:themeColor="text1"/>
              </w:rPr>
            </w:pPr>
            <w:r w:rsidRPr="000B11F9">
              <w:rPr>
                <w:b/>
                <w:color w:val="000000" w:themeColor="text1"/>
              </w:rPr>
              <w:t>Ф.И.О.</w:t>
            </w:r>
          </w:p>
          <w:p w14:paraId="20FB8164" w14:textId="77777777" w:rsidR="000112E4" w:rsidRPr="000B11F9" w:rsidRDefault="000112E4" w:rsidP="000112E4">
            <w:pPr>
              <w:spacing w:line="228" w:lineRule="auto"/>
              <w:jc w:val="both"/>
              <w:rPr>
                <w:b/>
                <w:color w:val="000000" w:themeColor="text1"/>
              </w:rPr>
            </w:pPr>
            <w:r w:rsidRPr="000B11F9">
              <w:rPr>
                <w:b/>
                <w:color w:val="000000" w:themeColor="text1"/>
              </w:rPr>
              <w:t>ППС</w:t>
            </w:r>
          </w:p>
        </w:tc>
        <w:tc>
          <w:tcPr>
            <w:tcW w:w="2009" w:type="dxa"/>
          </w:tcPr>
          <w:p w14:paraId="6B9F8FC3" w14:textId="77777777" w:rsidR="000112E4" w:rsidRPr="000B11F9" w:rsidRDefault="000112E4" w:rsidP="000112E4">
            <w:pPr>
              <w:spacing w:line="228" w:lineRule="auto"/>
              <w:jc w:val="both"/>
              <w:rPr>
                <w:b/>
                <w:color w:val="000000" w:themeColor="text1"/>
              </w:rPr>
            </w:pPr>
            <w:r w:rsidRPr="000B11F9">
              <w:rPr>
                <w:b/>
                <w:color w:val="000000" w:themeColor="text1"/>
              </w:rPr>
              <w:t>Должность, Название ученой степени</w:t>
            </w:r>
          </w:p>
        </w:tc>
        <w:tc>
          <w:tcPr>
            <w:tcW w:w="3402" w:type="dxa"/>
          </w:tcPr>
          <w:p w14:paraId="635B1766" w14:textId="77777777" w:rsidR="000112E4" w:rsidRPr="000B11F9" w:rsidRDefault="000112E4" w:rsidP="000112E4">
            <w:pPr>
              <w:spacing w:line="228" w:lineRule="auto"/>
              <w:jc w:val="both"/>
              <w:rPr>
                <w:b/>
                <w:color w:val="000000" w:themeColor="text1"/>
              </w:rPr>
            </w:pPr>
            <w:r w:rsidRPr="000B11F9">
              <w:rPr>
                <w:b/>
                <w:color w:val="000000" w:themeColor="text1"/>
              </w:rPr>
              <w:t>Дисциплины преподавания</w:t>
            </w:r>
          </w:p>
        </w:tc>
        <w:tc>
          <w:tcPr>
            <w:tcW w:w="1559" w:type="dxa"/>
          </w:tcPr>
          <w:p w14:paraId="389D8756" w14:textId="77777777" w:rsidR="000112E4" w:rsidRPr="000B11F9" w:rsidRDefault="000112E4" w:rsidP="000112E4">
            <w:pPr>
              <w:spacing w:line="228" w:lineRule="auto"/>
              <w:jc w:val="both"/>
              <w:rPr>
                <w:b/>
                <w:color w:val="000000" w:themeColor="text1"/>
              </w:rPr>
            </w:pPr>
            <w:r w:rsidRPr="000B11F9">
              <w:rPr>
                <w:b/>
                <w:color w:val="000000" w:themeColor="text1"/>
              </w:rPr>
              <w:t>Страна, из которой прибыл</w:t>
            </w:r>
          </w:p>
        </w:tc>
        <w:tc>
          <w:tcPr>
            <w:tcW w:w="1843" w:type="dxa"/>
          </w:tcPr>
          <w:p w14:paraId="0E5DBB92" w14:textId="77777777" w:rsidR="000112E4" w:rsidRPr="000B11F9" w:rsidRDefault="000112E4" w:rsidP="000112E4">
            <w:pPr>
              <w:spacing w:line="228" w:lineRule="auto"/>
              <w:jc w:val="both"/>
              <w:rPr>
                <w:b/>
                <w:color w:val="000000" w:themeColor="text1"/>
              </w:rPr>
            </w:pPr>
            <w:r w:rsidRPr="000B11F9">
              <w:rPr>
                <w:b/>
                <w:color w:val="000000" w:themeColor="text1"/>
              </w:rPr>
              <w:t>Место основной работы</w:t>
            </w:r>
          </w:p>
        </w:tc>
        <w:tc>
          <w:tcPr>
            <w:tcW w:w="2301" w:type="dxa"/>
          </w:tcPr>
          <w:p w14:paraId="3CF194E6" w14:textId="77777777" w:rsidR="000112E4" w:rsidRPr="000B11F9" w:rsidRDefault="000112E4" w:rsidP="000112E4">
            <w:pPr>
              <w:spacing w:line="228" w:lineRule="auto"/>
              <w:jc w:val="both"/>
              <w:rPr>
                <w:b/>
                <w:color w:val="000000" w:themeColor="text1"/>
              </w:rPr>
            </w:pPr>
            <w:r w:rsidRPr="000B11F9">
              <w:rPr>
                <w:b/>
                <w:color w:val="000000" w:themeColor="text1"/>
              </w:rPr>
              <w:t>Продолжительность преподавания (указать сроки)</w:t>
            </w:r>
          </w:p>
        </w:tc>
        <w:tc>
          <w:tcPr>
            <w:tcW w:w="1843" w:type="dxa"/>
          </w:tcPr>
          <w:p w14:paraId="1AEA12A0" w14:textId="77777777" w:rsidR="000112E4" w:rsidRPr="000B11F9" w:rsidRDefault="000112E4" w:rsidP="000112E4">
            <w:pPr>
              <w:spacing w:line="228" w:lineRule="auto"/>
              <w:jc w:val="both"/>
              <w:rPr>
                <w:b/>
                <w:color w:val="000000" w:themeColor="text1"/>
              </w:rPr>
            </w:pPr>
            <w:r w:rsidRPr="000B11F9">
              <w:rPr>
                <w:b/>
                <w:color w:val="000000" w:themeColor="text1"/>
              </w:rPr>
              <w:t>Е-</w:t>
            </w:r>
            <w:r w:rsidRPr="000B11F9">
              <w:rPr>
                <w:b/>
                <w:color w:val="000000" w:themeColor="text1"/>
                <w:lang w:val="en-US"/>
              </w:rPr>
              <w:t>mail</w:t>
            </w:r>
          </w:p>
        </w:tc>
      </w:tr>
      <w:tr w:rsidR="000B11F9" w:rsidRPr="000B11F9" w14:paraId="55811309" w14:textId="77777777" w:rsidTr="009B17D5">
        <w:tc>
          <w:tcPr>
            <w:tcW w:w="255" w:type="dxa"/>
          </w:tcPr>
          <w:p w14:paraId="48989C38" w14:textId="5361FC63" w:rsidR="000112E4" w:rsidRPr="009B17D5" w:rsidRDefault="009B17D5" w:rsidP="009B17D5">
            <w:pPr>
              <w:spacing w:line="228" w:lineRule="auto"/>
              <w:jc w:val="both"/>
              <w:rPr>
                <w:b/>
                <w:color w:val="000000" w:themeColor="text1"/>
              </w:rPr>
            </w:pPr>
            <w:r w:rsidRPr="009B17D5">
              <w:rPr>
                <w:b/>
                <w:color w:val="000000" w:themeColor="text1"/>
              </w:rPr>
              <w:t>1</w:t>
            </w:r>
          </w:p>
        </w:tc>
        <w:tc>
          <w:tcPr>
            <w:tcW w:w="1417" w:type="dxa"/>
          </w:tcPr>
          <w:p w14:paraId="21ADF713" w14:textId="77777777" w:rsidR="000112E4" w:rsidRPr="000B11F9" w:rsidRDefault="000112E4" w:rsidP="000112E4">
            <w:pPr>
              <w:spacing w:line="228" w:lineRule="auto"/>
              <w:jc w:val="both"/>
              <w:rPr>
                <w:color w:val="000000" w:themeColor="text1"/>
                <w:lang w:val="en-US"/>
              </w:rPr>
            </w:pPr>
            <w:r w:rsidRPr="000B11F9">
              <w:rPr>
                <w:color w:val="000000" w:themeColor="text1"/>
                <w:lang w:val="kk-KZ"/>
              </w:rPr>
              <w:t>Сапарбаев М.К.</w:t>
            </w:r>
          </w:p>
        </w:tc>
        <w:tc>
          <w:tcPr>
            <w:tcW w:w="2009" w:type="dxa"/>
          </w:tcPr>
          <w:p w14:paraId="29EC4881" w14:textId="77777777" w:rsidR="000112E4" w:rsidRPr="000B11F9" w:rsidRDefault="000112E4" w:rsidP="000112E4">
            <w:pPr>
              <w:spacing w:line="228" w:lineRule="auto"/>
              <w:jc w:val="both"/>
              <w:rPr>
                <w:color w:val="000000" w:themeColor="text1"/>
                <w:lang w:val="kk-KZ"/>
              </w:rPr>
            </w:pPr>
            <w:r w:rsidRPr="000B11F9">
              <w:rPr>
                <w:color w:val="000000" w:themeColor="text1"/>
                <w:lang w:val="kk-KZ"/>
              </w:rPr>
              <w:t>PhD, профессор</w:t>
            </w:r>
          </w:p>
        </w:tc>
        <w:tc>
          <w:tcPr>
            <w:tcW w:w="3402" w:type="dxa"/>
          </w:tcPr>
          <w:p w14:paraId="68A643F8" w14:textId="32867BD3" w:rsidR="000112E4" w:rsidRPr="000B11F9" w:rsidRDefault="000112E4" w:rsidP="009B17D5">
            <w:pPr>
              <w:spacing w:line="228" w:lineRule="auto"/>
              <w:jc w:val="both"/>
              <w:rPr>
                <w:color w:val="000000" w:themeColor="text1"/>
                <w:lang w:val="kk-KZ"/>
              </w:rPr>
            </w:pPr>
            <w:r w:rsidRPr="000B11F9">
              <w:rPr>
                <w:color w:val="000000" w:themeColor="text1"/>
                <w:lang w:val="kk-KZ"/>
              </w:rPr>
              <w:t>Генетичес</w:t>
            </w:r>
            <w:r w:rsidR="009B17D5">
              <w:rPr>
                <w:color w:val="000000" w:themeColor="text1"/>
                <w:lang w:val="kk-KZ"/>
              </w:rPr>
              <w:t>кие механизмы эволюции, Молеку</w:t>
            </w:r>
            <w:r w:rsidRPr="000B11F9">
              <w:rPr>
                <w:color w:val="000000" w:themeColor="text1"/>
                <w:lang w:val="kk-KZ"/>
              </w:rPr>
              <w:t>лярные механизмы наследственно</w:t>
            </w:r>
            <w:r w:rsidR="009B17D5">
              <w:rPr>
                <w:color w:val="000000" w:themeColor="text1"/>
                <w:lang w:val="kk-KZ"/>
              </w:rPr>
              <w:t xml:space="preserve">сти </w:t>
            </w:r>
            <w:r w:rsidR="009B17D5">
              <w:rPr>
                <w:color w:val="000000" w:themeColor="text1"/>
                <w:lang w:val="kk-KZ"/>
              </w:rPr>
              <w:lastRenderedPageBreak/>
              <w:t>и измен</w:t>
            </w:r>
            <w:r w:rsidR="00A3710F" w:rsidRPr="000B11F9">
              <w:rPr>
                <w:color w:val="000000" w:themeColor="text1"/>
                <w:lang w:val="kk-KZ"/>
              </w:rPr>
              <w:t>чивости, Канцерогенез, Онкогенетика</w:t>
            </w:r>
          </w:p>
        </w:tc>
        <w:tc>
          <w:tcPr>
            <w:tcW w:w="1559" w:type="dxa"/>
          </w:tcPr>
          <w:p w14:paraId="4D8A6965" w14:textId="77777777" w:rsidR="000112E4" w:rsidRPr="000B11F9" w:rsidRDefault="000112E4" w:rsidP="000112E4">
            <w:pPr>
              <w:spacing w:line="228" w:lineRule="auto"/>
              <w:jc w:val="both"/>
              <w:rPr>
                <w:color w:val="000000" w:themeColor="text1"/>
                <w:lang w:val="kk-KZ"/>
              </w:rPr>
            </w:pPr>
            <w:r w:rsidRPr="000B11F9">
              <w:rPr>
                <w:color w:val="000000" w:themeColor="text1"/>
                <w:lang w:val="kk-KZ"/>
              </w:rPr>
              <w:lastRenderedPageBreak/>
              <w:t>Франция</w:t>
            </w:r>
          </w:p>
        </w:tc>
        <w:tc>
          <w:tcPr>
            <w:tcW w:w="1843" w:type="dxa"/>
          </w:tcPr>
          <w:p w14:paraId="51FA1B89" w14:textId="77777777" w:rsidR="000112E4" w:rsidRPr="000B11F9" w:rsidRDefault="000112E4" w:rsidP="000112E4">
            <w:pPr>
              <w:spacing w:line="228" w:lineRule="auto"/>
              <w:jc w:val="both"/>
              <w:rPr>
                <w:color w:val="000000" w:themeColor="text1"/>
                <w:lang w:val="kk-KZ"/>
              </w:rPr>
            </w:pPr>
            <w:r w:rsidRPr="000B11F9">
              <w:rPr>
                <w:color w:val="000000" w:themeColor="text1"/>
                <w:lang w:val="kk-KZ"/>
              </w:rPr>
              <w:t>University Paris-Sud/CNRS/Gust</w:t>
            </w:r>
            <w:r w:rsidRPr="000B11F9">
              <w:rPr>
                <w:color w:val="000000" w:themeColor="text1"/>
                <w:lang w:val="kk-KZ"/>
              </w:rPr>
              <w:lastRenderedPageBreak/>
              <w:t>ave Roussy Cancer Campus</w:t>
            </w:r>
          </w:p>
        </w:tc>
        <w:tc>
          <w:tcPr>
            <w:tcW w:w="2301" w:type="dxa"/>
          </w:tcPr>
          <w:p w14:paraId="02FF3A6E" w14:textId="0CB41ADD" w:rsidR="000112E4" w:rsidRPr="000B11F9" w:rsidRDefault="000112E4" w:rsidP="00A3710F">
            <w:pPr>
              <w:spacing w:line="228" w:lineRule="auto"/>
              <w:jc w:val="both"/>
              <w:rPr>
                <w:color w:val="000000" w:themeColor="text1"/>
                <w:lang w:val="kk-KZ"/>
              </w:rPr>
            </w:pPr>
            <w:r w:rsidRPr="000B11F9">
              <w:rPr>
                <w:color w:val="000000" w:themeColor="text1"/>
                <w:lang w:val="en-US"/>
              </w:rPr>
              <w:lastRenderedPageBreak/>
              <w:t>c</w:t>
            </w:r>
            <w:r w:rsidRPr="000B11F9">
              <w:rPr>
                <w:color w:val="000000" w:themeColor="text1"/>
                <w:lang w:val="kk-KZ"/>
              </w:rPr>
              <w:t xml:space="preserve"> 1 сентября 202</w:t>
            </w:r>
            <w:r w:rsidR="00A3710F" w:rsidRPr="000B11F9">
              <w:rPr>
                <w:color w:val="000000" w:themeColor="text1"/>
                <w:lang w:val="kk-KZ"/>
              </w:rPr>
              <w:t>1</w:t>
            </w:r>
            <w:r w:rsidRPr="000B11F9">
              <w:rPr>
                <w:color w:val="000000" w:themeColor="text1"/>
                <w:lang w:val="kk-KZ"/>
              </w:rPr>
              <w:t xml:space="preserve"> года по 31 мая 202</w:t>
            </w:r>
            <w:r w:rsidR="00A3710F" w:rsidRPr="000B11F9">
              <w:rPr>
                <w:color w:val="000000" w:themeColor="text1"/>
                <w:lang w:val="kk-KZ"/>
              </w:rPr>
              <w:t>2</w:t>
            </w:r>
            <w:r w:rsidRPr="000B11F9">
              <w:rPr>
                <w:color w:val="000000" w:themeColor="text1"/>
                <w:lang w:val="kk-KZ"/>
              </w:rPr>
              <w:t xml:space="preserve"> года</w:t>
            </w:r>
          </w:p>
        </w:tc>
        <w:tc>
          <w:tcPr>
            <w:tcW w:w="1843" w:type="dxa"/>
          </w:tcPr>
          <w:p w14:paraId="14713168" w14:textId="77777777" w:rsidR="000112E4" w:rsidRPr="000B11F9" w:rsidRDefault="000112E4" w:rsidP="000112E4">
            <w:pPr>
              <w:spacing w:line="228" w:lineRule="auto"/>
              <w:jc w:val="both"/>
              <w:rPr>
                <w:color w:val="000000" w:themeColor="text1"/>
                <w:lang w:val="kk-KZ"/>
              </w:rPr>
            </w:pPr>
            <w:r w:rsidRPr="000B11F9">
              <w:rPr>
                <w:color w:val="000000" w:themeColor="text1"/>
                <w:lang w:val="kk-KZ"/>
              </w:rPr>
              <w:t>murat.saparbaev@gustaveroussy.fr</w:t>
            </w:r>
          </w:p>
        </w:tc>
      </w:tr>
    </w:tbl>
    <w:p w14:paraId="22E3A9E2" w14:textId="77777777" w:rsidR="001156FF" w:rsidRPr="000B11F9" w:rsidRDefault="001156FF" w:rsidP="00F81AD7">
      <w:pPr>
        <w:spacing w:line="228" w:lineRule="auto"/>
        <w:rPr>
          <w:b/>
          <w:color w:val="000000" w:themeColor="text1"/>
        </w:rPr>
      </w:pPr>
    </w:p>
    <w:p w14:paraId="69777422" w14:textId="68106C5E" w:rsidR="00613D54" w:rsidRPr="000B11F9" w:rsidRDefault="00613D54" w:rsidP="00F81AD7">
      <w:pPr>
        <w:spacing w:line="228" w:lineRule="auto"/>
        <w:rPr>
          <w:b/>
          <w:color w:val="000000" w:themeColor="text1"/>
          <w:lang w:val="kk-KZ"/>
        </w:rPr>
      </w:pPr>
      <w:r w:rsidRPr="000B11F9">
        <w:rPr>
          <w:b/>
          <w:color w:val="000000" w:themeColor="text1"/>
        </w:rPr>
        <w:lastRenderedPageBreak/>
        <w:t>Таблица 1</w:t>
      </w:r>
      <w:r w:rsidR="00393BD7" w:rsidRPr="000B11F9">
        <w:rPr>
          <w:b/>
          <w:color w:val="000000" w:themeColor="text1"/>
        </w:rPr>
        <w:t>5</w:t>
      </w:r>
      <w:r w:rsidRPr="000B11F9">
        <w:rPr>
          <w:b/>
          <w:color w:val="000000" w:themeColor="text1"/>
        </w:rPr>
        <w:t xml:space="preserve"> - </w:t>
      </w:r>
      <w:r w:rsidRPr="000B11F9">
        <w:rPr>
          <w:b/>
          <w:color w:val="000000" w:themeColor="text1"/>
          <w:lang w:val="kk-KZ"/>
        </w:rPr>
        <w:t>Международные обмены, командировки преподавателей и сотрудников за 20</w:t>
      </w:r>
      <w:r w:rsidR="007B562F" w:rsidRPr="000B11F9">
        <w:rPr>
          <w:b/>
          <w:color w:val="000000" w:themeColor="text1"/>
          <w:lang w:val="kk-KZ"/>
        </w:rPr>
        <w:t>2</w:t>
      </w:r>
      <w:r w:rsidR="00997D08" w:rsidRPr="000B11F9">
        <w:rPr>
          <w:b/>
          <w:color w:val="000000" w:themeColor="text1"/>
          <w:lang w:val="kk-KZ"/>
        </w:rPr>
        <w:t>1</w:t>
      </w:r>
      <w:r w:rsidRPr="000B11F9">
        <w:rPr>
          <w:b/>
          <w:color w:val="000000" w:themeColor="text1"/>
          <w:lang w:val="kk-KZ"/>
        </w:rPr>
        <w:t>-202</w:t>
      </w:r>
      <w:r w:rsidR="00997D08" w:rsidRPr="000B11F9">
        <w:rPr>
          <w:b/>
          <w:color w:val="000000" w:themeColor="text1"/>
          <w:lang w:val="kk-KZ"/>
        </w:rPr>
        <w:t>2</w:t>
      </w:r>
      <w:r w:rsidRPr="000B11F9">
        <w:rPr>
          <w:b/>
          <w:color w:val="000000" w:themeColor="text1"/>
          <w:lang w:val="kk-KZ"/>
        </w:rPr>
        <w:t xml:space="preserve"> учебный год</w:t>
      </w:r>
    </w:p>
    <w:p w14:paraId="26AF38F6" w14:textId="77777777" w:rsidR="00613D54" w:rsidRPr="000B11F9" w:rsidRDefault="00613D54" w:rsidP="00F81AD7">
      <w:pPr>
        <w:pStyle w:val="12"/>
        <w:spacing w:line="228" w:lineRule="auto"/>
        <w:outlineLvl w:val="0"/>
        <w:rPr>
          <w:color w:val="000000" w:themeColor="text1"/>
          <w:sz w:val="24"/>
          <w:szCs w:val="24"/>
          <w:lang w:val="kk-KZ"/>
        </w:rPr>
      </w:pPr>
      <w:r w:rsidRPr="000B11F9">
        <w:rPr>
          <w:b/>
          <w:color w:val="000000" w:themeColor="text1"/>
          <w:sz w:val="24"/>
          <w:szCs w:val="24"/>
          <w:lang w:val="kk-KZ"/>
        </w:rPr>
        <w:t>(Отдел кадров)</w:t>
      </w:r>
      <w:r w:rsidRPr="000B11F9">
        <w:rPr>
          <w:color w:val="000000" w:themeColor="text1"/>
          <w:sz w:val="24"/>
          <w:szCs w:val="24"/>
        </w:rPr>
        <w:t xml:space="preserve">  </w:t>
      </w:r>
    </w:p>
    <w:tbl>
      <w:tblPr>
        <w:tblW w:w="14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020"/>
        <w:gridCol w:w="2552"/>
        <w:gridCol w:w="4951"/>
        <w:gridCol w:w="4819"/>
      </w:tblGrid>
      <w:tr w:rsidR="000B11F9" w:rsidRPr="000B11F9" w14:paraId="5BDE139D" w14:textId="77777777" w:rsidTr="004F7D4E">
        <w:tc>
          <w:tcPr>
            <w:tcW w:w="14840" w:type="dxa"/>
            <w:gridSpan w:val="5"/>
          </w:tcPr>
          <w:p w14:paraId="2B28EB78" w14:textId="77777777" w:rsidR="00613D54" w:rsidRPr="000B11F9" w:rsidRDefault="00613D54" w:rsidP="00F81AD7">
            <w:pPr>
              <w:spacing w:line="228" w:lineRule="auto"/>
              <w:rPr>
                <w:color w:val="000000" w:themeColor="text1"/>
              </w:rPr>
            </w:pPr>
            <w:r w:rsidRPr="000B11F9">
              <w:rPr>
                <w:color w:val="000000" w:themeColor="text1"/>
              </w:rPr>
              <w:t>Название факультета биологии и биотехнологии</w:t>
            </w:r>
          </w:p>
        </w:tc>
      </w:tr>
      <w:tr w:rsidR="000B11F9" w:rsidRPr="000B11F9" w14:paraId="21597EEB" w14:textId="77777777" w:rsidTr="004F7D4E">
        <w:tc>
          <w:tcPr>
            <w:tcW w:w="14840" w:type="dxa"/>
            <w:gridSpan w:val="5"/>
          </w:tcPr>
          <w:p w14:paraId="71A350A3" w14:textId="77777777" w:rsidR="00613D54" w:rsidRPr="000B11F9" w:rsidRDefault="00613D54" w:rsidP="00F81AD7">
            <w:pPr>
              <w:spacing w:line="228" w:lineRule="auto"/>
              <w:rPr>
                <w:color w:val="000000" w:themeColor="text1"/>
              </w:rPr>
            </w:pPr>
            <w:r w:rsidRPr="000B11F9">
              <w:rPr>
                <w:color w:val="000000" w:themeColor="text1"/>
              </w:rPr>
              <w:t>Название кафедры молекулярной биологии и генетики</w:t>
            </w:r>
          </w:p>
        </w:tc>
      </w:tr>
      <w:tr w:rsidR="000B11F9" w:rsidRPr="000B11F9" w14:paraId="5E082A91" w14:textId="77777777" w:rsidTr="004F7D4E">
        <w:tc>
          <w:tcPr>
            <w:tcW w:w="14840" w:type="dxa"/>
            <w:gridSpan w:val="5"/>
          </w:tcPr>
          <w:p w14:paraId="0166C109" w14:textId="1688D510" w:rsidR="000112E4" w:rsidRPr="000B11F9" w:rsidRDefault="000112E4" w:rsidP="000112E4">
            <w:pPr>
              <w:spacing w:line="228" w:lineRule="auto"/>
              <w:rPr>
                <w:color w:val="000000" w:themeColor="text1"/>
              </w:rPr>
            </w:pPr>
            <w:r w:rsidRPr="000B11F9">
              <w:rPr>
                <w:color w:val="000000" w:themeColor="text1"/>
              </w:rPr>
              <w:t>Область науки: генетика, биология, биотехнология</w:t>
            </w:r>
          </w:p>
        </w:tc>
      </w:tr>
      <w:tr w:rsidR="000B11F9" w:rsidRPr="000B11F9" w14:paraId="4E96EF19" w14:textId="77777777" w:rsidTr="004F7D4E">
        <w:tc>
          <w:tcPr>
            <w:tcW w:w="14840" w:type="dxa"/>
            <w:gridSpan w:val="5"/>
          </w:tcPr>
          <w:p w14:paraId="7A55F4A2" w14:textId="51DFD930" w:rsidR="000112E4" w:rsidRPr="000B11F9" w:rsidRDefault="000112E4" w:rsidP="000112E4">
            <w:pPr>
              <w:spacing w:line="228" w:lineRule="auto"/>
              <w:rPr>
                <w:color w:val="000000" w:themeColor="text1"/>
              </w:rPr>
            </w:pPr>
            <w:r w:rsidRPr="000B11F9">
              <w:rPr>
                <w:color w:val="000000" w:themeColor="text1"/>
              </w:rPr>
              <w:t>Шифр и название специальности: «6В05105 – Генетика», 5В070100 «Биотехнология»</w:t>
            </w:r>
            <w:r w:rsidRPr="000B11F9">
              <w:rPr>
                <w:color w:val="000000" w:themeColor="text1"/>
                <w:lang w:val="kk-KZ"/>
              </w:rPr>
              <w:t>, «5В060700-Биология», «</w:t>
            </w:r>
            <w:r w:rsidRPr="000B11F9">
              <w:rPr>
                <w:color w:val="000000" w:themeColor="text1"/>
              </w:rPr>
              <w:t>7М05105 – Генетика»</w:t>
            </w:r>
          </w:p>
        </w:tc>
      </w:tr>
      <w:tr w:rsidR="000B11F9" w:rsidRPr="000B11F9" w14:paraId="7C9827DB" w14:textId="77777777" w:rsidTr="004F7D4E">
        <w:tc>
          <w:tcPr>
            <w:tcW w:w="498" w:type="dxa"/>
          </w:tcPr>
          <w:p w14:paraId="0F5F82DA" w14:textId="77777777" w:rsidR="000112E4" w:rsidRPr="000B11F9" w:rsidRDefault="000112E4" w:rsidP="000112E4">
            <w:pPr>
              <w:spacing w:line="228" w:lineRule="auto"/>
              <w:rPr>
                <w:b/>
                <w:color w:val="000000" w:themeColor="text1"/>
              </w:rPr>
            </w:pPr>
            <w:r w:rsidRPr="000B11F9">
              <w:rPr>
                <w:b/>
                <w:color w:val="000000" w:themeColor="text1"/>
              </w:rPr>
              <w:t>№</w:t>
            </w:r>
          </w:p>
        </w:tc>
        <w:tc>
          <w:tcPr>
            <w:tcW w:w="2020" w:type="dxa"/>
          </w:tcPr>
          <w:p w14:paraId="5E2BA6D5" w14:textId="77777777" w:rsidR="000112E4" w:rsidRPr="000B11F9" w:rsidRDefault="000112E4" w:rsidP="000112E4">
            <w:pPr>
              <w:spacing w:line="228" w:lineRule="auto"/>
              <w:rPr>
                <w:b/>
                <w:color w:val="000000" w:themeColor="text1"/>
              </w:rPr>
            </w:pPr>
            <w:r w:rsidRPr="000B11F9">
              <w:rPr>
                <w:b/>
                <w:color w:val="000000" w:themeColor="text1"/>
              </w:rPr>
              <w:t>Ф.И.О. ППС</w:t>
            </w:r>
          </w:p>
        </w:tc>
        <w:tc>
          <w:tcPr>
            <w:tcW w:w="2552" w:type="dxa"/>
          </w:tcPr>
          <w:p w14:paraId="4BAC17B7" w14:textId="77777777" w:rsidR="000112E4" w:rsidRPr="000B11F9" w:rsidRDefault="000112E4" w:rsidP="000112E4">
            <w:pPr>
              <w:spacing w:line="228" w:lineRule="auto"/>
              <w:rPr>
                <w:b/>
                <w:color w:val="000000" w:themeColor="text1"/>
                <w:lang w:val="kk-KZ"/>
              </w:rPr>
            </w:pPr>
            <w:r w:rsidRPr="000B11F9">
              <w:rPr>
                <w:b/>
                <w:color w:val="000000" w:themeColor="text1"/>
              </w:rPr>
              <w:t xml:space="preserve">Страна </w:t>
            </w:r>
          </w:p>
        </w:tc>
        <w:tc>
          <w:tcPr>
            <w:tcW w:w="4951" w:type="dxa"/>
          </w:tcPr>
          <w:p w14:paraId="24169542" w14:textId="77777777" w:rsidR="000112E4" w:rsidRPr="000B11F9" w:rsidRDefault="000112E4" w:rsidP="000112E4">
            <w:pPr>
              <w:spacing w:line="228" w:lineRule="auto"/>
              <w:jc w:val="both"/>
              <w:rPr>
                <w:b/>
                <w:color w:val="000000" w:themeColor="text1"/>
              </w:rPr>
            </w:pPr>
            <w:r w:rsidRPr="000B11F9">
              <w:rPr>
                <w:b/>
                <w:color w:val="000000" w:themeColor="text1"/>
              </w:rPr>
              <w:t>Принимающий вуз или организации</w:t>
            </w:r>
          </w:p>
        </w:tc>
        <w:tc>
          <w:tcPr>
            <w:tcW w:w="4819" w:type="dxa"/>
          </w:tcPr>
          <w:p w14:paraId="1168CD49" w14:textId="77777777" w:rsidR="000112E4" w:rsidRPr="000B11F9" w:rsidRDefault="000112E4" w:rsidP="000112E4">
            <w:pPr>
              <w:spacing w:line="228" w:lineRule="auto"/>
              <w:jc w:val="both"/>
              <w:rPr>
                <w:b/>
                <w:color w:val="000000" w:themeColor="text1"/>
              </w:rPr>
            </w:pPr>
            <w:r w:rsidRPr="000B11F9">
              <w:rPr>
                <w:b/>
                <w:color w:val="000000" w:themeColor="text1"/>
              </w:rPr>
              <w:t>Цель визита</w:t>
            </w:r>
          </w:p>
        </w:tc>
      </w:tr>
      <w:tr w:rsidR="000B11F9" w:rsidRPr="000B11F9" w14:paraId="73660B1D" w14:textId="77777777" w:rsidTr="004F7D4E">
        <w:tc>
          <w:tcPr>
            <w:tcW w:w="498" w:type="dxa"/>
          </w:tcPr>
          <w:p w14:paraId="743E018E" w14:textId="45A42F38" w:rsidR="000112E4" w:rsidRPr="000B11F9" w:rsidRDefault="00280C8D" w:rsidP="00280C8D">
            <w:pPr>
              <w:spacing w:line="228" w:lineRule="auto"/>
              <w:rPr>
                <w:color w:val="000000" w:themeColor="text1"/>
                <w:lang w:val="en-US"/>
              </w:rPr>
            </w:pPr>
            <w:r w:rsidRPr="000B11F9">
              <w:rPr>
                <w:color w:val="000000" w:themeColor="text1"/>
                <w:lang w:val="en-US"/>
              </w:rPr>
              <w:t>1</w:t>
            </w:r>
          </w:p>
        </w:tc>
        <w:tc>
          <w:tcPr>
            <w:tcW w:w="2020" w:type="dxa"/>
          </w:tcPr>
          <w:p w14:paraId="09CE8E50" w14:textId="102D24E3" w:rsidR="000112E4" w:rsidRPr="000B11F9" w:rsidRDefault="00280C8D" w:rsidP="000112E4">
            <w:pPr>
              <w:spacing w:line="228" w:lineRule="auto"/>
              <w:rPr>
                <w:color w:val="000000" w:themeColor="text1"/>
              </w:rPr>
            </w:pPr>
            <w:r w:rsidRPr="000B11F9">
              <w:rPr>
                <w:bCs/>
                <w:color w:val="000000" w:themeColor="text1"/>
              </w:rPr>
              <w:t>Жусупова Айжан Избасаровна</w:t>
            </w:r>
          </w:p>
        </w:tc>
        <w:tc>
          <w:tcPr>
            <w:tcW w:w="2552" w:type="dxa"/>
          </w:tcPr>
          <w:p w14:paraId="543651ED" w14:textId="6C80E7DF" w:rsidR="000112E4" w:rsidRPr="000B11F9" w:rsidRDefault="00280C8D" w:rsidP="000112E4">
            <w:pPr>
              <w:spacing w:line="228" w:lineRule="auto"/>
              <w:rPr>
                <w:color w:val="000000" w:themeColor="text1"/>
                <w:lang w:val="en-US"/>
              </w:rPr>
            </w:pPr>
            <w:r w:rsidRPr="000B11F9">
              <w:rPr>
                <w:bCs/>
                <w:color w:val="000000" w:themeColor="text1"/>
              </w:rPr>
              <w:t>Польша</w:t>
            </w:r>
          </w:p>
        </w:tc>
        <w:tc>
          <w:tcPr>
            <w:tcW w:w="4951" w:type="dxa"/>
          </w:tcPr>
          <w:p w14:paraId="42F1DA26" w14:textId="1AB6E3AF" w:rsidR="000112E4" w:rsidRPr="000B11F9" w:rsidRDefault="00280C8D" w:rsidP="000112E4">
            <w:pPr>
              <w:spacing w:line="228" w:lineRule="auto"/>
              <w:jc w:val="center"/>
              <w:rPr>
                <w:color w:val="000000" w:themeColor="text1"/>
                <w:lang w:val="en-US"/>
              </w:rPr>
            </w:pPr>
            <w:r w:rsidRPr="000B11F9">
              <w:rPr>
                <w:bCs/>
                <w:color w:val="000000" w:themeColor="text1"/>
              </w:rPr>
              <w:t>Варшавский медицинский университет</w:t>
            </w:r>
          </w:p>
        </w:tc>
        <w:tc>
          <w:tcPr>
            <w:tcW w:w="4819" w:type="dxa"/>
          </w:tcPr>
          <w:p w14:paraId="534AB09B" w14:textId="770F214D" w:rsidR="000112E4" w:rsidRPr="000B11F9" w:rsidRDefault="00280C8D" w:rsidP="00280C8D">
            <w:pPr>
              <w:pStyle w:val="12"/>
              <w:spacing w:line="228" w:lineRule="auto"/>
              <w:rPr>
                <w:bCs/>
                <w:color w:val="000000" w:themeColor="text1"/>
                <w:sz w:val="24"/>
                <w:szCs w:val="24"/>
                <w:lang w:val="en-US"/>
              </w:rPr>
            </w:pPr>
            <w:r w:rsidRPr="000B11F9">
              <w:rPr>
                <w:bCs/>
                <w:color w:val="000000" w:themeColor="text1"/>
                <w:sz w:val="24"/>
                <w:szCs w:val="24"/>
              </w:rPr>
              <w:t xml:space="preserve">Повышение квалификации, </w:t>
            </w:r>
            <w:r w:rsidRPr="000B11F9">
              <w:rPr>
                <w:bCs/>
                <w:color w:val="000000" w:themeColor="text1"/>
                <w:sz w:val="24"/>
                <w:szCs w:val="24"/>
                <w:lang w:val="en-US"/>
              </w:rPr>
              <w:t>Erasmus+</w:t>
            </w:r>
          </w:p>
        </w:tc>
      </w:tr>
      <w:tr w:rsidR="000B11F9" w:rsidRPr="000B11F9" w14:paraId="45AE233B" w14:textId="77777777" w:rsidTr="004F7D4E">
        <w:tc>
          <w:tcPr>
            <w:tcW w:w="498" w:type="dxa"/>
          </w:tcPr>
          <w:p w14:paraId="2155FEFE" w14:textId="7264DA44" w:rsidR="00280C8D" w:rsidRPr="000B11F9" w:rsidRDefault="00280C8D" w:rsidP="00280C8D">
            <w:pPr>
              <w:spacing w:line="228" w:lineRule="auto"/>
              <w:rPr>
                <w:color w:val="000000" w:themeColor="text1"/>
              </w:rPr>
            </w:pPr>
            <w:r w:rsidRPr="000B11F9">
              <w:rPr>
                <w:color w:val="000000" w:themeColor="text1"/>
              </w:rPr>
              <w:t>2</w:t>
            </w:r>
          </w:p>
        </w:tc>
        <w:tc>
          <w:tcPr>
            <w:tcW w:w="2020" w:type="dxa"/>
          </w:tcPr>
          <w:p w14:paraId="7B240F97" w14:textId="4742B01C" w:rsidR="00280C8D" w:rsidRPr="000B11F9" w:rsidRDefault="00280C8D" w:rsidP="000112E4">
            <w:pPr>
              <w:spacing w:line="228" w:lineRule="auto"/>
              <w:rPr>
                <w:bCs/>
                <w:color w:val="000000" w:themeColor="text1"/>
              </w:rPr>
            </w:pPr>
            <w:r w:rsidRPr="000B11F9">
              <w:rPr>
                <w:bCs/>
                <w:color w:val="000000" w:themeColor="text1"/>
              </w:rPr>
              <w:t>Даулетбаева Сания Болатовна</w:t>
            </w:r>
          </w:p>
        </w:tc>
        <w:tc>
          <w:tcPr>
            <w:tcW w:w="2552" w:type="dxa"/>
          </w:tcPr>
          <w:p w14:paraId="31771256" w14:textId="65135B2E" w:rsidR="00280C8D" w:rsidRPr="000B11F9" w:rsidRDefault="00280C8D" w:rsidP="000112E4">
            <w:pPr>
              <w:spacing w:line="228" w:lineRule="auto"/>
              <w:rPr>
                <w:bCs/>
                <w:color w:val="000000" w:themeColor="text1"/>
              </w:rPr>
            </w:pPr>
            <w:r w:rsidRPr="000B11F9">
              <w:rPr>
                <w:bCs/>
                <w:color w:val="000000" w:themeColor="text1"/>
              </w:rPr>
              <w:t>США</w:t>
            </w:r>
          </w:p>
        </w:tc>
        <w:tc>
          <w:tcPr>
            <w:tcW w:w="4951" w:type="dxa"/>
          </w:tcPr>
          <w:p w14:paraId="40073819" w14:textId="137D69FC" w:rsidR="00280C8D" w:rsidRPr="000B11F9" w:rsidRDefault="00280C8D" w:rsidP="000112E4">
            <w:pPr>
              <w:spacing w:line="228" w:lineRule="auto"/>
              <w:jc w:val="center"/>
              <w:rPr>
                <w:bCs/>
                <w:color w:val="000000" w:themeColor="text1"/>
              </w:rPr>
            </w:pPr>
            <w:r w:rsidRPr="000B11F9">
              <w:rPr>
                <w:bCs/>
                <w:color w:val="000000" w:themeColor="text1"/>
              </w:rPr>
              <w:t xml:space="preserve">Техасский </w:t>
            </w:r>
            <w:r w:rsidRPr="000B11F9">
              <w:rPr>
                <w:bCs/>
                <w:color w:val="000000" w:themeColor="text1"/>
                <w:lang w:val="en-US"/>
              </w:rPr>
              <w:t xml:space="preserve">A&amp;M </w:t>
            </w:r>
            <w:r w:rsidRPr="000B11F9">
              <w:rPr>
                <w:bCs/>
                <w:color w:val="000000" w:themeColor="text1"/>
              </w:rPr>
              <w:t>университет</w:t>
            </w:r>
          </w:p>
        </w:tc>
        <w:tc>
          <w:tcPr>
            <w:tcW w:w="4819" w:type="dxa"/>
          </w:tcPr>
          <w:p w14:paraId="6FFFDC2A" w14:textId="4F831260" w:rsidR="00280C8D" w:rsidRPr="000B11F9" w:rsidRDefault="00280C8D" w:rsidP="00280C8D">
            <w:pPr>
              <w:pStyle w:val="12"/>
              <w:spacing w:line="228" w:lineRule="auto"/>
              <w:rPr>
                <w:bCs/>
                <w:color w:val="000000" w:themeColor="text1"/>
                <w:sz w:val="24"/>
                <w:szCs w:val="24"/>
              </w:rPr>
            </w:pPr>
            <w:r w:rsidRPr="000B11F9">
              <w:rPr>
                <w:bCs/>
                <w:color w:val="000000" w:themeColor="text1"/>
                <w:sz w:val="24"/>
                <w:szCs w:val="24"/>
              </w:rPr>
              <w:t>Стажировка Болашак</w:t>
            </w:r>
          </w:p>
        </w:tc>
      </w:tr>
      <w:tr w:rsidR="000B11F9" w:rsidRPr="000B11F9" w14:paraId="1D5EA516" w14:textId="77777777" w:rsidTr="004F7D4E">
        <w:tc>
          <w:tcPr>
            <w:tcW w:w="498" w:type="dxa"/>
          </w:tcPr>
          <w:p w14:paraId="4CFADFCC" w14:textId="0FFCBDC3" w:rsidR="00280C8D" w:rsidRPr="000B11F9" w:rsidRDefault="00280C8D" w:rsidP="00280C8D">
            <w:pPr>
              <w:spacing w:line="228" w:lineRule="auto"/>
              <w:rPr>
                <w:color w:val="000000" w:themeColor="text1"/>
              </w:rPr>
            </w:pPr>
            <w:r w:rsidRPr="000B11F9">
              <w:rPr>
                <w:color w:val="000000" w:themeColor="text1"/>
              </w:rPr>
              <w:t>3</w:t>
            </w:r>
          </w:p>
        </w:tc>
        <w:tc>
          <w:tcPr>
            <w:tcW w:w="2020" w:type="dxa"/>
          </w:tcPr>
          <w:p w14:paraId="4F688341" w14:textId="363AFCB0" w:rsidR="00280C8D" w:rsidRPr="000B11F9" w:rsidRDefault="00280C8D" w:rsidP="000112E4">
            <w:pPr>
              <w:spacing w:line="228" w:lineRule="auto"/>
              <w:rPr>
                <w:bCs/>
                <w:color w:val="000000" w:themeColor="text1"/>
              </w:rPr>
            </w:pPr>
            <w:r w:rsidRPr="000B11F9">
              <w:rPr>
                <w:bCs/>
                <w:color w:val="000000" w:themeColor="text1"/>
              </w:rPr>
              <w:t>Тайпакова Сабира Мыктыбеккызы</w:t>
            </w:r>
          </w:p>
        </w:tc>
        <w:tc>
          <w:tcPr>
            <w:tcW w:w="2552" w:type="dxa"/>
          </w:tcPr>
          <w:p w14:paraId="77802EE6" w14:textId="2E574995" w:rsidR="00280C8D" w:rsidRPr="000B11F9" w:rsidRDefault="00280C8D" w:rsidP="000112E4">
            <w:pPr>
              <w:spacing w:line="228" w:lineRule="auto"/>
              <w:rPr>
                <w:bCs/>
                <w:color w:val="000000" w:themeColor="text1"/>
              </w:rPr>
            </w:pPr>
            <w:r w:rsidRPr="000B11F9">
              <w:rPr>
                <w:bCs/>
                <w:color w:val="000000" w:themeColor="text1"/>
              </w:rPr>
              <w:t>Франция</w:t>
            </w:r>
          </w:p>
        </w:tc>
        <w:tc>
          <w:tcPr>
            <w:tcW w:w="4951" w:type="dxa"/>
          </w:tcPr>
          <w:p w14:paraId="0B94290A" w14:textId="1E0A9F22" w:rsidR="00280C8D" w:rsidRPr="000B11F9" w:rsidRDefault="00280C8D" w:rsidP="000112E4">
            <w:pPr>
              <w:spacing w:line="228" w:lineRule="auto"/>
              <w:jc w:val="center"/>
              <w:rPr>
                <w:bCs/>
                <w:color w:val="000000" w:themeColor="text1"/>
              </w:rPr>
            </w:pPr>
            <w:r w:rsidRPr="000B11F9">
              <w:rPr>
                <w:bCs/>
                <w:color w:val="000000" w:themeColor="text1"/>
              </w:rPr>
              <w:t>Институт Густава Русси</w:t>
            </w:r>
          </w:p>
        </w:tc>
        <w:tc>
          <w:tcPr>
            <w:tcW w:w="4819" w:type="dxa"/>
          </w:tcPr>
          <w:p w14:paraId="4DF7254C" w14:textId="2BB81945" w:rsidR="00280C8D" w:rsidRPr="000B11F9" w:rsidRDefault="00280C8D" w:rsidP="00280C8D">
            <w:pPr>
              <w:pStyle w:val="12"/>
              <w:spacing w:line="228" w:lineRule="auto"/>
              <w:rPr>
                <w:bCs/>
                <w:color w:val="000000" w:themeColor="text1"/>
                <w:sz w:val="24"/>
                <w:szCs w:val="24"/>
              </w:rPr>
            </w:pPr>
            <w:r w:rsidRPr="000B11F9">
              <w:rPr>
                <w:bCs/>
                <w:color w:val="000000" w:themeColor="text1"/>
                <w:sz w:val="24"/>
                <w:szCs w:val="24"/>
              </w:rPr>
              <w:t>Научная стажировка</w:t>
            </w:r>
          </w:p>
        </w:tc>
      </w:tr>
      <w:tr w:rsidR="00EA2A36" w:rsidRPr="000B11F9" w14:paraId="79071960" w14:textId="77777777" w:rsidTr="004F7D4E">
        <w:tc>
          <w:tcPr>
            <w:tcW w:w="498" w:type="dxa"/>
          </w:tcPr>
          <w:p w14:paraId="4322105B" w14:textId="47BFB11C" w:rsidR="00EA2A36" w:rsidRPr="000B11F9" w:rsidRDefault="00EA2A36" w:rsidP="00EA2A36">
            <w:pPr>
              <w:spacing w:line="228" w:lineRule="auto"/>
              <w:rPr>
                <w:color w:val="000000" w:themeColor="text1"/>
                <w:lang w:val="kk-KZ"/>
              </w:rPr>
            </w:pPr>
            <w:r w:rsidRPr="000B11F9">
              <w:rPr>
                <w:color w:val="000000" w:themeColor="text1"/>
                <w:lang w:val="kk-KZ"/>
              </w:rPr>
              <w:t>4</w:t>
            </w:r>
          </w:p>
        </w:tc>
        <w:tc>
          <w:tcPr>
            <w:tcW w:w="2020" w:type="dxa"/>
          </w:tcPr>
          <w:p w14:paraId="0CDA39CB" w14:textId="1FFA5D95" w:rsidR="00EA2A36" w:rsidRPr="000B11F9" w:rsidRDefault="00EA2A36" w:rsidP="00EA2A36">
            <w:pPr>
              <w:spacing w:line="228" w:lineRule="auto"/>
              <w:rPr>
                <w:bCs/>
                <w:color w:val="000000" w:themeColor="text1"/>
                <w:lang w:val="kk-KZ"/>
              </w:rPr>
            </w:pPr>
            <w:r w:rsidRPr="000B11F9">
              <w:rPr>
                <w:bCs/>
                <w:color w:val="000000" w:themeColor="text1"/>
                <w:lang w:val="kk-KZ"/>
              </w:rPr>
              <w:t>Қуанбай Айгерим</w:t>
            </w:r>
          </w:p>
        </w:tc>
        <w:tc>
          <w:tcPr>
            <w:tcW w:w="2552" w:type="dxa"/>
          </w:tcPr>
          <w:p w14:paraId="2AE7E635" w14:textId="125EC999" w:rsidR="00EA2A36" w:rsidRPr="000B11F9" w:rsidRDefault="00EA2A36" w:rsidP="00EA2A36">
            <w:pPr>
              <w:spacing w:line="228" w:lineRule="auto"/>
              <w:rPr>
                <w:bCs/>
                <w:color w:val="000000" w:themeColor="text1"/>
              </w:rPr>
            </w:pPr>
            <w:r w:rsidRPr="000B11F9">
              <w:rPr>
                <w:bCs/>
                <w:color w:val="000000" w:themeColor="text1"/>
              </w:rPr>
              <w:t>Франция</w:t>
            </w:r>
          </w:p>
        </w:tc>
        <w:tc>
          <w:tcPr>
            <w:tcW w:w="4951" w:type="dxa"/>
          </w:tcPr>
          <w:p w14:paraId="1D774158" w14:textId="5968A71B" w:rsidR="00EA2A36" w:rsidRPr="000B11F9" w:rsidRDefault="00EA2A36" w:rsidP="00EA2A36">
            <w:pPr>
              <w:spacing w:line="228" w:lineRule="auto"/>
              <w:jc w:val="center"/>
              <w:rPr>
                <w:bCs/>
                <w:color w:val="000000" w:themeColor="text1"/>
              </w:rPr>
            </w:pPr>
            <w:r w:rsidRPr="000B11F9">
              <w:rPr>
                <w:bCs/>
                <w:color w:val="000000" w:themeColor="text1"/>
              </w:rPr>
              <w:t>Институт Густава Русси</w:t>
            </w:r>
          </w:p>
        </w:tc>
        <w:tc>
          <w:tcPr>
            <w:tcW w:w="4819" w:type="dxa"/>
          </w:tcPr>
          <w:p w14:paraId="03128864" w14:textId="177D94BC" w:rsidR="00EA2A36" w:rsidRPr="000B11F9" w:rsidRDefault="00EA2A36" w:rsidP="00EA2A36">
            <w:pPr>
              <w:pStyle w:val="12"/>
              <w:spacing w:line="228" w:lineRule="auto"/>
              <w:rPr>
                <w:bCs/>
                <w:color w:val="000000" w:themeColor="text1"/>
                <w:sz w:val="24"/>
                <w:szCs w:val="24"/>
                <w:lang w:val="kk-KZ"/>
              </w:rPr>
            </w:pPr>
            <w:r w:rsidRPr="000B11F9">
              <w:rPr>
                <w:bCs/>
                <w:color w:val="000000" w:themeColor="text1"/>
                <w:sz w:val="24"/>
                <w:szCs w:val="24"/>
              </w:rPr>
              <w:t>Научная стажировка</w:t>
            </w:r>
            <w:r w:rsidRPr="000B11F9">
              <w:rPr>
                <w:bCs/>
                <w:color w:val="000000" w:themeColor="text1"/>
                <w:sz w:val="24"/>
                <w:szCs w:val="24"/>
                <w:lang w:val="kk-KZ"/>
              </w:rPr>
              <w:t xml:space="preserve"> по программе Абай-Верн</w:t>
            </w:r>
          </w:p>
        </w:tc>
      </w:tr>
    </w:tbl>
    <w:p w14:paraId="126C7CB5" w14:textId="66F8EFB6" w:rsidR="000112E4" w:rsidRPr="000B11F9" w:rsidRDefault="000112E4" w:rsidP="00F81AD7">
      <w:pPr>
        <w:pStyle w:val="12"/>
        <w:spacing w:line="228" w:lineRule="auto"/>
        <w:jc w:val="both"/>
        <w:rPr>
          <w:b/>
          <w:color w:val="000000" w:themeColor="text1"/>
          <w:sz w:val="24"/>
          <w:szCs w:val="24"/>
          <w:lang w:val="kk-KZ"/>
        </w:rPr>
      </w:pPr>
    </w:p>
    <w:p w14:paraId="74BDABAC" w14:textId="7CA13503" w:rsidR="00613D54" w:rsidRPr="000B11F9" w:rsidRDefault="00613D54" w:rsidP="00F81AD7">
      <w:pPr>
        <w:pStyle w:val="12"/>
        <w:spacing w:line="228" w:lineRule="auto"/>
        <w:jc w:val="both"/>
        <w:rPr>
          <w:b/>
          <w:color w:val="000000" w:themeColor="text1"/>
          <w:sz w:val="24"/>
          <w:szCs w:val="24"/>
          <w:lang w:val="kk-KZ"/>
        </w:rPr>
      </w:pPr>
      <w:r w:rsidRPr="000B11F9">
        <w:rPr>
          <w:b/>
          <w:color w:val="000000" w:themeColor="text1"/>
          <w:sz w:val="24"/>
          <w:szCs w:val="24"/>
          <w:lang w:val="kk-KZ"/>
        </w:rPr>
        <w:t>Таблица 1</w:t>
      </w:r>
      <w:r w:rsidR="00393BD7" w:rsidRPr="000B11F9">
        <w:rPr>
          <w:b/>
          <w:color w:val="000000" w:themeColor="text1"/>
          <w:sz w:val="24"/>
          <w:szCs w:val="24"/>
          <w:lang w:val="kk-KZ"/>
        </w:rPr>
        <w:t>6</w:t>
      </w:r>
      <w:r w:rsidRPr="000B11F9">
        <w:rPr>
          <w:b/>
          <w:color w:val="000000" w:themeColor="text1"/>
          <w:sz w:val="24"/>
          <w:szCs w:val="24"/>
          <w:lang w:val="kk-KZ"/>
        </w:rPr>
        <w:t xml:space="preserve"> - Сотрудники факультета (общеуниверситетской кафедры), удостоенные государственными и международными наградами, премиями, почетными званиями в 20</w:t>
      </w:r>
      <w:r w:rsidR="00856551" w:rsidRPr="000B11F9">
        <w:rPr>
          <w:b/>
          <w:color w:val="000000" w:themeColor="text1"/>
          <w:sz w:val="24"/>
          <w:szCs w:val="24"/>
          <w:lang w:val="kk-KZ"/>
        </w:rPr>
        <w:t>2</w:t>
      </w:r>
      <w:r w:rsidR="00997D08" w:rsidRPr="000B11F9">
        <w:rPr>
          <w:b/>
          <w:color w:val="000000" w:themeColor="text1"/>
          <w:sz w:val="24"/>
          <w:szCs w:val="24"/>
          <w:lang w:val="kk-KZ"/>
        </w:rPr>
        <w:t>1</w:t>
      </w:r>
      <w:r w:rsidRPr="000B11F9">
        <w:rPr>
          <w:b/>
          <w:color w:val="000000" w:themeColor="text1"/>
          <w:sz w:val="24"/>
          <w:szCs w:val="24"/>
          <w:lang w:val="kk-KZ"/>
        </w:rPr>
        <w:t>-202</w:t>
      </w:r>
      <w:r w:rsidR="00997D08" w:rsidRPr="000B11F9">
        <w:rPr>
          <w:b/>
          <w:color w:val="000000" w:themeColor="text1"/>
          <w:sz w:val="24"/>
          <w:szCs w:val="24"/>
          <w:lang w:val="kk-KZ"/>
        </w:rPr>
        <w:t>2</w:t>
      </w:r>
      <w:r w:rsidRPr="000B11F9">
        <w:rPr>
          <w:b/>
          <w:color w:val="000000" w:themeColor="text1"/>
          <w:sz w:val="24"/>
          <w:szCs w:val="24"/>
          <w:lang w:val="kk-KZ"/>
        </w:rPr>
        <w:t xml:space="preserve"> учебном году</w:t>
      </w:r>
    </w:p>
    <w:p w14:paraId="2B6FEBDE" w14:textId="77777777" w:rsidR="00613D54" w:rsidRPr="000B11F9" w:rsidRDefault="00613D54" w:rsidP="00F81AD7">
      <w:pPr>
        <w:pStyle w:val="12"/>
        <w:spacing w:line="228" w:lineRule="auto"/>
        <w:outlineLvl w:val="0"/>
        <w:rPr>
          <w:color w:val="000000" w:themeColor="text1"/>
          <w:sz w:val="24"/>
          <w:szCs w:val="24"/>
          <w:lang w:val="kk-KZ"/>
        </w:rPr>
      </w:pPr>
      <w:r w:rsidRPr="000B11F9">
        <w:rPr>
          <w:b/>
          <w:color w:val="000000" w:themeColor="text1"/>
          <w:sz w:val="24"/>
          <w:szCs w:val="24"/>
          <w:lang w:val="kk-KZ"/>
        </w:rPr>
        <w:t>(Отдел кадров)</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1833"/>
        <w:gridCol w:w="2340"/>
        <w:gridCol w:w="2268"/>
        <w:gridCol w:w="2551"/>
        <w:gridCol w:w="2835"/>
        <w:gridCol w:w="2523"/>
      </w:tblGrid>
      <w:tr w:rsidR="000B11F9" w:rsidRPr="000B11F9" w14:paraId="61D5CB8C" w14:textId="77777777" w:rsidTr="00144717">
        <w:tc>
          <w:tcPr>
            <w:tcW w:w="14992" w:type="dxa"/>
            <w:gridSpan w:val="7"/>
          </w:tcPr>
          <w:p w14:paraId="7FB8710C" w14:textId="77777777" w:rsidR="00613D54" w:rsidRPr="000B11F9" w:rsidRDefault="00613D54" w:rsidP="00F81AD7">
            <w:pPr>
              <w:spacing w:line="228" w:lineRule="auto"/>
              <w:rPr>
                <w:color w:val="000000" w:themeColor="text1"/>
                <w:lang w:val="kk-KZ"/>
              </w:rPr>
            </w:pPr>
            <w:r w:rsidRPr="000B11F9">
              <w:rPr>
                <w:color w:val="000000" w:themeColor="text1"/>
              </w:rPr>
              <w:t>Название факультета биологии и биотехнологии</w:t>
            </w:r>
          </w:p>
        </w:tc>
      </w:tr>
      <w:tr w:rsidR="000B11F9" w:rsidRPr="000B11F9" w14:paraId="1D5C5562" w14:textId="77777777" w:rsidTr="00144717">
        <w:tc>
          <w:tcPr>
            <w:tcW w:w="14992" w:type="dxa"/>
            <w:gridSpan w:val="7"/>
          </w:tcPr>
          <w:p w14:paraId="61EEB32B" w14:textId="77777777" w:rsidR="00613D54" w:rsidRPr="000B11F9" w:rsidRDefault="00613D54" w:rsidP="00F81AD7">
            <w:pPr>
              <w:spacing w:line="228" w:lineRule="auto"/>
              <w:rPr>
                <w:color w:val="000000" w:themeColor="text1"/>
              </w:rPr>
            </w:pPr>
            <w:r w:rsidRPr="000B11F9">
              <w:rPr>
                <w:color w:val="000000" w:themeColor="text1"/>
              </w:rPr>
              <w:t>Название кафедры молекулярной биологии и генетики</w:t>
            </w:r>
          </w:p>
        </w:tc>
      </w:tr>
      <w:tr w:rsidR="000B11F9" w:rsidRPr="000B11F9" w14:paraId="2CF68B42" w14:textId="77777777" w:rsidTr="00144717">
        <w:tc>
          <w:tcPr>
            <w:tcW w:w="14992" w:type="dxa"/>
            <w:gridSpan w:val="7"/>
          </w:tcPr>
          <w:p w14:paraId="7A44657E" w14:textId="1B0738F6" w:rsidR="00280C8D" w:rsidRPr="000B11F9" w:rsidRDefault="00280C8D" w:rsidP="00280C8D">
            <w:pPr>
              <w:spacing w:line="228" w:lineRule="auto"/>
              <w:rPr>
                <w:color w:val="000000" w:themeColor="text1"/>
              </w:rPr>
            </w:pPr>
            <w:r w:rsidRPr="000B11F9">
              <w:rPr>
                <w:color w:val="000000" w:themeColor="text1"/>
              </w:rPr>
              <w:t>Область науки: генетика, биология, биотехнология</w:t>
            </w:r>
          </w:p>
        </w:tc>
      </w:tr>
      <w:tr w:rsidR="000B11F9" w:rsidRPr="000B11F9" w14:paraId="5A21EA6C" w14:textId="77777777" w:rsidTr="00144717">
        <w:tc>
          <w:tcPr>
            <w:tcW w:w="14992" w:type="dxa"/>
            <w:gridSpan w:val="7"/>
          </w:tcPr>
          <w:p w14:paraId="09493FD1" w14:textId="2C43DBA2" w:rsidR="00280C8D" w:rsidRPr="000B11F9" w:rsidRDefault="00280C8D" w:rsidP="00280C8D">
            <w:pPr>
              <w:spacing w:line="228" w:lineRule="auto"/>
              <w:rPr>
                <w:color w:val="000000" w:themeColor="text1"/>
              </w:rPr>
            </w:pPr>
            <w:r w:rsidRPr="000B11F9">
              <w:rPr>
                <w:color w:val="000000" w:themeColor="text1"/>
              </w:rPr>
              <w:t>Шифр и название специальности: «6В05105 – Генетика», 5В070100 «Биотехнология»</w:t>
            </w:r>
            <w:r w:rsidRPr="000B11F9">
              <w:rPr>
                <w:color w:val="000000" w:themeColor="text1"/>
                <w:lang w:val="kk-KZ"/>
              </w:rPr>
              <w:t>, «5В060700-Биология», «</w:t>
            </w:r>
            <w:r w:rsidRPr="000B11F9">
              <w:rPr>
                <w:color w:val="000000" w:themeColor="text1"/>
              </w:rPr>
              <w:t>7М05105 – Генетика»</w:t>
            </w:r>
          </w:p>
        </w:tc>
      </w:tr>
      <w:tr w:rsidR="000B11F9" w:rsidRPr="000B11F9" w14:paraId="4EA4ECE5" w14:textId="77777777" w:rsidTr="00012F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42" w:type="dxa"/>
          </w:tcPr>
          <w:p w14:paraId="622B2599" w14:textId="77777777" w:rsidR="00280C8D" w:rsidRPr="000B11F9" w:rsidRDefault="00280C8D" w:rsidP="00280C8D">
            <w:pPr>
              <w:widowControl w:val="0"/>
              <w:autoSpaceDE w:val="0"/>
              <w:autoSpaceDN w:val="0"/>
              <w:adjustRightInd w:val="0"/>
              <w:spacing w:line="228" w:lineRule="auto"/>
              <w:jc w:val="center"/>
              <w:rPr>
                <w:b/>
                <w:color w:val="000000" w:themeColor="text1"/>
                <w:lang w:val="en-US"/>
              </w:rPr>
            </w:pPr>
            <w:r w:rsidRPr="000B11F9">
              <w:rPr>
                <w:b/>
                <w:color w:val="000000" w:themeColor="text1"/>
              </w:rPr>
              <w:t>№</w:t>
            </w:r>
          </w:p>
        </w:tc>
        <w:tc>
          <w:tcPr>
            <w:tcW w:w="1833" w:type="dxa"/>
          </w:tcPr>
          <w:p w14:paraId="2C4E3BCB" w14:textId="77777777" w:rsidR="00280C8D" w:rsidRPr="000B11F9" w:rsidRDefault="00280C8D" w:rsidP="00280C8D">
            <w:pPr>
              <w:widowControl w:val="0"/>
              <w:autoSpaceDE w:val="0"/>
              <w:autoSpaceDN w:val="0"/>
              <w:adjustRightInd w:val="0"/>
              <w:spacing w:line="228" w:lineRule="auto"/>
              <w:jc w:val="center"/>
              <w:rPr>
                <w:b/>
                <w:color w:val="000000" w:themeColor="text1"/>
              </w:rPr>
            </w:pPr>
            <w:r w:rsidRPr="000B11F9">
              <w:rPr>
                <w:b/>
                <w:color w:val="000000" w:themeColor="text1"/>
              </w:rPr>
              <w:t>Ф.И.О.</w:t>
            </w:r>
          </w:p>
          <w:p w14:paraId="5058B316" w14:textId="77777777" w:rsidR="00280C8D" w:rsidRPr="000B11F9" w:rsidRDefault="00280C8D" w:rsidP="00280C8D">
            <w:pPr>
              <w:widowControl w:val="0"/>
              <w:autoSpaceDE w:val="0"/>
              <w:autoSpaceDN w:val="0"/>
              <w:adjustRightInd w:val="0"/>
              <w:spacing w:line="228" w:lineRule="auto"/>
              <w:jc w:val="center"/>
              <w:rPr>
                <w:b/>
                <w:color w:val="000000" w:themeColor="text1"/>
              </w:rPr>
            </w:pPr>
            <w:proofErr w:type="gramStart"/>
            <w:r w:rsidRPr="000B11F9">
              <w:rPr>
                <w:b/>
                <w:color w:val="000000" w:themeColor="text1"/>
              </w:rPr>
              <w:t>преподавателя</w:t>
            </w:r>
            <w:proofErr w:type="gramEnd"/>
            <w:r w:rsidRPr="000B11F9">
              <w:rPr>
                <w:b/>
                <w:color w:val="000000" w:themeColor="text1"/>
              </w:rPr>
              <w:t xml:space="preserve"> </w:t>
            </w:r>
          </w:p>
        </w:tc>
        <w:tc>
          <w:tcPr>
            <w:tcW w:w="2340" w:type="dxa"/>
          </w:tcPr>
          <w:p w14:paraId="7536CED5" w14:textId="521A12E4" w:rsidR="00280C8D" w:rsidRPr="000B11F9" w:rsidRDefault="00280C8D" w:rsidP="00280C8D">
            <w:pPr>
              <w:widowControl w:val="0"/>
              <w:autoSpaceDE w:val="0"/>
              <w:autoSpaceDN w:val="0"/>
              <w:adjustRightInd w:val="0"/>
              <w:spacing w:line="228" w:lineRule="auto"/>
              <w:jc w:val="center"/>
              <w:rPr>
                <w:b/>
                <w:color w:val="000000" w:themeColor="text1"/>
              </w:rPr>
            </w:pPr>
            <w:r w:rsidRPr="000B11F9">
              <w:rPr>
                <w:b/>
                <w:color w:val="000000" w:themeColor="text1"/>
              </w:rPr>
              <w:t>Название ученой степени, Год получения, номер диплома</w:t>
            </w:r>
          </w:p>
        </w:tc>
        <w:tc>
          <w:tcPr>
            <w:tcW w:w="2268" w:type="dxa"/>
          </w:tcPr>
          <w:p w14:paraId="52A9AE8C" w14:textId="77777777" w:rsidR="00280C8D" w:rsidRPr="000B11F9" w:rsidRDefault="00280C8D" w:rsidP="00280C8D">
            <w:pPr>
              <w:widowControl w:val="0"/>
              <w:autoSpaceDE w:val="0"/>
              <w:autoSpaceDN w:val="0"/>
              <w:adjustRightInd w:val="0"/>
              <w:spacing w:line="228" w:lineRule="auto"/>
              <w:jc w:val="center"/>
              <w:rPr>
                <w:b/>
                <w:color w:val="000000" w:themeColor="text1"/>
              </w:rPr>
            </w:pPr>
            <w:r w:rsidRPr="000B11F9">
              <w:rPr>
                <w:b/>
                <w:color w:val="000000" w:themeColor="text1"/>
              </w:rPr>
              <w:t xml:space="preserve">Шифр и название научной специальности </w:t>
            </w:r>
          </w:p>
        </w:tc>
        <w:tc>
          <w:tcPr>
            <w:tcW w:w="2551" w:type="dxa"/>
          </w:tcPr>
          <w:p w14:paraId="529A23B9" w14:textId="5CBF74BA" w:rsidR="00280C8D" w:rsidRPr="000B11F9" w:rsidRDefault="00280C8D" w:rsidP="00280C8D">
            <w:pPr>
              <w:widowControl w:val="0"/>
              <w:autoSpaceDE w:val="0"/>
              <w:autoSpaceDN w:val="0"/>
              <w:adjustRightInd w:val="0"/>
              <w:spacing w:line="228" w:lineRule="auto"/>
              <w:jc w:val="center"/>
              <w:rPr>
                <w:b/>
                <w:color w:val="000000" w:themeColor="text1"/>
              </w:rPr>
            </w:pPr>
            <w:r w:rsidRPr="000B11F9">
              <w:rPr>
                <w:b/>
                <w:color w:val="000000" w:themeColor="text1"/>
              </w:rPr>
              <w:t>Название государственных н</w:t>
            </w:r>
            <w:r w:rsidR="00AB5BCB" w:rsidRPr="000B11F9">
              <w:rPr>
                <w:b/>
                <w:color w:val="000000" w:themeColor="text1"/>
              </w:rPr>
              <w:t>аград, премий, почетных званий</w:t>
            </w:r>
          </w:p>
        </w:tc>
        <w:tc>
          <w:tcPr>
            <w:tcW w:w="2835" w:type="dxa"/>
          </w:tcPr>
          <w:p w14:paraId="7E595B80" w14:textId="77777777" w:rsidR="00280C8D" w:rsidRPr="000B11F9" w:rsidRDefault="00280C8D" w:rsidP="00280C8D">
            <w:pPr>
              <w:widowControl w:val="0"/>
              <w:autoSpaceDE w:val="0"/>
              <w:autoSpaceDN w:val="0"/>
              <w:adjustRightInd w:val="0"/>
              <w:spacing w:line="228" w:lineRule="auto"/>
              <w:jc w:val="center"/>
              <w:rPr>
                <w:b/>
                <w:color w:val="000000" w:themeColor="text1"/>
              </w:rPr>
            </w:pPr>
            <w:r w:rsidRPr="000B11F9">
              <w:rPr>
                <w:b/>
                <w:color w:val="000000" w:themeColor="text1"/>
              </w:rPr>
              <w:t>Лучший преподаватель вуза</w:t>
            </w:r>
          </w:p>
        </w:tc>
        <w:tc>
          <w:tcPr>
            <w:tcW w:w="2523" w:type="dxa"/>
          </w:tcPr>
          <w:p w14:paraId="451841E6" w14:textId="77777777" w:rsidR="00280C8D" w:rsidRPr="000B11F9" w:rsidRDefault="00280C8D" w:rsidP="00280C8D">
            <w:pPr>
              <w:widowControl w:val="0"/>
              <w:autoSpaceDE w:val="0"/>
              <w:autoSpaceDN w:val="0"/>
              <w:adjustRightInd w:val="0"/>
              <w:spacing w:line="228" w:lineRule="auto"/>
              <w:jc w:val="center"/>
              <w:rPr>
                <w:b/>
                <w:color w:val="000000" w:themeColor="text1"/>
              </w:rPr>
            </w:pPr>
            <w:r w:rsidRPr="000B11F9">
              <w:rPr>
                <w:b/>
                <w:color w:val="000000" w:themeColor="text1"/>
              </w:rPr>
              <w:t>Название международных наград, премий, почетных званий</w:t>
            </w:r>
          </w:p>
        </w:tc>
      </w:tr>
      <w:tr w:rsidR="000B11F9" w:rsidRPr="000B11F9" w14:paraId="7A396254" w14:textId="77777777" w:rsidTr="00012F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42" w:type="dxa"/>
          </w:tcPr>
          <w:p w14:paraId="521E96B1" w14:textId="27E9D343" w:rsidR="00AF7C55" w:rsidRPr="000B11F9" w:rsidRDefault="00AF7C55" w:rsidP="00AF7C55">
            <w:pPr>
              <w:widowControl w:val="0"/>
              <w:autoSpaceDE w:val="0"/>
              <w:autoSpaceDN w:val="0"/>
              <w:adjustRightInd w:val="0"/>
              <w:spacing w:line="228" w:lineRule="auto"/>
              <w:jc w:val="both"/>
              <w:rPr>
                <w:color w:val="000000" w:themeColor="text1"/>
                <w:lang w:val="kk-KZ"/>
              </w:rPr>
            </w:pPr>
            <w:r w:rsidRPr="000B11F9">
              <w:rPr>
                <w:color w:val="000000" w:themeColor="text1"/>
                <w:lang w:val="kk-KZ"/>
              </w:rPr>
              <w:t>1</w:t>
            </w:r>
          </w:p>
        </w:tc>
        <w:tc>
          <w:tcPr>
            <w:tcW w:w="1833" w:type="dxa"/>
          </w:tcPr>
          <w:p w14:paraId="7A87D705" w14:textId="39E4049E" w:rsidR="00AF7C55" w:rsidRPr="000B11F9" w:rsidRDefault="00AF7C55" w:rsidP="00AF7C55">
            <w:pPr>
              <w:widowControl w:val="0"/>
              <w:autoSpaceDE w:val="0"/>
              <w:autoSpaceDN w:val="0"/>
              <w:adjustRightInd w:val="0"/>
              <w:spacing w:line="228" w:lineRule="auto"/>
              <w:jc w:val="both"/>
              <w:rPr>
                <w:color w:val="000000" w:themeColor="text1"/>
                <w:lang w:val="kk-KZ"/>
              </w:rPr>
            </w:pPr>
            <w:r w:rsidRPr="000B11F9">
              <w:rPr>
                <w:color w:val="000000" w:themeColor="text1"/>
                <w:lang w:val="kk-KZ"/>
              </w:rPr>
              <w:t>Бисенбаев А.К.</w:t>
            </w:r>
          </w:p>
        </w:tc>
        <w:tc>
          <w:tcPr>
            <w:tcW w:w="2340" w:type="dxa"/>
          </w:tcPr>
          <w:p w14:paraId="4850C909" w14:textId="271BAA78" w:rsidR="00AF7C55" w:rsidRPr="000B11F9" w:rsidRDefault="00AF7C55" w:rsidP="00AF7C55">
            <w:pPr>
              <w:widowControl w:val="0"/>
              <w:autoSpaceDE w:val="0"/>
              <w:autoSpaceDN w:val="0"/>
              <w:adjustRightInd w:val="0"/>
              <w:spacing w:line="228" w:lineRule="auto"/>
              <w:jc w:val="both"/>
              <w:rPr>
                <w:color w:val="000000" w:themeColor="text1"/>
              </w:rPr>
            </w:pPr>
            <w:r w:rsidRPr="000B11F9">
              <w:rPr>
                <w:color w:val="000000" w:themeColor="text1"/>
              </w:rPr>
              <w:t>Д.б.н., 2012 г.</w:t>
            </w:r>
          </w:p>
        </w:tc>
        <w:tc>
          <w:tcPr>
            <w:tcW w:w="2268" w:type="dxa"/>
          </w:tcPr>
          <w:p w14:paraId="5E3D3F9A" w14:textId="7BD980A7" w:rsidR="00AF7C55" w:rsidRPr="000B11F9" w:rsidRDefault="00AF7C55" w:rsidP="00AF7C55">
            <w:pPr>
              <w:widowControl w:val="0"/>
              <w:autoSpaceDE w:val="0"/>
              <w:autoSpaceDN w:val="0"/>
              <w:adjustRightInd w:val="0"/>
              <w:spacing w:line="228" w:lineRule="auto"/>
              <w:jc w:val="both"/>
              <w:rPr>
                <w:color w:val="000000" w:themeColor="text1"/>
              </w:rPr>
            </w:pPr>
            <w:r w:rsidRPr="000B11F9">
              <w:rPr>
                <w:color w:val="000000" w:themeColor="text1"/>
              </w:rPr>
              <w:t>03.00.04 - биохимия</w:t>
            </w:r>
          </w:p>
        </w:tc>
        <w:tc>
          <w:tcPr>
            <w:tcW w:w="2551" w:type="dxa"/>
          </w:tcPr>
          <w:p w14:paraId="6EBDCEE9" w14:textId="6F8C5AB8" w:rsidR="00AF7C55" w:rsidRPr="000B11F9" w:rsidRDefault="00AF7C55" w:rsidP="00AF7C55">
            <w:pPr>
              <w:widowControl w:val="0"/>
              <w:autoSpaceDE w:val="0"/>
              <w:autoSpaceDN w:val="0"/>
              <w:adjustRightInd w:val="0"/>
              <w:spacing w:line="228" w:lineRule="auto"/>
              <w:jc w:val="both"/>
              <w:rPr>
                <w:color w:val="000000" w:themeColor="text1"/>
                <w:shd w:val="clear" w:color="auto" w:fill="FFFFFF"/>
              </w:rPr>
            </w:pPr>
            <w:r w:rsidRPr="000B11F9">
              <w:rPr>
                <w:color w:val="000000" w:themeColor="text1"/>
                <w:shd w:val="clear" w:color="auto" w:fill="FFFFFF"/>
              </w:rPr>
              <w:t>Орден «</w:t>
            </w:r>
            <w:r w:rsidRPr="000B11F9">
              <w:rPr>
                <w:color w:val="000000" w:themeColor="text1"/>
                <w:shd w:val="clear" w:color="auto" w:fill="FFFFFF"/>
                <w:lang w:val="kk-KZ"/>
              </w:rPr>
              <w:t>Құрмет</w:t>
            </w:r>
            <w:r w:rsidRPr="000B11F9">
              <w:rPr>
                <w:color w:val="000000" w:themeColor="text1"/>
                <w:shd w:val="clear" w:color="auto" w:fill="FFFFFF"/>
              </w:rPr>
              <w:t>»</w:t>
            </w:r>
          </w:p>
        </w:tc>
        <w:tc>
          <w:tcPr>
            <w:tcW w:w="2835" w:type="dxa"/>
          </w:tcPr>
          <w:p w14:paraId="02B7A3EE" w14:textId="0818791A" w:rsidR="00AF7C55" w:rsidRPr="000B11F9" w:rsidRDefault="00AF7C55" w:rsidP="00AF7C55">
            <w:pPr>
              <w:widowControl w:val="0"/>
              <w:autoSpaceDE w:val="0"/>
              <w:autoSpaceDN w:val="0"/>
              <w:adjustRightInd w:val="0"/>
              <w:spacing w:line="228" w:lineRule="auto"/>
              <w:jc w:val="center"/>
              <w:rPr>
                <w:color w:val="000000" w:themeColor="text1"/>
              </w:rPr>
            </w:pPr>
          </w:p>
        </w:tc>
        <w:tc>
          <w:tcPr>
            <w:tcW w:w="2523" w:type="dxa"/>
          </w:tcPr>
          <w:p w14:paraId="5A18887F" w14:textId="77777777" w:rsidR="00AF7C55" w:rsidRPr="000B11F9" w:rsidRDefault="00AF7C55" w:rsidP="00AF7C55">
            <w:pPr>
              <w:widowControl w:val="0"/>
              <w:autoSpaceDE w:val="0"/>
              <w:autoSpaceDN w:val="0"/>
              <w:adjustRightInd w:val="0"/>
              <w:spacing w:line="228" w:lineRule="auto"/>
              <w:jc w:val="center"/>
              <w:rPr>
                <w:b/>
                <w:color w:val="000000" w:themeColor="text1"/>
              </w:rPr>
            </w:pPr>
          </w:p>
        </w:tc>
      </w:tr>
      <w:tr w:rsidR="000B11F9" w:rsidRPr="000B11F9" w14:paraId="124EA116" w14:textId="77777777" w:rsidTr="00012F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42" w:type="dxa"/>
          </w:tcPr>
          <w:p w14:paraId="1B192D8C" w14:textId="57655923" w:rsidR="00AF7C55" w:rsidRPr="000B11F9" w:rsidRDefault="00AF7C55" w:rsidP="00AF7C55">
            <w:pPr>
              <w:widowControl w:val="0"/>
              <w:autoSpaceDE w:val="0"/>
              <w:autoSpaceDN w:val="0"/>
              <w:adjustRightInd w:val="0"/>
              <w:spacing w:line="228" w:lineRule="auto"/>
              <w:jc w:val="both"/>
              <w:rPr>
                <w:color w:val="000000" w:themeColor="text1"/>
                <w:lang w:val="kk-KZ"/>
              </w:rPr>
            </w:pPr>
            <w:r w:rsidRPr="000B11F9">
              <w:rPr>
                <w:color w:val="000000" w:themeColor="text1"/>
                <w:lang w:val="kk-KZ"/>
              </w:rPr>
              <w:t>2</w:t>
            </w:r>
          </w:p>
        </w:tc>
        <w:tc>
          <w:tcPr>
            <w:tcW w:w="1833" w:type="dxa"/>
          </w:tcPr>
          <w:p w14:paraId="2FF50829" w14:textId="7C2488DF" w:rsidR="00AF7C55" w:rsidRPr="000B11F9" w:rsidRDefault="00AF7C55" w:rsidP="00AF7C55">
            <w:pPr>
              <w:widowControl w:val="0"/>
              <w:autoSpaceDE w:val="0"/>
              <w:autoSpaceDN w:val="0"/>
              <w:adjustRightInd w:val="0"/>
              <w:spacing w:line="228" w:lineRule="auto"/>
              <w:jc w:val="both"/>
              <w:rPr>
                <w:color w:val="000000" w:themeColor="text1"/>
                <w:lang w:val="kk-KZ"/>
              </w:rPr>
            </w:pPr>
            <w:r w:rsidRPr="000B11F9">
              <w:rPr>
                <w:color w:val="000000" w:themeColor="text1"/>
                <w:lang w:val="kk-KZ"/>
              </w:rPr>
              <w:t>Бисенбаев А.К.</w:t>
            </w:r>
          </w:p>
        </w:tc>
        <w:tc>
          <w:tcPr>
            <w:tcW w:w="2340" w:type="dxa"/>
          </w:tcPr>
          <w:p w14:paraId="6646DE7D" w14:textId="45B19055" w:rsidR="00AF7C55" w:rsidRPr="000B11F9" w:rsidRDefault="00AF7C55" w:rsidP="00AF7C55">
            <w:pPr>
              <w:widowControl w:val="0"/>
              <w:autoSpaceDE w:val="0"/>
              <w:autoSpaceDN w:val="0"/>
              <w:adjustRightInd w:val="0"/>
              <w:spacing w:line="228" w:lineRule="auto"/>
              <w:jc w:val="both"/>
              <w:rPr>
                <w:color w:val="000000" w:themeColor="text1"/>
              </w:rPr>
            </w:pPr>
            <w:r w:rsidRPr="000B11F9">
              <w:rPr>
                <w:color w:val="000000" w:themeColor="text1"/>
              </w:rPr>
              <w:t>Д.б.н., 2012 г.</w:t>
            </w:r>
          </w:p>
        </w:tc>
        <w:tc>
          <w:tcPr>
            <w:tcW w:w="2268" w:type="dxa"/>
          </w:tcPr>
          <w:p w14:paraId="47D25A32" w14:textId="01F8B56C" w:rsidR="00AF7C55" w:rsidRPr="000B11F9" w:rsidRDefault="00AF7C55" w:rsidP="00AF7C55">
            <w:pPr>
              <w:widowControl w:val="0"/>
              <w:autoSpaceDE w:val="0"/>
              <w:autoSpaceDN w:val="0"/>
              <w:adjustRightInd w:val="0"/>
              <w:spacing w:line="228" w:lineRule="auto"/>
              <w:jc w:val="both"/>
              <w:rPr>
                <w:color w:val="000000" w:themeColor="text1"/>
              </w:rPr>
            </w:pPr>
            <w:r w:rsidRPr="000B11F9">
              <w:rPr>
                <w:color w:val="000000" w:themeColor="text1"/>
              </w:rPr>
              <w:t>03.00.04 - биохимия</w:t>
            </w:r>
          </w:p>
        </w:tc>
        <w:tc>
          <w:tcPr>
            <w:tcW w:w="2551" w:type="dxa"/>
          </w:tcPr>
          <w:p w14:paraId="6BDB0282" w14:textId="3D549CBE" w:rsidR="00AF7C55" w:rsidRPr="000B11F9" w:rsidRDefault="00AF7C55" w:rsidP="00AF7C55">
            <w:pPr>
              <w:widowControl w:val="0"/>
              <w:autoSpaceDE w:val="0"/>
              <w:autoSpaceDN w:val="0"/>
              <w:adjustRightInd w:val="0"/>
              <w:spacing w:line="228" w:lineRule="auto"/>
              <w:jc w:val="both"/>
              <w:rPr>
                <w:color w:val="000000" w:themeColor="text1"/>
                <w:shd w:val="clear" w:color="auto" w:fill="FFFFFF"/>
              </w:rPr>
            </w:pPr>
            <w:r w:rsidRPr="000B11F9">
              <w:rPr>
                <w:color w:val="000000" w:themeColor="text1"/>
                <w:shd w:val="clear" w:color="auto" w:fill="FFFFFF"/>
                <w:lang w:val="kk-KZ"/>
              </w:rPr>
              <w:t>Ерен еңбегі үшін</w:t>
            </w:r>
          </w:p>
        </w:tc>
        <w:tc>
          <w:tcPr>
            <w:tcW w:w="2835" w:type="dxa"/>
          </w:tcPr>
          <w:p w14:paraId="4BFC26F8" w14:textId="720DFAD1" w:rsidR="00AF7C55" w:rsidRPr="000B11F9" w:rsidRDefault="00AF7C55" w:rsidP="00AF7C55">
            <w:pPr>
              <w:widowControl w:val="0"/>
              <w:autoSpaceDE w:val="0"/>
              <w:autoSpaceDN w:val="0"/>
              <w:adjustRightInd w:val="0"/>
              <w:spacing w:line="228" w:lineRule="auto"/>
              <w:jc w:val="center"/>
              <w:rPr>
                <w:color w:val="000000" w:themeColor="text1"/>
              </w:rPr>
            </w:pPr>
          </w:p>
        </w:tc>
        <w:tc>
          <w:tcPr>
            <w:tcW w:w="2523" w:type="dxa"/>
          </w:tcPr>
          <w:p w14:paraId="236FC7BF" w14:textId="77777777" w:rsidR="00AF7C55" w:rsidRPr="000B11F9" w:rsidRDefault="00AF7C55" w:rsidP="00AF7C55">
            <w:pPr>
              <w:widowControl w:val="0"/>
              <w:autoSpaceDE w:val="0"/>
              <w:autoSpaceDN w:val="0"/>
              <w:adjustRightInd w:val="0"/>
              <w:spacing w:line="228" w:lineRule="auto"/>
              <w:jc w:val="center"/>
              <w:rPr>
                <w:b/>
                <w:color w:val="000000" w:themeColor="text1"/>
              </w:rPr>
            </w:pPr>
          </w:p>
        </w:tc>
      </w:tr>
      <w:tr w:rsidR="000B11F9" w:rsidRPr="000B11F9" w14:paraId="6591B05E" w14:textId="77777777" w:rsidTr="00012F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42" w:type="dxa"/>
          </w:tcPr>
          <w:p w14:paraId="187B4D6E" w14:textId="1D5C13F2" w:rsidR="00AF7C55" w:rsidRPr="000B11F9" w:rsidRDefault="00AF7C55" w:rsidP="00AF7C55">
            <w:pPr>
              <w:widowControl w:val="0"/>
              <w:autoSpaceDE w:val="0"/>
              <w:autoSpaceDN w:val="0"/>
              <w:adjustRightInd w:val="0"/>
              <w:spacing w:line="228" w:lineRule="auto"/>
              <w:jc w:val="both"/>
              <w:rPr>
                <w:color w:val="000000" w:themeColor="text1"/>
                <w:lang w:val="kk-KZ"/>
              </w:rPr>
            </w:pPr>
            <w:r w:rsidRPr="000B11F9">
              <w:rPr>
                <w:color w:val="000000" w:themeColor="text1"/>
                <w:lang w:val="kk-KZ"/>
              </w:rPr>
              <w:t>3</w:t>
            </w:r>
          </w:p>
        </w:tc>
        <w:tc>
          <w:tcPr>
            <w:tcW w:w="1833" w:type="dxa"/>
          </w:tcPr>
          <w:p w14:paraId="4D563DDE" w14:textId="7075F3AB" w:rsidR="00AF7C55" w:rsidRPr="000B11F9" w:rsidRDefault="00AF7C55" w:rsidP="00AF7C55">
            <w:pPr>
              <w:widowControl w:val="0"/>
              <w:autoSpaceDE w:val="0"/>
              <w:autoSpaceDN w:val="0"/>
              <w:adjustRightInd w:val="0"/>
              <w:spacing w:line="228" w:lineRule="auto"/>
              <w:jc w:val="both"/>
              <w:rPr>
                <w:color w:val="000000" w:themeColor="text1"/>
                <w:lang w:val="kk-KZ"/>
              </w:rPr>
            </w:pPr>
            <w:r w:rsidRPr="000B11F9">
              <w:rPr>
                <w:color w:val="000000" w:themeColor="text1"/>
                <w:lang w:val="kk-KZ"/>
              </w:rPr>
              <w:t>Жусупова А.И.</w:t>
            </w:r>
          </w:p>
        </w:tc>
        <w:tc>
          <w:tcPr>
            <w:tcW w:w="2340" w:type="dxa"/>
          </w:tcPr>
          <w:p w14:paraId="7811CF45" w14:textId="77777777" w:rsidR="00AF7C55" w:rsidRPr="000B11F9" w:rsidRDefault="00AF7C55" w:rsidP="00AF7C55">
            <w:pPr>
              <w:widowControl w:val="0"/>
              <w:autoSpaceDE w:val="0"/>
              <w:autoSpaceDN w:val="0"/>
              <w:adjustRightInd w:val="0"/>
              <w:spacing w:line="228" w:lineRule="auto"/>
              <w:jc w:val="both"/>
              <w:rPr>
                <w:color w:val="000000" w:themeColor="text1"/>
                <w:lang w:val="kk-KZ"/>
              </w:rPr>
            </w:pPr>
            <w:r w:rsidRPr="000B11F9">
              <w:rPr>
                <w:color w:val="000000" w:themeColor="text1"/>
                <w:lang w:val="en-US"/>
              </w:rPr>
              <w:t>PhD</w:t>
            </w:r>
            <w:r w:rsidRPr="000B11F9">
              <w:rPr>
                <w:color w:val="000000" w:themeColor="text1"/>
                <w:lang w:val="kk-KZ"/>
              </w:rPr>
              <w:t xml:space="preserve"> </w:t>
            </w:r>
          </w:p>
          <w:p w14:paraId="00903D60" w14:textId="5E49767C" w:rsidR="00AF7C55" w:rsidRPr="000B11F9" w:rsidRDefault="00AF7C55" w:rsidP="00AF7C55">
            <w:pPr>
              <w:widowControl w:val="0"/>
              <w:autoSpaceDE w:val="0"/>
              <w:autoSpaceDN w:val="0"/>
              <w:adjustRightInd w:val="0"/>
              <w:spacing w:line="228" w:lineRule="auto"/>
              <w:jc w:val="both"/>
              <w:rPr>
                <w:color w:val="000000" w:themeColor="text1"/>
                <w:lang w:val="en-US"/>
              </w:rPr>
            </w:pPr>
            <w:r w:rsidRPr="000B11F9">
              <w:rPr>
                <w:color w:val="000000" w:themeColor="text1"/>
                <w:lang w:val="kk-KZ"/>
              </w:rPr>
              <w:t>2009 г</w:t>
            </w:r>
          </w:p>
        </w:tc>
        <w:tc>
          <w:tcPr>
            <w:tcW w:w="2268" w:type="dxa"/>
          </w:tcPr>
          <w:p w14:paraId="388F498B" w14:textId="43536CF5" w:rsidR="00AF7C55" w:rsidRPr="000B11F9" w:rsidRDefault="00AF7C55" w:rsidP="00AF7C55">
            <w:pPr>
              <w:widowControl w:val="0"/>
              <w:autoSpaceDE w:val="0"/>
              <w:autoSpaceDN w:val="0"/>
              <w:adjustRightInd w:val="0"/>
              <w:spacing w:line="228" w:lineRule="auto"/>
              <w:jc w:val="both"/>
              <w:rPr>
                <w:color w:val="000000" w:themeColor="text1"/>
                <w:lang w:val="en-US"/>
              </w:rPr>
            </w:pPr>
            <w:r w:rsidRPr="000B11F9">
              <w:rPr>
                <w:color w:val="000000" w:themeColor="text1"/>
                <w:lang w:val="en-US"/>
              </w:rPr>
              <w:t xml:space="preserve">6D060700 - </w:t>
            </w:r>
            <w:r w:rsidRPr="000B11F9">
              <w:rPr>
                <w:color w:val="000000" w:themeColor="text1"/>
              </w:rPr>
              <w:t>Биология</w:t>
            </w:r>
          </w:p>
        </w:tc>
        <w:tc>
          <w:tcPr>
            <w:tcW w:w="2551" w:type="dxa"/>
          </w:tcPr>
          <w:p w14:paraId="6C051FC7" w14:textId="77777777" w:rsidR="00AF7C55" w:rsidRPr="000B11F9" w:rsidRDefault="00AF7C55" w:rsidP="00AF7C55">
            <w:pPr>
              <w:widowControl w:val="0"/>
              <w:autoSpaceDE w:val="0"/>
              <w:autoSpaceDN w:val="0"/>
              <w:adjustRightInd w:val="0"/>
              <w:spacing w:line="228" w:lineRule="auto"/>
              <w:jc w:val="both"/>
              <w:rPr>
                <w:color w:val="000000" w:themeColor="text1"/>
                <w:shd w:val="clear" w:color="auto" w:fill="FFFFFF"/>
              </w:rPr>
            </w:pPr>
          </w:p>
        </w:tc>
        <w:tc>
          <w:tcPr>
            <w:tcW w:w="2835" w:type="dxa"/>
          </w:tcPr>
          <w:p w14:paraId="1BA10922" w14:textId="7287BAC8" w:rsidR="00AF7C55" w:rsidRPr="000B11F9" w:rsidRDefault="00AF7C55" w:rsidP="00AF7C55">
            <w:pPr>
              <w:widowControl w:val="0"/>
              <w:autoSpaceDE w:val="0"/>
              <w:autoSpaceDN w:val="0"/>
              <w:adjustRightInd w:val="0"/>
              <w:spacing w:line="228" w:lineRule="auto"/>
              <w:jc w:val="center"/>
              <w:rPr>
                <w:color w:val="000000" w:themeColor="text1"/>
              </w:rPr>
            </w:pPr>
            <w:r w:rsidRPr="000B11F9">
              <w:rPr>
                <w:color w:val="000000" w:themeColor="text1"/>
              </w:rPr>
              <w:t>Лучший преподаватель ВУЗа 2021</w:t>
            </w:r>
          </w:p>
        </w:tc>
        <w:tc>
          <w:tcPr>
            <w:tcW w:w="2523" w:type="dxa"/>
          </w:tcPr>
          <w:p w14:paraId="0BE8304D" w14:textId="77777777" w:rsidR="00AF7C55" w:rsidRPr="000B11F9" w:rsidRDefault="00AF7C55" w:rsidP="00AF7C55">
            <w:pPr>
              <w:widowControl w:val="0"/>
              <w:autoSpaceDE w:val="0"/>
              <w:autoSpaceDN w:val="0"/>
              <w:adjustRightInd w:val="0"/>
              <w:spacing w:line="228" w:lineRule="auto"/>
              <w:jc w:val="center"/>
              <w:rPr>
                <w:b/>
                <w:color w:val="000000" w:themeColor="text1"/>
              </w:rPr>
            </w:pPr>
          </w:p>
        </w:tc>
      </w:tr>
      <w:tr w:rsidR="000B11F9" w:rsidRPr="000B11F9" w14:paraId="0C52ECBD" w14:textId="77777777" w:rsidTr="00012F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42" w:type="dxa"/>
          </w:tcPr>
          <w:p w14:paraId="26DE62B5" w14:textId="5C158B4F" w:rsidR="00AF7C55" w:rsidRPr="000B11F9" w:rsidRDefault="00AF7C55" w:rsidP="00AF7C55">
            <w:pPr>
              <w:widowControl w:val="0"/>
              <w:autoSpaceDE w:val="0"/>
              <w:autoSpaceDN w:val="0"/>
              <w:adjustRightInd w:val="0"/>
              <w:spacing w:line="228" w:lineRule="auto"/>
              <w:jc w:val="both"/>
              <w:rPr>
                <w:color w:val="000000" w:themeColor="text1"/>
                <w:lang w:val="kk-KZ"/>
              </w:rPr>
            </w:pPr>
            <w:r w:rsidRPr="000B11F9">
              <w:rPr>
                <w:color w:val="000000" w:themeColor="text1"/>
                <w:lang w:val="kk-KZ"/>
              </w:rPr>
              <w:t>4</w:t>
            </w:r>
          </w:p>
        </w:tc>
        <w:tc>
          <w:tcPr>
            <w:tcW w:w="1833" w:type="dxa"/>
          </w:tcPr>
          <w:p w14:paraId="3C7D911F" w14:textId="418E2AE5" w:rsidR="00AF7C55" w:rsidRPr="000B11F9" w:rsidRDefault="00AF7C55" w:rsidP="00AF7C55">
            <w:pPr>
              <w:widowControl w:val="0"/>
              <w:autoSpaceDE w:val="0"/>
              <w:autoSpaceDN w:val="0"/>
              <w:adjustRightInd w:val="0"/>
              <w:spacing w:line="228" w:lineRule="auto"/>
              <w:jc w:val="both"/>
              <w:rPr>
                <w:color w:val="000000" w:themeColor="text1"/>
                <w:lang w:val="kk-KZ"/>
              </w:rPr>
            </w:pPr>
            <w:r w:rsidRPr="000B11F9">
              <w:rPr>
                <w:color w:val="000000" w:themeColor="text1"/>
                <w:lang w:val="kk-KZ"/>
              </w:rPr>
              <w:t>Калимагамбето</w:t>
            </w:r>
            <w:r w:rsidRPr="000B11F9">
              <w:rPr>
                <w:color w:val="000000" w:themeColor="text1"/>
                <w:lang w:val="kk-KZ"/>
              </w:rPr>
              <w:lastRenderedPageBreak/>
              <w:t>в А.М.</w:t>
            </w:r>
          </w:p>
        </w:tc>
        <w:tc>
          <w:tcPr>
            <w:tcW w:w="2340" w:type="dxa"/>
          </w:tcPr>
          <w:p w14:paraId="38352429" w14:textId="06105AD4" w:rsidR="00AF7C55" w:rsidRPr="000B11F9" w:rsidRDefault="00AF7C55" w:rsidP="00AF7C55">
            <w:pPr>
              <w:widowControl w:val="0"/>
              <w:autoSpaceDE w:val="0"/>
              <w:autoSpaceDN w:val="0"/>
              <w:adjustRightInd w:val="0"/>
              <w:spacing w:line="228" w:lineRule="auto"/>
              <w:jc w:val="both"/>
              <w:rPr>
                <w:color w:val="000000" w:themeColor="text1"/>
                <w:lang w:val="en-US"/>
              </w:rPr>
            </w:pPr>
            <w:r w:rsidRPr="000B11F9">
              <w:rPr>
                <w:color w:val="000000" w:themeColor="text1"/>
                <w:lang w:val="kk-KZ"/>
              </w:rPr>
              <w:lastRenderedPageBreak/>
              <w:t>К.б.н. 1991 г.</w:t>
            </w:r>
          </w:p>
        </w:tc>
        <w:tc>
          <w:tcPr>
            <w:tcW w:w="2268" w:type="dxa"/>
          </w:tcPr>
          <w:p w14:paraId="69B900D3" w14:textId="3C791D01" w:rsidR="00AF7C55" w:rsidRPr="000B11F9" w:rsidRDefault="00AF7C55" w:rsidP="00AF7C55">
            <w:pPr>
              <w:widowControl w:val="0"/>
              <w:autoSpaceDE w:val="0"/>
              <w:autoSpaceDN w:val="0"/>
              <w:adjustRightInd w:val="0"/>
              <w:spacing w:line="228" w:lineRule="auto"/>
              <w:jc w:val="both"/>
              <w:rPr>
                <w:color w:val="000000" w:themeColor="text1"/>
                <w:lang w:val="en-US"/>
              </w:rPr>
            </w:pPr>
            <w:r w:rsidRPr="000B11F9">
              <w:rPr>
                <w:color w:val="000000" w:themeColor="text1"/>
                <w:lang w:val="kk-KZ"/>
              </w:rPr>
              <w:t xml:space="preserve">03.03.04 – </w:t>
            </w:r>
            <w:r w:rsidRPr="000B11F9">
              <w:rPr>
                <w:color w:val="000000" w:themeColor="text1"/>
                <w:lang w:val="kk-KZ"/>
              </w:rPr>
              <w:lastRenderedPageBreak/>
              <w:t>клеточная биология</w:t>
            </w:r>
          </w:p>
        </w:tc>
        <w:tc>
          <w:tcPr>
            <w:tcW w:w="2551" w:type="dxa"/>
          </w:tcPr>
          <w:p w14:paraId="796186E0" w14:textId="0D5A8CBA" w:rsidR="00AF7C55" w:rsidRPr="000B11F9" w:rsidRDefault="00AF7C55" w:rsidP="00AF7C55">
            <w:pPr>
              <w:widowControl w:val="0"/>
              <w:autoSpaceDE w:val="0"/>
              <w:autoSpaceDN w:val="0"/>
              <w:adjustRightInd w:val="0"/>
              <w:spacing w:line="228" w:lineRule="auto"/>
              <w:jc w:val="both"/>
              <w:rPr>
                <w:color w:val="000000" w:themeColor="text1"/>
                <w:shd w:val="clear" w:color="auto" w:fill="FFFFFF"/>
              </w:rPr>
            </w:pPr>
            <w:r w:rsidRPr="000B11F9">
              <w:rPr>
                <w:color w:val="000000" w:themeColor="text1"/>
                <w:shd w:val="clear" w:color="auto" w:fill="FFFFFF"/>
                <w:lang w:val="kk-KZ"/>
              </w:rPr>
              <w:lastRenderedPageBreak/>
              <w:t>Ерен еңбегі үшін</w:t>
            </w:r>
          </w:p>
        </w:tc>
        <w:tc>
          <w:tcPr>
            <w:tcW w:w="2835" w:type="dxa"/>
          </w:tcPr>
          <w:p w14:paraId="2D80329E" w14:textId="77777777" w:rsidR="00AF7C55" w:rsidRPr="000B11F9" w:rsidRDefault="00AF7C55" w:rsidP="00AF7C55">
            <w:pPr>
              <w:widowControl w:val="0"/>
              <w:autoSpaceDE w:val="0"/>
              <w:autoSpaceDN w:val="0"/>
              <w:adjustRightInd w:val="0"/>
              <w:spacing w:line="228" w:lineRule="auto"/>
              <w:jc w:val="center"/>
              <w:rPr>
                <w:color w:val="000000" w:themeColor="text1"/>
              </w:rPr>
            </w:pPr>
          </w:p>
        </w:tc>
        <w:tc>
          <w:tcPr>
            <w:tcW w:w="2523" w:type="dxa"/>
          </w:tcPr>
          <w:p w14:paraId="2A2298F6" w14:textId="77777777" w:rsidR="00AF7C55" w:rsidRPr="000B11F9" w:rsidRDefault="00AF7C55" w:rsidP="00AF7C55">
            <w:pPr>
              <w:widowControl w:val="0"/>
              <w:autoSpaceDE w:val="0"/>
              <w:autoSpaceDN w:val="0"/>
              <w:adjustRightInd w:val="0"/>
              <w:spacing w:line="228" w:lineRule="auto"/>
              <w:jc w:val="center"/>
              <w:rPr>
                <w:b/>
                <w:color w:val="000000" w:themeColor="text1"/>
              </w:rPr>
            </w:pPr>
          </w:p>
        </w:tc>
      </w:tr>
      <w:tr w:rsidR="000B11F9" w:rsidRPr="000B11F9" w14:paraId="70299D49" w14:textId="77777777" w:rsidTr="00012F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42" w:type="dxa"/>
          </w:tcPr>
          <w:p w14:paraId="4A39BC76" w14:textId="65D57B7B" w:rsidR="00AF7C55" w:rsidRPr="000B11F9" w:rsidRDefault="00AF7C55" w:rsidP="00AF7C55">
            <w:pPr>
              <w:widowControl w:val="0"/>
              <w:autoSpaceDE w:val="0"/>
              <w:autoSpaceDN w:val="0"/>
              <w:adjustRightInd w:val="0"/>
              <w:spacing w:line="228" w:lineRule="auto"/>
              <w:jc w:val="both"/>
              <w:rPr>
                <w:color w:val="000000" w:themeColor="text1"/>
                <w:lang w:val="kk-KZ"/>
              </w:rPr>
            </w:pPr>
            <w:r w:rsidRPr="000B11F9">
              <w:rPr>
                <w:color w:val="000000" w:themeColor="text1"/>
                <w:lang w:val="kk-KZ"/>
              </w:rPr>
              <w:lastRenderedPageBreak/>
              <w:t>5</w:t>
            </w:r>
          </w:p>
        </w:tc>
        <w:tc>
          <w:tcPr>
            <w:tcW w:w="1833" w:type="dxa"/>
          </w:tcPr>
          <w:p w14:paraId="23FFEA3B" w14:textId="49EF1B90" w:rsidR="00AF7C55" w:rsidRPr="000B11F9" w:rsidRDefault="00AF7C55" w:rsidP="00AF7C55">
            <w:pPr>
              <w:widowControl w:val="0"/>
              <w:autoSpaceDE w:val="0"/>
              <w:autoSpaceDN w:val="0"/>
              <w:adjustRightInd w:val="0"/>
              <w:spacing w:line="228" w:lineRule="auto"/>
              <w:jc w:val="both"/>
              <w:rPr>
                <w:color w:val="000000" w:themeColor="text1"/>
                <w:lang w:val="kk-KZ"/>
              </w:rPr>
            </w:pPr>
            <w:r w:rsidRPr="000B11F9">
              <w:rPr>
                <w:color w:val="000000" w:themeColor="text1"/>
                <w:lang w:val="kk-KZ"/>
              </w:rPr>
              <w:t>Колумбаева С.Ж.</w:t>
            </w:r>
          </w:p>
        </w:tc>
        <w:tc>
          <w:tcPr>
            <w:tcW w:w="2340" w:type="dxa"/>
          </w:tcPr>
          <w:p w14:paraId="2BC9A842" w14:textId="75014325" w:rsidR="00AF7C55" w:rsidRPr="000B11F9" w:rsidRDefault="00AF7C55" w:rsidP="00AF7C55">
            <w:pPr>
              <w:widowControl w:val="0"/>
              <w:autoSpaceDE w:val="0"/>
              <w:autoSpaceDN w:val="0"/>
              <w:adjustRightInd w:val="0"/>
              <w:spacing w:line="228" w:lineRule="auto"/>
              <w:jc w:val="both"/>
              <w:rPr>
                <w:color w:val="000000" w:themeColor="text1"/>
                <w:lang w:val="en-US"/>
              </w:rPr>
            </w:pPr>
            <w:r w:rsidRPr="000B11F9">
              <w:rPr>
                <w:color w:val="000000" w:themeColor="text1"/>
                <w:lang w:val="kk-KZ"/>
              </w:rPr>
              <w:t>Д.б.н. 2011 г.</w:t>
            </w:r>
          </w:p>
        </w:tc>
        <w:tc>
          <w:tcPr>
            <w:tcW w:w="2268" w:type="dxa"/>
          </w:tcPr>
          <w:p w14:paraId="7248C91C" w14:textId="4C79C87E" w:rsidR="00AF7C55" w:rsidRPr="000B11F9" w:rsidRDefault="00AF7C55" w:rsidP="00AF7C55">
            <w:pPr>
              <w:widowControl w:val="0"/>
              <w:autoSpaceDE w:val="0"/>
              <w:autoSpaceDN w:val="0"/>
              <w:adjustRightInd w:val="0"/>
              <w:spacing w:line="228" w:lineRule="auto"/>
              <w:jc w:val="both"/>
              <w:rPr>
                <w:color w:val="000000" w:themeColor="text1"/>
                <w:lang w:val="en-US"/>
              </w:rPr>
            </w:pPr>
            <w:r w:rsidRPr="000B11F9">
              <w:rPr>
                <w:color w:val="000000" w:themeColor="text1"/>
                <w:lang w:val="kk-KZ"/>
              </w:rPr>
              <w:t>03.00.15 - генетика</w:t>
            </w:r>
          </w:p>
        </w:tc>
        <w:tc>
          <w:tcPr>
            <w:tcW w:w="2551" w:type="dxa"/>
          </w:tcPr>
          <w:p w14:paraId="6D582EE8" w14:textId="770D72E5" w:rsidR="00AF7C55" w:rsidRPr="000B11F9" w:rsidRDefault="00AF7C55" w:rsidP="00AF7C55">
            <w:pPr>
              <w:widowControl w:val="0"/>
              <w:autoSpaceDE w:val="0"/>
              <w:autoSpaceDN w:val="0"/>
              <w:adjustRightInd w:val="0"/>
              <w:spacing w:line="228" w:lineRule="auto"/>
              <w:jc w:val="both"/>
              <w:rPr>
                <w:color w:val="000000" w:themeColor="text1"/>
                <w:shd w:val="clear" w:color="auto" w:fill="FFFFFF"/>
              </w:rPr>
            </w:pPr>
            <w:r w:rsidRPr="000B11F9">
              <w:rPr>
                <w:color w:val="000000" w:themeColor="text1"/>
                <w:shd w:val="clear" w:color="auto" w:fill="FFFFFF"/>
                <w:lang w:val="kk-KZ"/>
              </w:rPr>
              <w:t>Ерен еңбегі үшін</w:t>
            </w:r>
          </w:p>
        </w:tc>
        <w:tc>
          <w:tcPr>
            <w:tcW w:w="2835" w:type="dxa"/>
          </w:tcPr>
          <w:p w14:paraId="6B0C5E4F" w14:textId="77777777" w:rsidR="00AF7C55" w:rsidRPr="000B11F9" w:rsidRDefault="00AF7C55" w:rsidP="00AF7C55">
            <w:pPr>
              <w:widowControl w:val="0"/>
              <w:autoSpaceDE w:val="0"/>
              <w:autoSpaceDN w:val="0"/>
              <w:adjustRightInd w:val="0"/>
              <w:spacing w:line="228" w:lineRule="auto"/>
              <w:jc w:val="center"/>
              <w:rPr>
                <w:color w:val="000000" w:themeColor="text1"/>
              </w:rPr>
            </w:pPr>
          </w:p>
        </w:tc>
        <w:tc>
          <w:tcPr>
            <w:tcW w:w="2523" w:type="dxa"/>
          </w:tcPr>
          <w:p w14:paraId="548AE96B" w14:textId="77777777" w:rsidR="00AF7C55" w:rsidRPr="000B11F9" w:rsidRDefault="00AF7C55" w:rsidP="00AF7C55">
            <w:pPr>
              <w:widowControl w:val="0"/>
              <w:autoSpaceDE w:val="0"/>
              <w:autoSpaceDN w:val="0"/>
              <w:adjustRightInd w:val="0"/>
              <w:spacing w:line="228" w:lineRule="auto"/>
              <w:jc w:val="center"/>
              <w:rPr>
                <w:b/>
                <w:color w:val="000000" w:themeColor="text1"/>
              </w:rPr>
            </w:pPr>
          </w:p>
        </w:tc>
      </w:tr>
      <w:tr w:rsidR="00AF7C55" w:rsidRPr="000B11F9" w14:paraId="0755E4A0" w14:textId="77777777" w:rsidTr="00012F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42" w:type="dxa"/>
          </w:tcPr>
          <w:p w14:paraId="59596574" w14:textId="59FDB553" w:rsidR="00AF7C55" w:rsidRPr="000B11F9" w:rsidRDefault="00AF7C55" w:rsidP="00AF7C55">
            <w:pPr>
              <w:widowControl w:val="0"/>
              <w:autoSpaceDE w:val="0"/>
              <w:autoSpaceDN w:val="0"/>
              <w:adjustRightInd w:val="0"/>
              <w:spacing w:line="228" w:lineRule="auto"/>
              <w:jc w:val="both"/>
              <w:rPr>
                <w:color w:val="000000" w:themeColor="text1"/>
                <w:lang w:val="kk-KZ"/>
              </w:rPr>
            </w:pPr>
            <w:r w:rsidRPr="000B11F9">
              <w:rPr>
                <w:color w:val="000000" w:themeColor="text1"/>
                <w:lang w:val="kk-KZ"/>
              </w:rPr>
              <w:t>6</w:t>
            </w:r>
          </w:p>
        </w:tc>
        <w:tc>
          <w:tcPr>
            <w:tcW w:w="1833" w:type="dxa"/>
          </w:tcPr>
          <w:p w14:paraId="5595E8EF" w14:textId="75220DFC" w:rsidR="00AF7C55" w:rsidRPr="000B11F9" w:rsidRDefault="00AF7C55" w:rsidP="00AF7C55">
            <w:pPr>
              <w:widowControl w:val="0"/>
              <w:autoSpaceDE w:val="0"/>
              <w:autoSpaceDN w:val="0"/>
              <w:adjustRightInd w:val="0"/>
              <w:spacing w:line="228" w:lineRule="auto"/>
              <w:jc w:val="both"/>
              <w:rPr>
                <w:color w:val="000000" w:themeColor="text1"/>
                <w:lang w:val="kk-KZ"/>
              </w:rPr>
            </w:pPr>
            <w:r w:rsidRPr="000B11F9">
              <w:rPr>
                <w:color w:val="000000" w:themeColor="text1"/>
                <w:lang w:val="kk-KZ"/>
              </w:rPr>
              <w:t>Омирбекова Н.Ж.</w:t>
            </w:r>
          </w:p>
        </w:tc>
        <w:tc>
          <w:tcPr>
            <w:tcW w:w="2340" w:type="dxa"/>
          </w:tcPr>
          <w:p w14:paraId="7315F1D6" w14:textId="367F7EC6" w:rsidR="00AF7C55" w:rsidRPr="000B11F9" w:rsidRDefault="00AF7C55" w:rsidP="00AF7C55">
            <w:pPr>
              <w:widowControl w:val="0"/>
              <w:autoSpaceDE w:val="0"/>
              <w:autoSpaceDN w:val="0"/>
              <w:adjustRightInd w:val="0"/>
              <w:spacing w:line="228" w:lineRule="auto"/>
              <w:jc w:val="both"/>
              <w:rPr>
                <w:color w:val="000000" w:themeColor="text1"/>
                <w:lang w:val="en-US"/>
              </w:rPr>
            </w:pPr>
            <w:r w:rsidRPr="000B11F9">
              <w:rPr>
                <w:color w:val="000000" w:themeColor="text1"/>
                <w:lang w:val="kk-KZ"/>
              </w:rPr>
              <w:t>Д.б.н. 2011 г.</w:t>
            </w:r>
          </w:p>
        </w:tc>
        <w:tc>
          <w:tcPr>
            <w:tcW w:w="2268" w:type="dxa"/>
          </w:tcPr>
          <w:p w14:paraId="2BEB96DB" w14:textId="542F4014" w:rsidR="00AF7C55" w:rsidRPr="000B11F9" w:rsidRDefault="00AF7C55" w:rsidP="00AF7C55">
            <w:pPr>
              <w:widowControl w:val="0"/>
              <w:autoSpaceDE w:val="0"/>
              <w:autoSpaceDN w:val="0"/>
              <w:adjustRightInd w:val="0"/>
              <w:spacing w:line="228" w:lineRule="auto"/>
              <w:jc w:val="both"/>
              <w:rPr>
                <w:color w:val="000000" w:themeColor="text1"/>
                <w:lang w:val="en-US"/>
              </w:rPr>
            </w:pPr>
            <w:r w:rsidRPr="000B11F9">
              <w:rPr>
                <w:color w:val="000000" w:themeColor="text1"/>
                <w:lang w:val="kk-KZ"/>
              </w:rPr>
              <w:t>03.00.15 - генетика</w:t>
            </w:r>
          </w:p>
        </w:tc>
        <w:tc>
          <w:tcPr>
            <w:tcW w:w="2551" w:type="dxa"/>
          </w:tcPr>
          <w:p w14:paraId="080709A2" w14:textId="33BA2A6A" w:rsidR="00AF7C55" w:rsidRPr="000B11F9" w:rsidRDefault="00AF7C55" w:rsidP="00AF7C55">
            <w:pPr>
              <w:widowControl w:val="0"/>
              <w:autoSpaceDE w:val="0"/>
              <w:autoSpaceDN w:val="0"/>
              <w:adjustRightInd w:val="0"/>
              <w:spacing w:line="228" w:lineRule="auto"/>
              <w:jc w:val="both"/>
              <w:rPr>
                <w:color w:val="000000" w:themeColor="text1"/>
                <w:shd w:val="clear" w:color="auto" w:fill="FFFFFF"/>
              </w:rPr>
            </w:pPr>
            <w:r w:rsidRPr="000B11F9">
              <w:rPr>
                <w:color w:val="000000" w:themeColor="text1"/>
                <w:shd w:val="clear" w:color="auto" w:fill="FFFFFF"/>
                <w:lang w:val="kk-KZ"/>
              </w:rPr>
              <w:t>Ерен еңбегі үшін</w:t>
            </w:r>
          </w:p>
        </w:tc>
        <w:tc>
          <w:tcPr>
            <w:tcW w:w="2835" w:type="dxa"/>
          </w:tcPr>
          <w:p w14:paraId="11093690" w14:textId="77777777" w:rsidR="00AF7C55" w:rsidRPr="000B11F9" w:rsidRDefault="00AF7C55" w:rsidP="00AF7C55">
            <w:pPr>
              <w:widowControl w:val="0"/>
              <w:autoSpaceDE w:val="0"/>
              <w:autoSpaceDN w:val="0"/>
              <w:adjustRightInd w:val="0"/>
              <w:spacing w:line="228" w:lineRule="auto"/>
              <w:jc w:val="center"/>
              <w:rPr>
                <w:color w:val="000000" w:themeColor="text1"/>
              </w:rPr>
            </w:pPr>
          </w:p>
        </w:tc>
        <w:tc>
          <w:tcPr>
            <w:tcW w:w="2523" w:type="dxa"/>
          </w:tcPr>
          <w:p w14:paraId="297EFA52" w14:textId="77777777" w:rsidR="00AF7C55" w:rsidRPr="000B11F9" w:rsidRDefault="00AF7C55" w:rsidP="00AF7C55">
            <w:pPr>
              <w:widowControl w:val="0"/>
              <w:autoSpaceDE w:val="0"/>
              <w:autoSpaceDN w:val="0"/>
              <w:adjustRightInd w:val="0"/>
              <w:spacing w:line="228" w:lineRule="auto"/>
              <w:jc w:val="center"/>
              <w:rPr>
                <w:b/>
                <w:color w:val="000000" w:themeColor="text1"/>
              </w:rPr>
            </w:pPr>
          </w:p>
        </w:tc>
      </w:tr>
    </w:tbl>
    <w:p w14:paraId="5B87FD23" w14:textId="77777777" w:rsidR="00613D54" w:rsidRPr="000B11F9" w:rsidRDefault="00613D54" w:rsidP="00F81AD7">
      <w:pPr>
        <w:spacing w:line="228" w:lineRule="auto"/>
        <w:rPr>
          <w:b/>
          <w:color w:val="000000" w:themeColor="text1"/>
        </w:rPr>
      </w:pPr>
    </w:p>
    <w:p w14:paraId="0B071C9B" w14:textId="57877F68" w:rsidR="00613D54" w:rsidRPr="000B11F9" w:rsidRDefault="00613D54" w:rsidP="00F81AD7">
      <w:pPr>
        <w:spacing w:line="228" w:lineRule="auto"/>
        <w:jc w:val="both"/>
        <w:rPr>
          <w:b/>
          <w:color w:val="000000" w:themeColor="text1"/>
          <w:lang w:val="kk-KZ"/>
        </w:rPr>
      </w:pPr>
      <w:r w:rsidRPr="000B11F9">
        <w:rPr>
          <w:b/>
          <w:color w:val="000000" w:themeColor="text1"/>
        </w:rPr>
        <w:t>Таблица 1</w:t>
      </w:r>
      <w:r w:rsidR="00393BD7" w:rsidRPr="000B11F9">
        <w:rPr>
          <w:b/>
          <w:color w:val="000000" w:themeColor="text1"/>
        </w:rPr>
        <w:t>7</w:t>
      </w:r>
      <w:r w:rsidRPr="000B11F9">
        <w:rPr>
          <w:b/>
          <w:color w:val="000000" w:themeColor="text1"/>
        </w:rPr>
        <w:t xml:space="preserve"> - </w:t>
      </w:r>
      <w:r w:rsidRPr="000B11F9">
        <w:rPr>
          <w:b/>
          <w:color w:val="000000" w:themeColor="text1"/>
          <w:lang w:val="kk-KZ"/>
        </w:rPr>
        <w:t>Профессорско-преподавательский состав</w:t>
      </w:r>
      <w:r w:rsidRPr="000B11F9">
        <w:rPr>
          <w:b/>
          <w:color w:val="000000" w:themeColor="text1"/>
        </w:rPr>
        <w:t>,</w:t>
      </w:r>
      <w:r w:rsidRPr="000B11F9">
        <w:rPr>
          <w:b/>
          <w:color w:val="000000" w:themeColor="text1"/>
          <w:lang w:val="kk-KZ"/>
        </w:rPr>
        <w:t xml:space="preserve"> работающий по совместительству в 20</w:t>
      </w:r>
      <w:r w:rsidR="00856551" w:rsidRPr="000B11F9">
        <w:rPr>
          <w:b/>
          <w:color w:val="000000" w:themeColor="text1"/>
          <w:lang w:val="kk-KZ"/>
        </w:rPr>
        <w:t>2</w:t>
      </w:r>
      <w:r w:rsidR="00997D08" w:rsidRPr="000B11F9">
        <w:rPr>
          <w:b/>
          <w:color w:val="000000" w:themeColor="text1"/>
          <w:lang w:val="kk-KZ"/>
        </w:rPr>
        <w:t>1</w:t>
      </w:r>
      <w:r w:rsidRPr="000B11F9">
        <w:rPr>
          <w:b/>
          <w:color w:val="000000" w:themeColor="text1"/>
          <w:lang w:val="kk-KZ"/>
        </w:rPr>
        <w:t>-202</w:t>
      </w:r>
      <w:r w:rsidR="00997D08" w:rsidRPr="000B11F9">
        <w:rPr>
          <w:b/>
          <w:color w:val="000000" w:themeColor="text1"/>
          <w:lang w:val="kk-KZ"/>
        </w:rPr>
        <w:t>2</w:t>
      </w:r>
      <w:r w:rsidRPr="000B11F9">
        <w:rPr>
          <w:b/>
          <w:color w:val="000000" w:themeColor="text1"/>
          <w:lang w:val="kk-KZ"/>
        </w:rPr>
        <w:t xml:space="preserve"> учебном году </w:t>
      </w:r>
    </w:p>
    <w:p w14:paraId="2AE12793" w14:textId="77777777" w:rsidR="00613D54" w:rsidRPr="000B11F9" w:rsidRDefault="00613D54" w:rsidP="00F81AD7">
      <w:pPr>
        <w:pStyle w:val="12"/>
        <w:spacing w:line="228" w:lineRule="auto"/>
        <w:outlineLvl w:val="0"/>
        <w:rPr>
          <w:color w:val="000000" w:themeColor="text1"/>
          <w:sz w:val="24"/>
          <w:szCs w:val="24"/>
          <w:lang w:val="kk-KZ"/>
        </w:rPr>
      </w:pPr>
      <w:r w:rsidRPr="000B11F9">
        <w:rPr>
          <w:b/>
          <w:color w:val="000000" w:themeColor="text1"/>
          <w:sz w:val="24"/>
          <w:szCs w:val="24"/>
          <w:lang w:val="kk-KZ"/>
        </w:rPr>
        <w:t>(Отдел кадров)</w:t>
      </w:r>
    </w:p>
    <w:tbl>
      <w:tblPr>
        <w:tblpPr w:leftFromText="180" w:rightFromText="180" w:vertAnchor="text" w:horzAnchor="margin" w:tblpX="-34" w:tblpY="42"/>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4"/>
      </w:tblGrid>
      <w:tr w:rsidR="000B11F9" w:rsidRPr="000B11F9" w14:paraId="1D2E4C93" w14:textId="77777777" w:rsidTr="004F7D4E">
        <w:tc>
          <w:tcPr>
            <w:tcW w:w="14884" w:type="dxa"/>
          </w:tcPr>
          <w:p w14:paraId="1AB7EDE6" w14:textId="77777777" w:rsidR="00613D54" w:rsidRPr="000B11F9" w:rsidRDefault="00613D54" w:rsidP="00F81AD7">
            <w:pPr>
              <w:spacing w:line="228" w:lineRule="auto"/>
              <w:rPr>
                <w:color w:val="000000" w:themeColor="text1"/>
              </w:rPr>
            </w:pPr>
            <w:r w:rsidRPr="000B11F9">
              <w:rPr>
                <w:color w:val="000000" w:themeColor="text1"/>
              </w:rPr>
              <w:t>Название факультета биологии и биотехнологии</w:t>
            </w:r>
          </w:p>
        </w:tc>
      </w:tr>
      <w:tr w:rsidR="000B11F9" w:rsidRPr="000B11F9" w14:paraId="6CB506B0" w14:textId="77777777" w:rsidTr="004F7D4E">
        <w:tc>
          <w:tcPr>
            <w:tcW w:w="14884" w:type="dxa"/>
          </w:tcPr>
          <w:p w14:paraId="143C69D7" w14:textId="77777777" w:rsidR="00613D54" w:rsidRPr="000B11F9" w:rsidRDefault="00613D54" w:rsidP="00F81AD7">
            <w:pPr>
              <w:spacing w:line="228" w:lineRule="auto"/>
              <w:rPr>
                <w:color w:val="000000" w:themeColor="text1"/>
              </w:rPr>
            </w:pPr>
            <w:r w:rsidRPr="000B11F9">
              <w:rPr>
                <w:color w:val="000000" w:themeColor="text1"/>
              </w:rPr>
              <w:t>Название кафедры молекулярной биологии и генетики</w:t>
            </w:r>
          </w:p>
        </w:tc>
      </w:tr>
      <w:tr w:rsidR="000B11F9" w:rsidRPr="000B11F9" w14:paraId="4918F972" w14:textId="77777777" w:rsidTr="004F7D4E">
        <w:tc>
          <w:tcPr>
            <w:tcW w:w="14884" w:type="dxa"/>
          </w:tcPr>
          <w:p w14:paraId="77CE86DE" w14:textId="6D2B06FA" w:rsidR="00280C8D" w:rsidRPr="000B11F9" w:rsidRDefault="00280C8D" w:rsidP="00280C8D">
            <w:pPr>
              <w:spacing w:line="228" w:lineRule="auto"/>
              <w:rPr>
                <w:color w:val="000000" w:themeColor="text1"/>
              </w:rPr>
            </w:pPr>
            <w:r w:rsidRPr="000B11F9">
              <w:rPr>
                <w:color w:val="000000" w:themeColor="text1"/>
              </w:rPr>
              <w:t>Область науки: генетика, биология, биотехнология</w:t>
            </w:r>
          </w:p>
        </w:tc>
      </w:tr>
      <w:tr w:rsidR="000B11F9" w:rsidRPr="000B11F9" w14:paraId="0093724B" w14:textId="77777777" w:rsidTr="004F7D4E">
        <w:tc>
          <w:tcPr>
            <w:tcW w:w="14884" w:type="dxa"/>
          </w:tcPr>
          <w:p w14:paraId="5E265B8F" w14:textId="6B740941" w:rsidR="00280C8D" w:rsidRPr="000B11F9" w:rsidRDefault="00280C8D" w:rsidP="00280C8D">
            <w:pPr>
              <w:spacing w:line="228" w:lineRule="auto"/>
              <w:rPr>
                <w:color w:val="000000" w:themeColor="text1"/>
              </w:rPr>
            </w:pPr>
            <w:r w:rsidRPr="000B11F9">
              <w:rPr>
                <w:color w:val="000000" w:themeColor="text1"/>
              </w:rPr>
              <w:t>Шифр и название специальности: «6В05105 – Генетика», 5В070100 «Биотехнология»</w:t>
            </w:r>
            <w:r w:rsidRPr="000B11F9">
              <w:rPr>
                <w:color w:val="000000" w:themeColor="text1"/>
                <w:lang w:val="kk-KZ"/>
              </w:rPr>
              <w:t>, «5В060700-Биология», «</w:t>
            </w:r>
            <w:r w:rsidRPr="000B11F9">
              <w:rPr>
                <w:color w:val="000000" w:themeColor="text1"/>
              </w:rPr>
              <w:t>7М05105 – Генетика»</w:t>
            </w:r>
          </w:p>
        </w:tc>
      </w:tr>
    </w:tbl>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1080"/>
        <w:gridCol w:w="992"/>
        <w:gridCol w:w="1090"/>
        <w:gridCol w:w="1232"/>
        <w:gridCol w:w="1232"/>
        <w:gridCol w:w="1232"/>
        <w:gridCol w:w="1232"/>
        <w:gridCol w:w="1232"/>
        <w:gridCol w:w="1232"/>
        <w:gridCol w:w="1668"/>
      </w:tblGrid>
      <w:tr w:rsidR="000B11F9" w:rsidRPr="000B11F9" w14:paraId="0A869A31" w14:textId="77777777" w:rsidTr="00280C8D">
        <w:trPr>
          <w:cantSplit/>
        </w:trPr>
        <w:tc>
          <w:tcPr>
            <w:tcW w:w="2633" w:type="dxa"/>
            <w:vMerge w:val="restart"/>
            <w:tcBorders>
              <w:top w:val="single" w:sz="4" w:space="0" w:color="auto"/>
              <w:left w:val="single" w:sz="4" w:space="0" w:color="auto"/>
              <w:bottom w:val="single" w:sz="4" w:space="0" w:color="auto"/>
              <w:right w:val="single" w:sz="4" w:space="0" w:color="auto"/>
            </w:tcBorders>
          </w:tcPr>
          <w:p w14:paraId="5A3EA159"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lang w:val="kk-KZ"/>
              </w:rPr>
              <w:t>Факультет, общеуниверситетская кафедра</w:t>
            </w:r>
          </w:p>
        </w:tc>
        <w:tc>
          <w:tcPr>
            <w:tcW w:w="2072" w:type="dxa"/>
            <w:gridSpan w:val="2"/>
            <w:tcBorders>
              <w:top w:val="single" w:sz="4" w:space="0" w:color="auto"/>
              <w:left w:val="single" w:sz="4" w:space="0" w:color="auto"/>
              <w:bottom w:val="single" w:sz="4" w:space="0" w:color="auto"/>
              <w:right w:val="single" w:sz="4" w:space="0" w:color="auto"/>
            </w:tcBorders>
          </w:tcPr>
          <w:p w14:paraId="2FC0C377" w14:textId="77777777" w:rsidR="00613D54" w:rsidRPr="000B11F9" w:rsidRDefault="00613D54" w:rsidP="00F81AD7">
            <w:pPr>
              <w:pStyle w:val="12"/>
              <w:spacing w:line="228" w:lineRule="auto"/>
              <w:jc w:val="center"/>
              <w:rPr>
                <w:b/>
                <w:color w:val="000000" w:themeColor="text1"/>
                <w:sz w:val="24"/>
                <w:szCs w:val="24"/>
              </w:rPr>
            </w:pPr>
          </w:p>
          <w:p w14:paraId="11176C39"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lang w:val="kk-KZ"/>
              </w:rPr>
              <w:t xml:space="preserve">Профессоры </w:t>
            </w:r>
          </w:p>
        </w:tc>
        <w:tc>
          <w:tcPr>
            <w:tcW w:w="2322" w:type="dxa"/>
            <w:gridSpan w:val="2"/>
            <w:tcBorders>
              <w:top w:val="single" w:sz="4" w:space="0" w:color="auto"/>
              <w:left w:val="single" w:sz="4" w:space="0" w:color="auto"/>
              <w:bottom w:val="single" w:sz="4" w:space="0" w:color="auto"/>
              <w:right w:val="single" w:sz="4" w:space="0" w:color="auto"/>
            </w:tcBorders>
          </w:tcPr>
          <w:p w14:paraId="4A9F7ED4" w14:textId="77777777" w:rsidR="00613D54" w:rsidRPr="000B11F9" w:rsidRDefault="00613D54" w:rsidP="00F81AD7">
            <w:pPr>
              <w:pStyle w:val="12"/>
              <w:spacing w:line="228" w:lineRule="auto"/>
              <w:jc w:val="center"/>
              <w:rPr>
                <w:b/>
                <w:color w:val="000000" w:themeColor="text1"/>
                <w:sz w:val="24"/>
                <w:szCs w:val="24"/>
              </w:rPr>
            </w:pPr>
          </w:p>
          <w:p w14:paraId="63D166BA"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Доценты</w:t>
            </w:r>
          </w:p>
        </w:tc>
        <w:tc>
          <w:tcPr>
            <w:tcW w:w="2464" w:type="dxa"/>
            <w:gridSpan w:val="2"/>
            <w:tcBorders>
              <w:top w:val="single" w:sz="4" w:space="0" w:color="auto"/>
              <w:left w:val="single" w:sz="4" w:space="0" w:color="auto"/>
              <w:bottom w:val="single" w:sz="4" w:space="0" w:color="auto"/>
              <w:right w:val="single" w:sz="4" w:space="0" w:color="auto"/>
            </w:tcBorders>
          </w:tcPr>
          <w:p w14:paraId="735ED3FF" w14:textId="77777777" w:rsidR="00613D54" w:rsidRPr="000B11F9" w:rsidRDefault="00613D54" w:rsidP="00F81AD7">
            <w:pPr>
              <w:pStyle w:val="12"/>
              <w:spacing w:line="228" w:lineRule="auto"/>
              <w:jc w:val="center"/>
              <w:rPr>
                <w:b/>
                <w:color w:val="000000" w:themeColor="text1"/>
                <w:sz w:val="24"/>
                <w:szCs w:val="24"/>
              </w:rPr>
            </w:pPr>
          </w:p>
          <w:p w14:paraId="17F7C318"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Старшие преподаватели</w:t>
            </w:r>
          </w:p>
        </w:tc>
        <w:tc>
          <w:tcPr>
            <w:tcW w:w="2464" w:type="dxa"/>
            <w:gridSpan w:val="2"/>
            <w:tcBorders>
              <w:top w:val="single" w:sz="4" w:space="0" w:color="auto"/>
              <w:left w:val="single" w:sz="4" w:space="0" w:color="auto"/>
              <w:bottom w:val="single" w:sz="4" w:space="0" w:color="auto"/>
              <w:right w:val="single" w:sz="4" w:space="0" w:color="auto"/>
            </w:tcBorders>
          </w:tcPr>
          <w:p w14:paraId="17042119" w14:textId="77777777" w:rsidR="00613D54" w:rsidRPr="000B11F9" w:rsidRDefault="00613D54" w:rsidP="00F81AD7">
            <w:pPr>
              <w:pStyle w:val="12"/>
              <w:spacing w:line="228" w:lineRule="auto"/>
              <w:jc w:val="center"/>
              <w:rPr>
                <w:b/>
                <w:color w:val="000000" w:themeColor="text1"/>
                <w:sz w:val="24"/>
                <w:szCs w:val="24"/>
              </w:rPr>
            </w:pPr>
          </w:p>
          <w:p w14:paraId="14768A76" w14:textId="77777777" w:rsidR="00613D54" w:rsidRPr="000B11F9" w:rsidRDefault="00613D54" w:rsidP="00F81AD7">
            <w:pPr>
              <w:pStyle w:val="12"/>
              <w:spacing w:line="228" w:lineRule="auto"/>
              <w:jc w:val="center"/>
              <w:rPr>
                <w:b/>
                <w:color w:val="000000" w:themeColor="text1"/>
                <w:sz w:val="24"/>
                <w:szCs w:val="24"/>
              </w:rPr>
            </w:pPr>
            <w:r w:rsidRPr="000B11F9">
              <w:rPr>
                <w:b/>
                <w:color w:val="000000" w:themeColor="text1"/>
                <w:sz w:val="24"/>
                <w:szCs w:val="24"/>
                <w:lang w:val="kk-KZ"/>
              </w:rPr>
              <w:t>Преподаватели</w:t>
            </w:r>
          </w:p>
        </w:tc>
        <w:tc>
          <w:tcPr>
            <w:tcW w:w="2900" w:type="dxa"/>
            <w:gridSpan w:val="2"/>
            <w:tcBorders>
              <w:top w:val="single" w:sz="4" w:space="0" w:color="auto"/>
              <w:left w:val="single" w:sz="4" w:space="0" w:color="auto"/>
              <w:bottom w:val="single" w:sz="4" w:space="0" w:color="auto"/>
              <w:right w:val="single" w:sz="4" w:space="0" w:color="auto"/>
            </w:tcBorders>
            <w:shd w:val="clear" w:color="auto" w:fill="auto"/>
          </w:tcPr>
          <w:p w14:paraId="22AA8432" w14:textId="77777777" w:rsidR="00613D54" w:rsidRPr="000B11F9" w:rsidRDefault="00613D54" w:rsidP="00F81AD7">
            <w:pPr>
              <w:pStyle w:val="12"/>
              <w:spacing w:line="228" w:lineRule="auto"/>
              <w:jc w:val="center"/>
              <w:rPr>
                <w:b/>
                <w:color w:val="000000" w:themeColor="text1"/>
                <w:sz w:val="24"/>
                <w:szCs w:val="24"/>
              </w:rPr>
            </w:pPr>
          </w:p>
          <w:p w14:paraId="029E35E7" w14:textId="77777777" w:rsidR="00613D54" w:rsidRPr="000B11F9" w:rsidRDefault="00613D54" w:rsidP="00F81AD7">
            <w:pPr>
              <w:pStyle w:val="12"/>
              <w:spacing w:line="228" w:lineRule="auto"/>
              <w:jc w:val="center"/>
              <w:rPr>
                <w:b/>
                <w:color w:val="000000" w:themeColor="text1"/>
                <w:sz w:val="24"/>
                <w:szCs w:val="24"/>
                <w:lang w:val="kk-KZ"/>
              </w:rPr>
            </w:pPr>
            <w:r w:rsidRPr="000B11F9">
              <w:rPr>
                <w:b/>
                <w:color w:val="000000" w:themeColor="text1"/>
                <w:sz w:val="24"/>
                <w:szCs w:val="24"/>
                <w:lang w:val="kk-KZ"/>
              </w:rPr>
              <w:t>Итого</w:t>
            </w:r>
          </w:p>
        </w:tc>
      </w:tr>
      <w:tr w:rsidR="000B11F9" w:rsidRPr="000B11F9" w14:paraId="15AA01C6" w14:textId="77777777" w:rsidTr="00280C8D">
        <w:trPr>
          <w:cantSplit/>
        </w:trPr>
        <w:tc>
          <w:tcPr>
            <w:tcW w:w="2633" w:type="dxa"/>
            <w:vMerge/>
            <w:tcBorders>
              <w:top w:val="single" w:sz="4" w:space="0" w:color="auto"/>
              <w:left w:val="single" w:sz="4" w:space="0" w:color="auto"/>
              <w:bottom w:val="single" w:sz="4" w:space="0" w:color="auto"/>
              <w:right w:val="single" w:sz="4" w:space="0" w:color="auto"/>
            </w:tcBorders>
            <w:vAlign w:val="center"/>
          </w:tcPr>
          <w:p w14:paraId="68D5F0EA" w14:textId="77777777" w:rsidR="00613D54" w:rsidRPr="000B11F9" w:rsidRDefault="00613D54" w:rsidP="00F81AD7">
            <w:pPr>
              <w:spacing w:line="228" w:lineRule="auto"/>
              <w:jc w:val="both"/>
              <w:rPr>
                <w:b/>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14:paraId="72882ACB" w14:textId="77777777" w:rsidR="00613D54" w:rsidRPr="000B11F9" w:rsidRDefault="00613D54" w:rsidP="00F81AD7">
            <w:pPr>
              <w:pStyle w:val="12"/>
              <w:spacing w:line="228" w:lineRule="auto"/>
              <w:ind w:right="-108"/>
              <w:jc w:val="both"/>
              <w:rPr>
                <w:b/>
                <w:color w:val="000000" w:themeColor="text1"/>
                <w:sz w:val="24"/>
                <w:szCs w:val="24"/>
                <w:lang w:val="kk-KZ"/>
              </w:rPr>
            </w:pPr>
            <w:r w:rsidRPr="000B11F9">
              <w:rPr>
                <w:b/>
                <w:color w:val="000000" w:themeColor="text1"/>
                <w:sz w:val="24"/>
                <w:szCs w:val="24"/>
                <w:lang w:val="kk-KZ"/>
              </w:rPr>
              <w:t>Общее количество</w:t>
            </w:r>
          </w:p>
        </w:tc>
        <w:tc>
          <w:tcPr>
            <w:tcW w:w="992" w:type="dxa"/>
            <w:tcBorders>
              <w:top w:val="single" w:sz="4" w:space="0" w:color="auto"/>
              <w:left w:val="single" w:sz="4" w:space="0" w:color="auto"/>
              <w:bottom w:val="single" w:sz="4" w:space="0" w:color="auto"/>
              <w:right w:val="single" w:sz="4" w:space="0" w:color="auto"/>
            </w:tcBorders>
          </w:tcPr>
          <w:p w14:paraId="6CDEB0F1" w14:textId="77777777" w:rsidR="00613D54" w:rsidRPr="000B11F9" w:rsidRDefault="00613D54" w:rsidP="00F81AD7">
            <w:pPr>
              <w:pStyle w:val="12"/>
              <w:spacing w:line="228" w:lineRule="auto"/>
              <w:ind w:right="-108"/>
              <w:jc w:val="both"/>
              <w:rPr>
                <w:b/>
                <w:color w:val="000000" w:themeColor="text1"/>
                <w:sz w:val="24"/>
                <w:szCs w:val="24"/>
                <w:lang w:val="kk-KZ"/>
              </w:rPr>
            </w:pPr>
            <w:r w:rsidRPr="000B11F9">
              <w:rPr>
                <w:b/>
                <w:color w:val="000000" w:themeColor="text1"/>
                <w:sz w:val="24"/>
                <w:szCs w:val="24"/>
                <w:lang w:val="kk-KZ"/>
              </w:rPr>
              <w:t xml:space="preserve">В том числе из КазНУ  </w:t>
            </w:r>
          </w:p>
        </w:tc>
        <w:tc>
          <w:tcPr>
            <w:tcW w:w="1090" w:type="dxa"/>
            <w:tcBorders>
              <w:top w:val="single" w:sz="4" w:space="0" w:color="auto"/>
              <w:left w:val="single" w:sz="4" w:space="0" w:color="auto"/>
              <w:bottom w:val="single" w:sz="4" w:space="0" w:color="auto"/>
              <w:right w:val="single" w:sz="4" w:space="0" w:color="auto"/>
            </w:tcBorders>
          </w:tcPr>
          <w:p w14:paraId="36370FDA" w14:textId="77777777" w:rsidR="00613D54" w:rsidRPr="000B11F9" w:rsidRDefault="00613D54" w:rsidP="00F81AD7">
            <w:pPr>
              <w:pStyle w:val="12"/>
              <w:spacing w:line="228" w:lineRule="auto"/>
              <w:ind w:right="-108"/>
              <w:jc w:val="both"/>
              <w:rPr>
                <w:b/>
                <w:color w:val="000000" w:themeColor="text1"/>
                <w:sz w:val="24"/>
                <w:szCs w:val="24"/>
                <w:lang w:val="kk-KZ"/>
              </w:rPr>
            </w:pPr>
            <w:r w:rsidRPr="000B11F9">
              <w:rPr>
                <w:b/>
                <w:color w:val="000000" w:themeColor="text1"/>
                <w:sz w:val="24"/>
                <w:szCs w:val="24"/>
                <w:lang w:val="kk-KZ"/>
              </w:rPr>
              <w:t>Общее количество</w:t>
            </w:r>
          </w:p>
        </w:tc>
        <w:tc>
          <w:tcPr>
            <w:tcW w:w="1232" w:type="dxa"/>
            <w:tcBorders>
              <w:top w:val="single" w:sz="4" w:space="0" w:color="auto"/>
              <w:left w:val="single" w:sz="4" w:space="0" w:color="auto"/>
              <w:bottom w:val="single" w:sz="4" w:space="0" w:color="auto"/>
              <w:right w:val="single" w:sz="4" w:space="0" w:color="auto"/>
            </w:tcBorders>
          </w:tcPr>
          <w:p w14:paraId="7967F33C" w14:textId="77777777" w:rsidR="00613D54" w:rsidRPr="000B11F9" w:rsidRDefault="00613D54" w:rsidP="00F81AD7">
            <w:pPr>
              <w:pStyle w:val="12"/>
              <w:spacing w:line="228" w:lineRule="auto"/>
              <w:ind w:right="-108"/>
              <w:jc w:val="both"/>
              <w:rPr>
                <w:b/>
                <w:color w:val="000000" w:themeColor="text1"/>
                <w:sz w:val="24"/>
                <w:szCs w:val="24"/>
                <w:lang w:val="kk-KZ"/>
              </w:rPr>
            </w:pPr>
            <w:r w:rsidRPr="000B11F9">
              <w:rPr>
                <w:b/>
                <w:color w:val="000000" w:themeColor="text1"/>
                <w:sz w:val="24"/>
                <w:szCs w:val="24"/>
                <w:lang w:val="kk-KZ"/>
              </w:rPr>
              <w:t xml:space="preserve">В том числе из КазНУ  </w:t>
            </w:r>
          </w:p>
        </w:tc>
        <w:tc>
          <w:tcPr>
            <w:tcW w:w="1232" w:type="dxa"/>
            <w:tcBorders>
              <w:top w:val="single" w:sz="4" w:space="0" w:color="auto"/>
              <w:left w:val="single" w:sz="4" w:space="0" w:color="auto"/>
              <w:bottom w:val="single" w:sz="4" w:space="0" w:color="auto"/>
              <w:right w:val="single" w:sz="4" w:space="0" w:color="auto"/>
            </w:tcBorders>
          </w:tcPr>
          <w:p w14:paraId="23EB4B38" w14:textId="77777777" w:rsidR="00613D54" w:rsidRPr="000B11F9" w:rsidRDefault="00613D54" w:rsidP="00F81AD7">
            <w:pPr>
              <w:pStyle w:val="12"/>
              <w:spacing w:line="228" w:lineRule="auto"/>
              <w:ind w:right="-108"/>
              <w:jc w:val="both"/>
              <w:rPr>
                <w:b/>
                <w:color w:val="000000" w:themeColor="text1"/>
                <w:sz w:val="24"/>
                <w:szCs w:val="24"/>
                <w:lang w:val="kk-KZ"/>
              </w:rPr>
            </w:pPr>
            <w:r w:rsidRPr="000B11F9">
              <w:rPr>
                <w:b/>
                <w:color w:val="000000" w:themeColor="text1"/>
                <w:sz w:val="24"/>
                <w:szCs w:val="24"/>
                <w:lang w:val="kk-KZ"/>
              </w:rPr>
              <w:t>Общее количество</w:t>
            </w:r>
          </w:p>
        </w:tc>
        <w:tc>
          <w:tcPr>
            <w:tcW w:w="1232" w:type="dxa"/>
            <w:tcBorders>
              <w:top w:val="single" w:sz="4" w:space="0" w:color="auto"/>
              <w:left w:val="single" w:sz="4" w:space="0" w:color="auto"/>
              <w:bottom w:val="single" w:sz="4" w:space="0" w:color="auto"/>
              <w:right w:val="single" w:sz="4" w:space="0" w:color="auto"/>
            </w:tcBorders>
          </w:tcPr>
          <w:p w14:paraId="14B17817" w14:textId="77777777" w:rsidR="00613D54" w:rsidRPr="000B11F9" w:rsidRDefault="00613D54" w:rsidP="00F81AD7">
            <w:pPr>
              <w:pStyle w:val="12"/>
              <w:spacing w:line="228" w:lineRule="auto"/>
              <w:ind w:right="-108"/>
              <w:jc w:val="both"/>
              <w:rPr>
                <w:b/>
                <w:color w:val="000000" w:themeColor="text1"/>
                <w:sz w:val="24"/>
                <w:szCs w:val="24"/>
                <w:lang w:val="kk-KZ"/>
              </w:rPr>
            </w:pPr>
            <w:r w:rsidRPr="000B11F9">
              <w:rPr>
                <w:b/>
                <w:color w:val="000000" w:themeColor="text1"/>
                <w:sz w:val="24"/>
                <w:szCs w:val="24"/>
                <w:lang w:val="kk-KZ"/>
              </w:rPr>
              <w:t xml:space="preserve">В том числе из КазНУ  </w:t>
            </w:r>
          </w:p>
        </w:tc>
        <w:tc>
          <w:tcPr>
            <w:tcW w:w="1232" w:type="dxa"/>
            <w:tcBorders>
              <w:top w:val="single" w:sz="4" w:space="0" w:color="auto"/>
              <w:left w:val="single" w:sz="4" w:space="0" w:color="auto"/>
              <w:bottom w:val="single" w:sz="4" w:space="0" w:color="auto"/>
              <w:right w:val="single" w:sz="4" w:space="0" w:color="auto"/>
            </w:tcBorders>
          </w:tcPr>
          <w:p w14:paraId="7758CE8A" w14:textId="77777777" w:rsidR="00613D54" w:rsidRPr="000B11F9" w:rsidRDefault="00613D54" w:rsidP="00F81AD7">
            <w:pPr>
              <w:pStyle w:val="12"/>
              <w:spacing w:line="228" w:lineRule="auto"/>
              <w:ind w:right="-108"/>
              <w:jc w:val="both"/>
              <w:rPr>
                <w:b/>
                <w:color w:val="000000" w:themeColor="text1"/>
                <w:sz w:val="24"/>
                <w:szCs w:val="24"/>
                <w:lang w:val="kk-KZ"/>
              </w:rPr>
            </w:pPr>
            <w:r w:rsidRPr="000B11F9">
              <w:rPr>
                <w:b/>
                <w:color w:val="000000" w:themeColor="text1"/>
                <w:sz w:val="24"/>
                <w:szCs w:val="24"/>
                <w:lang w:val="kk-KZ"/>
              </w:rPr>
              <w:t>Общее количество</w:t>
            </w:r>
          </w:p>
        </w:tc>
        <w:tc>
          <w:tcPr>
            <w:tcW w:w="1232" w:type="dxa"/>
            <w:tcBorders>
              <w:top w:val="single" w:sz="4" w:space="0" w:color="auto"/>
              <w:left w:val="single" w:sz="4" w:space="0" w:color="auto"/>
              <w:bottom w:val="single" w:sz="4" w:space="0" w:color="auto"/>
              <w:right w:val="single" w:sz="4" w:space="0" w:color="auto"/>
            </w:tcBorders>
          </w:tcPr>
          <w:p w14:paraId="24F86937" w14:textId="77777777" w:rsidR="00613D54" w:rsidRPr="000B11F9" w:rsidRDefault="00613D54" w:rsidP="00F81AD7">
            <w:pPr>
              <w:pStyle w:val="12"/>
              <w:spacing w:line="228" w:lineRule="auto"/>
              <w:ind w:right="-108"/>
              <w:jc w:val="both"/>
              <w:rPr>
                <w:b/>
                <w:color w:val="000000" w:themeColor="text1"/>
                <w:sz w:val="24"/>
                <w:szCs w:val="24"/>
                <w:lang w:val="kk-KZ"/>
              </w:rPr>
            </w:pPr>
            <w:r w:rsidRPr="000B11F9">
              <w:rPr>
                <w:b/>
                <w:color w:val="000000" w:themeColor="text1"/>
                <w:sz w:val="24"/>
                <w:szCs w:val="24"/>
                <w:lang w:val="kk-KZ"/>
              </w:rPr>
              <w:t xml:space="preserve">В том числе из КазНУ  </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68E917CE" w14:textId="77777777" w:rsidR="00613D54" w:rsidRPr="000B11F9" w:rsidRDefault="00613D54" w:rsidP="00F81AD7">
            <w:pPr>
              <w:pStyle w:val="12"/>
              <w:spacing w:line="228" w:lineRule="auto"/>
              <w:ind w:right="-108"/>
              <w:jc w:val="both"/>
              <w:rPr>
                <w:b/>
                <w:color w:val="000000" w:themeColor="text1"/>
                <w:sz w:val="24"/>
                <w:szCs w:val="24"/>
                <w:lang w:val="kk-KZ"/>
              </w:rPr>
            </w:pPr>
            <w:r w:rsidRPr="000B11F9">
              <w:rPr>
                <w:b/>
                <w:color w:val="000000" w:themeColor="text1"/>
                <w:sz w:val="24"/>
                <w:szCs w:val="24"/>
                <w:lang w:val="kk-KZ"/>
              </w:rPr>
              <w:t>Общее количество</w:t>
            </w:r>
          </w:p>
        </w:tc>
        <w:tc>
          <w:tcPr>
            <w:tcW w:w="1668" w:type="dxa"/>
            <w:tcBorders>
              <w:top w:val="single" w:sz="4" w:space="0" w:color="auto"/>
              <w:left w:val="single" w:sz="4" w:space="0" w:color="auto"/>
              <w:bottom w:val="single" w:sz="4" w:space="0" w:color="auto"/>
              <w:right w:val="single" w:sz="4" w:space="0" w:color="auto"/>
            </w:tcBorders>
            <w:shd w:val="clear" w:color="auto" w:fill="auto"/>
          </w:tcPr>
          <w:p w14:paraId="514315D9" w14:textId="77777777" w:rsidR="00613D54" w:rsidRPr="000B11F9" w:rsidRDefault="00613D54" w:rsidP="00F81AD7">
            <w:pPr>
              <w:pStyle w:val="12"/>
              <w:spacing w:line="228" w:lineRule="auto"/>
              <w:ind w:right="-108"/>
              <w:jc w:val="both"/>
              <w:rPr>
                <w:b/>
                <w:color w:val="000000" w:themeColor="text1"/>
                <w:sz w:val="24"/>
                <w:szCs w:val="24"/>
                <w:lang w:val="kk-KZ"/>
              </w:rPr>
            </w:pPr>
            <w:r w:rsidRPr="000B11F9">
              <w:rPr>
                <w:b/>
                <w:color w:val="000000" w:themeColor="text1"/>
                <w:sz w:val="24"/>
                <w:szCs w:val="24"/>
                <w:lang w:val="kk-KZ"/>
              </w:rPr>
              <w:t xml:space="preserve">В том числе из КазНУ  </w:t>
            </w:r>
          </w:p>
        </w:tc>
      </w:tr>
      <w:tr w:rsidR="000B11F9" w:rsidRPr="000B11F9" w14:paraId="647360C2" w14:textId="77777777" w:rsidTr="00280C8D">
        <w:trPr>
          <w:cantSplit/>
        </w:trPr>
        <w:tc>
          <w:tcPr>
            <w:tcW w:w="2633" w:type="dxa"/>
            <w:tcBorders>
              <w:top w:val="single" w:sz="4" w:space="0" w:color="auto"/>
              <w:left w:val="single" w:sz="4" w:space="0" w:color="auto"/>
              <w:bottom w:val="single" w:sz="4" w:space="0" w:color="auto"/>
              <w:right w:val="single" w:sz="4" w:space="0" w:color="auto"/>
            </w:tcBorders>
            <w:vAlign w:val="center"/>
          </w:tcPr>
          <w:p w14:paraId="3612B789" w14:textId="77777777" w:rsidR="00613D54" w:rsidRPr="000B11F9" w:rsidRDefault="00613D54" w:rsidP="00F81AD7">
            <w:pPr>
              <w:spacing w:line="228" w:lineRule="auto"/>
              <w:jc w:val="both"/>
              <w:rPr>
                <w:color w:val="000000" w:themeColor="text1"/>
              </w:rPr>
            </w:pPr>
            <w:r w:rsidRPr="000B11F9">
              <w:rPr>
                <w:color w:val="000000" w:themeColor="text1"/>
              </w:rPr>
              <w:t>Кафедра молекулярной биологии и генетики</w:t>
            </w:r>
          </w:p>
        </w:tc>
        <w:tc>
          <w:tcPr>
            <w:tcW w:w="1080" w:type="dxa"/>
            <w:tcBorders>
              <w:top w:val="single" w:sz="4" w:space="0" w:color="auto"/>
              <w:left w:val="single" w:sz="4" w:space="0" w:color="auto"/>
              <w:bottom w:val="single" w:sz="4" w:space="0" w:color="auto"/>
              <w:right w:val="single" w:sz="4" w:space="0" w:color="auto"/>
            </w:tcBorders>
          </w:tcPr>
          <w:p w14:paraId="0717DBDD" w14:textId="176150D6" w:rsidR="00613D54" w:rsidRPr="000B11F9" w:rsidRDefault="00F42D8F" w:rsidP="00F81AD7">
            <w:pPr>
              <w:pStyle w:val="12"/>
              <w:spacing w:line="228" w:lineRule="auto"/>
              <w:ind w:right="-108"/>
              <w:jc w:val="center"/>
              <w:rPr>
                <w:color w:val="000000" w:themeColor="text1"/>
                <w:sz w:val="24"/>
                <w:szCs w:val="24"/>
              </w:rPr>
            </w:pPr>
            <w:r w:rsidRPr="000B11F9">
              <w:rPr>
                <w:color w:val="000000" w:themeColor="text1"/>
                <w:sz w:val="24"/>
                <w:szCs w:val="24"/>
              </w:rPr>
              <w:t>3</w:t>
            </w:r>
          </w:p>
        </w:tc>
        <w:tc>
          <w:tcPr>
            <w:tcW w:w="992" w:type="dxa"/>
            <w:tcBorders>
              <w:top w:val="single" w:sz="4" w:space="0" w:color="auto"/>
              <w:left w:val="single" w:sz="4" w:space="0" w:color="auto"/>
              <w:bottom w:val="single" w:sz="4" w:space="0" w:color="auto"/>
              <w:right w:val="single" w:sz="4" w:space="0" w:color="auto"/>
            </w:tcBorders>
          </w:tcPr>
          <w:p w14:paraId="395A5FA3" w14:textId="0308D747" w:rsidR="00613D54" w:rsidRPr="000B11F9" w:rsidRDefault="00F42D8F" w:rsidP="00F81AD7">
            <w:pPr>
              <w:pStyle w:val="12"/>
              <w:spacing w:line="228" w:lineRule="auto"/>
              <w:ind w:right="-108"/>
              <w:jc w:val="center"/>
              <w:rPr>
                <w:color w:val="000000" w:themeColor="text1"/>
                <w:sz w:val="24"/>
                <w:szCs w:val="24"/>
              </w:rPr>
            </w:pPr>
            <w:r w:rsidRPr="000B11F9">
              <w:rPr>
                <w:color w:val="000000" w:themeColor="text1"/>
                <w:sz w:val="24"/>
                <w:szCs w:val="24"/>
              </w:rPr>
              <w:t>-</w:t>
            </w:r>
          </w:p>
        </w:tc>
        <w:tc>
          <w:tcPr>
            <w:tcW w:w="1090" w:type="dxa"/>
            <w:tcBorders>
              <w:top w:val="single" w:sz="4" w:space="0" w:color="auto"/>
              <w:left w:val="single" w:sz="4" w:space="0" w:color="auto"/>
              <w:bottom w:val="single" w:sz="4" w:space="0" w:color="auto"/>
              <w:right w:val="single" w:sz="4" w:space="0" w:color="auto"/>
            </w:tcBorders>
          </w:tcPr>
          <w:p w14:paraId="5B13CC73" w14:textId="09FDD2B7" w:rsidR="00613D54" w:rsidRPr="000B11F9" w:rsidRDefault="00856551" w:rsidP="00F81AD7">
            <w:pPr>
              <w:pStyle w:val="12"/>
              <w:spacing w:line="228" w:lineRule="auto"/>
              <w:ind w:right="-108"/>
              <w:jc w:val="center"/>
              <w:rPr>
                <w:color w:val="000000" w:themeColor="text1"/>
                <w:sz w:val="24"/>
                <w:szCs w:val="24"/>
              </w:rPr>
            </w:pPr>
            <w:r w:rsidRPr="000B11F9">
              <w:rPr>
                <w:color w:val="000000" w:themeColor="text1"/>
                <w:sz w:val="24"/>
                <w:szCs w:val="24"/>
              </w:rPr>
              <w:t>1</w:t>
            </w:r>
          </w:p>
        </w:tc>
        <w:tc>
          <w:tcPr>
            <w:tcW w:w="1232" w:type="dxa"/>
            <w:tcBorders>
              <w:top w:val="single" w:sz="4" w:space="0" w:color="auto"/>
              <w:left w:val="single" w:sz="4" w:space="0" w:color="auto"/>
              <w:bottom w:val="single" w:sz="4" w:space="0" w:color="auto"/>
              <w:right w:val="single" w:sz="4" w:space="0" w:color="auto"/>
            </w:tcBorders>
          </w:tcPr>
          <w:p w14:paraId="2197489F" w14:textId="77777777" w:rsidR="00613D54" w:rsidRPr="000B11F9" w:rsidRDefault="00613D54" w:rsidP="00F81AD7">
            <w:pPr>
              <w:pStyle w:val="12"/>
              <w:spacing w:line="228" w:lineRule="auto"/>
              <w:ind w:right="-108"/>
              <w:jc w:val="center"/>
              <w:rPr>
                <w:color w:val="000000" w:themeColor="text1"/>
                <w:sz w:val="24"/>
                <w:szCs w:val="24"/>
              </w:rPr>
            </w:pPr>
            <w:r w:rsidRPr="000B11F9">
              <w:rPr>
                <w:color w:val="000000" w:themeColor="text1"/>
                <w:sz w:val="24"/>
                <w:szCs w:val="24"/>
              </w:rPr>
              <w:t>-</w:t>
            </w:r>
          </w:p>
        </w:tc>
        <w:tc>
          <w:tcPr>
            <w:tcW w:w="1232" w:type="dxa"/>
            <w:tcBorders>
              <w:top w:val="single" w:sz="4" w:space="0" w:color="auto"/>
              <w:left w:val="single" w:sz="4" w:space="0" w:color="auto"/>
              <w:bottom w:val="single" w:sz="4" w:space="0" w:color="auto"/>
              <w:right w:val="single" w:sz="4" w:space="0" w:color="auto"/>
            </w:tcBorders>
          </w:tcPr>
          <w:p w14:paraId="43C9C45E" w14:textId="3C52854B" w:rsidR="00613D54" w:rsidRPr="000B11F9" w:rsidRDefault="00F42D8F" w:rsidP="00F81AD7">
            <w:pPr>
              <w:pStyle w:val="12"/>
              <w:spacing w:line="228" w:lineRule="auto"/>
              <w:ind w:right="-108"/>
              <w:jc w:val="center"/>
              <w:rPr>
                <w:color w:val="000000" w:themeColor="text1"/>
                <w:sz w:val="24"/>
                <w:szCs w:val="24"/>
                <w:lang w:val="kk-KZ"/>
              </w:rPr>
            </w:pPr>
            <w:r w:rsidRPr="000B11F9">
              <w:rPr>
                <w:color w:val="000000" w:themeColor="text1"/>
                <w:sz w:val="24"/>
                <w:szCs w:val="24"/>
                <w:lang w:val="kk-KZ"/>
              </w:rPr>
              <w:t>3</w:t>
            </w:r>
          </w:p>
        </w:tc>
        <w:tc>
          <w:tcPr>
            <w:tcW w:w="1232" w:type="dxa"/>
            <w:tcBorders>
              <w:top w:val="single" w:sz="4" w:space="0" w:color="auto"/>
              <w:left w:val="single" w:sz="4" w:space="0" w:color="auto"/>
              <w:bottom w:val="single" w:sz="4" w:space="0" w:color="auto"/>
              <w:right w:val="single" w:sz="4" w:space="0" w:color="auto"/>
            </w:tcBorders>
          </w:tcPr>
          <w:p w14:paraId="2E7F245D" w14:textId="06DA1053" w:rsidR="00613D54" w:rsidRPr="000B11F9" w:rsidRDefault="00F42D8F" w:rsidP="00F81AD7">
            <w:pPr>
              <w:pStyle w:val="12"/>
              <w:spacing w:line="228" w:lineRule="auto"/>
              <w:ind w:right="-108"/>
              <w:jc w:val="center"/>
              <w:rPr>
                <w:color w:val="000000" w:themeColor="text1"/>
                <w:sz w:val="24"/>
                <w:szCs w:val="24"/>
              </w:rPr>
            </w:pPr>
            <w:r w:rsidRPr="000B11F9">
              <w:rPr>
                <w:color w:val="000000" w:themeColor="text1"/>
                <w:sz w:val="24"/>
                <w:szCs w:val="24"/>
              </w:rPr>
              <w:t>1</w:t>
            </w:r>
          </w:p>
        </w:tc>
        <w:tc>
          <w:tcPr>
            <w:tcW w:w="1232" w:type="dxa"/>
            <w:tcBorders>
              <w:top w:val="single" w:sz="4" w:space="0" w:color="auto"/>
              <w:left w:val="single" w:sz="4" w:space="0" w:color="auto"/>
              <w:bottom w:val="single" w:sz="4" w:space="0" w:color="auto"/>
              <w:right w:val="single" w:sz="4" w:space="0" w:color="auto"/>
            </w:tcBorders>
          </w:tcPr>
          <w:p w14:paraId="5EA2D1EF" w14:textId="14BAC90D" w:rsidR="00613D54" w:rsidRPr="000B11F9" w:rsidRDefault="00DA6C35" w:rsidP="00F81AD7">
            <w:pPr>
              <w:pStyle w:val="12"/>
              <w:spacing w:line="228" w:lineRule="auto"/>
              <w:ind w:right="-108"/>
              <w:jc w:val="center"/>
              <w:rPr>
                <w:color w:val="000000" w:themeColor="text1"/>
                <w:sz w:val="24"/>
                <w:szCs w:val="24"/>
              </w:rPr>
            </w:pPr>
            <w:r w:rsidRPr="000B11F9">
              <w:rPr>
                <w:color w:val="000000" w:themeColor="text1"/>
                <w:sz w:val="24"/>
                <w:szCs w:val="24"/>
              </w:rPr>
              <w:t>-</w:t>
            </w:r>
          </w:p>
        </w:tc>
        <w:tc>
          <w:tcPr>
            <w:tcW w:w="1232" w:type="dxa"/>
            <w:tcBorders>
              <w:top w:val="single" w:sz="4" w:space="0" w:color="auto"/>
              <w:left w:val="single" w:sz="4" w:space="0" w:color="auto"/>
              <w:bottom w:val="single" w:sz="4" w:space="0" w:color="auto"/>
              <w:right w:val="single" w:sz="4" w:space="0" w:color="auto"/>
            </w:tcBorders>
          </w:tcPr>
          <w:p w14:paraId="275CA8F9" w14:textId="432E11A2" w:rsidR="00613D54" w:rsidRPr="000B11F9" w:rsidRDefault="00DA6C35" w:rsidP="00F81AD7">
            <w:pPr>
              <w:pStyle w:val="12"/>
              <w:spacing w:line="228" w:lineRule="auto"/>
              <w:ind w:right="-108"/>
              <w:jc w:val="center"/>
              <w:rPr>
                <w:color w:val="000000" w:themeColor="text1"/>
                <w:sz w:val="24"/>
                <w:szCs w:val="24"/>
              </w:rPr>
            </w:pPr>
            <w:r w:rsidRPr="000B11F9">
              <w:rPr>
                <w:color w:val="000000" w:themeColor="text1"/>
                <w:sz w:val="24"/>
                <w:szCs w:val="24"/>
              </w:rPr>
              <w:t>-</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28CB288F" w14:textId="7DCCD5AA" w:rsidR="00613D54" w:rsidRPr="000B11F9" w:rsidRDefault="00F42D8F" w:rsidP="00F81AD7">
            <w:pPr>
              <w:pStyle w:val="12"/>
              <w:spacing w:line="228" w:lineRule="auto"/>
              <w:ind w:right="-108"/>
              <w:jc w:val="center"/>
              <w:rPr>
                <w:color w:val="000000" w:themeColor="text1"/>
                <w:sz w:val="24"/>
                <w:szCs w:val="24"/>
              </w:rPr>
            </w:pPr>
            <w:r w:rsidRPr="000B11F9">
              <w:rPr>
                <w:color w:val="000000" w:themeColor="text1"/>
                <w:sz w:val="24"/>
                <w:szCs w:val="24"/>
              </w:rPr>
              <w:t>7</w:t>
            </w:r>
          </w:p>
        </w:tc>
        <w:tc>
          <w:tcPr>
            <w:tcW w:w="1668" w:type="dxa"/>
            <w:tcBorders>
              <w:top w:val="single" w:sz="4" w:space="0" w:color="auto"/>
              <w:left w:val="single" w:sz="4" w:space="0" w:color="auto"/>
              <w:bottom w:val="single" w:sz="4" w:space="0" w:color="auto"/>
              <w:right w:val="single" w:sz="4" w:space="0" w:color="auto"/>
            </w:tcBorders>
            <w:shd w:val="clear" w:color="auto" w:fill="auto"/>
          </w:tcPr>
          <w:p w14:paraId="14DFB019" w14:textId="18BA1B2B" w:rsidR="00613D54" w:rsidRPr="000B11F9" w:rsidRDefault="00F42D8F" w:rsidP="00F81AD7">
            <w:pPr>
              <w:pStyle w:val="12"/>
              <w:spacing w:line="228" w:lineRule="auto"/>
              <w:ind w:right="-108"/>
              <w:jc w:val="center"/>
              <w:rPr>
                <w:color w:val="000000" w:themeColor="text1"/>
                <w:sz w:val="24"/>
                <w:szCs w:val="24"/>
              </w:rPr>
            </w:pPr>
            <w:r w:rsidRPr="000B11F9">
              <w:rPr>
                <w:color w:val="000000" w:themeColor="text1"/>
                <w:sz w:val="24"/>
                <w:szCs w:val="24"/>
              </w:rPr>
              <w:t>1</w:t>
            </w:r>
          </w:p>
        </w:tc>
      </w:tr>
    </w:tbl>
    <w:p w14:paraId="3953DCBA" w14:textId="77777777" w:rsidR="00613D54" w:rsidRPr="000B11F9" w:rsidRDefault="00613D54" w:rsidP="00F81AD7">
      <w:pPr>
        <w:spacing w:line="228" w:lineRule="auto"/>
        <w:rPr>
          <w:b/>
          <w:color w:val="000000" w:themeColor="text1"/>
        </w:rPr>
      </w:pPr>
    </w:p>
    <w:p w14:paraId="614794C6" w14:textId="1C057CE0" w:rsidR="00613D54" w:rsidRPr="000B11F9" w:rsidRDefault="00EA2A36" w:rsidP="00F81AD7">
      <w:pPr>
        <w:spacing w:line="228" w:lineRule="auto"/>
        <w:rPr>
          <w:color w:val="000000" w:themeColor="text1"/>
        </w:rPr>
      </w:pPr>
      <w:r w:rsidRPr="000B11F9">
        <w:rPr>
          <w:b/>
          <w:color w:val="000000" w:themeColor="text1"/>
        </w:rPr>
        <w:t xml:space="preserve">Таблица </w:t>
      </w:r>
      <w:r w:rsidR="00613D54" w:rsidRPr="000B11F9">
        <w:rPr>
          <w:b/>
          <w:color w:val="000000" w:themeColor="text1"/>
        </w:rPr>
        <w:t>1</w:t>
      </w:r>
      <w:r w:rsidR="00393BD7" w:rsidRPr="000B11F9">
        <w:rPr>
          <w:b/>
          <w:color w:val="000000" w:themeColor="text1"/>
        </w:rPr>
        <w:t>8</w:t>
      </w:r>
      <w:r w:rsidR="00613D54" w:rsidRPr="000B11F9">
        <w:rPr>
          <w:b/>
          <w:color w:val="000000" w:themeColor="text1"/>
        </w:rPr>
        <w:t xml:space="preserve"> - </w:t>
      </w:r>
      <w:r w:rsidR="00613D54" w:rsidRPr="000B11F9">
        <w:rPr>
          <w:b/>
          <w:color w:val="000000" w:themeColor="text1"/>
          <w:lang w:val="kk-KZ"/>
        </w:rPr>
        <w:t>Число ППС, получивших стипендию Болашак за 20</w:t>
      </w:r>
      <w:r w:rsidR="00393BD7" w:rsidRPr="000B11F9">
        <w:rPr>
          <w:b/>
          <w:color w:val="000000" w:themeColor="text1"/>
          <w:lang w:val="kk-KZ"/>
        </w:rPr>
        <w:t>2</w:t>
      </w:r>
      <w:r w:rsidR="00997D08" w:rsidRPr="000B11F9">
        <w:rPr>
          <w:b/>
          <w:color w:val="000000" w:themeColor="text1"/>
          <w:lang w:val="kk-KZ"/>
        </w:rPr>
        <w:t>1</w:t>
      </w:r>
      <w:r w:rsidR="00613D54" w:rsidRPr="000B11F9">
        <w:rPr>
          <w:b/>
          <w:color w:val="000000" w:themeColor="text1"/>
          <w:lang w:val="kk-KZ"/>
        </w:rPr>
        <w:t>-202</w:t>
      </w:r>
      <w:r w:rsidR="00997D08" w:rsidRPr="000B11F9">
        <w:rPr>
          <w:b/>
          <w:color w:val="000000" w:themeColor="text1"/>
          <w:lang w:val="kk-KZ"/>
        </w:rPr>
        <w:t>2</w:t>
      </w:r>
      <w:r w:rsidR="00613D54" w:rsidRPr="000B11F9">
        <w:rPr>
          <w:b/>
          <w:color w:val="000000" w:themeColor="text1"/>
        </w:rPr>
        <w:t xml:space="preserve"> </w:t>
      </w:r>
      <w:r w:rsidR="00613D54" w:rsidRPr="000B11F9">
        <w:rPr>
          <w:b/>
          <w:color w:val="000000" w:themeColor="text1"/>
          <w:lang w:val="kk-KZ"/>
        </w:rPr>
        <w:t>учебный год</w:t>
      </w:r>
      <w:r w:rsidR="00613D54" w:rsidRPr="000B11F9">
        <w:rPr>
          <w:color w:val="000000" w:themeColor="text1"/>
        </w:rPr>
        <w:t xml:space="preserve">  </w:t>
      </w:r>
    </w:p>
    <w:tbl>
      <w:tblPr>
        <w:tblpPr w:leftFromText="180" w:rightFromText="180" w:vertAnchor="text" w:horzAnchor="margin" w:tblpY="42"/>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517"/>
        <w:gridCol w:w="2127"/>
        <w:gridCol w:w="2693"/>
        <w:gridCol w:w="2977"/>
        <w:gridCol w:w="4110"/>
      </w:tblGrid>
      <w:tr w:rsidR="000B11F9" w:rsidRPr="000B11F9" w14:paraId="717B1D96" w14:textId="77777777" w:rsidTr="004F7D4E">
        <w:tc>
          <w:tcPr>
            <w:tcW w:w="14850" w:type="dxa"/>
            <w:gridSpan w:val="6"/>
          </w:tcPr>
          <w:p w14:paraId="12235B88" w14:textId="77777777" w:rsidR="00613D54" w:rsidRPr="000B11F9" w:rsidRDefault="00613D54" w:rsidP="00F81AD7">
            <w:pPr>
              <w:spacing w:line="228" w:lineRule="auto"/>
              <w:rPr>
                <w:color w:val="000000" w:themeColor="text1"/>
              </w:rPr>
            </w:pPr>
            <w:r w:rsidRPr="000B11F9">
              <w:rPr>
                <w:color w:val="000000" w:themeColor="text1"/>
              </w:rPr>
              <w:t>Название факультета биологии и биотехнологии</w:t>
            </w:r>
          </w:p>
        </w:tc>
      </w:tr>
      <w:tr w:rsidR="000B11F9" w:rsidRPr="000B11F9" w14:paraId="5984D4A7" w14:textId="77777777" w:rsidTr="004F7D4E">
        <w:tc>
          <w:tcPr>
            <w:tcW w:w="14850" w:type="dxa"/>
            <w:gridSpan w:val="6"/>
          </w:tcPr>
          <w:p w14:paraId="1B2AF1A4" w14:textId="77777777" w:rsidR="00613D54" w:rsidRPr="000B11F9" w:rsidRDefault="00613D54" w:rsidP="00F81AD7">
            <w:pPr>
              <w:spacing w:line="228" w:lineRule="auto"/>
              <w:rPr>
                <w:color w:val="000000" w:themeColor="text1"/>
              </w:rPr>
            </w:pPr>
            <w:r w:rsidRPr="000B11F9">
              <w:rPr>
                <w:color w:val="000000" w:themeColor="text1"/>
              </w:rPr>
              <w:t>Название кафедры молекулярной биологии и генетики</w:t>
            </w:r>
          </w:p>
        </w:tc>
      </w:tr>
      <w:tr w:rsidR="000B11F9" w:rsidRPr="000B11F9" w14:paraId="1E52B0FE" w14:textId="77777777" w:rsidTr="004F7D4E">
        <w:tc>
          <w:tcPr>
            <w:tcW w:w="14850" w:type="dxa"/>
            <w:gridSpan w:val="6"/>
          </w:tcPr>
          <w:p w14:paraId="57DEEDB9" w14:textId="2940D397" w:rsidR="00280C8D" w:rsidRPr="000B11F9" w:rsidRDefault="00280C8D" w:rsidP="00280C8D">
            <w:pPr>
              <w:spacing w:line="228" w:lineRule="auto"/>
              <w:rPr>
                <w:color w:val="000000" w:themeColor="text1"/>
              </w:rPr>
            </w:pPr>
            <w:r w:rsidRPr="000B11F9">
              <w:rPr>
                <w:color w:val="000000" w:themeColor="text1"/>
              </w:rPr>
              <w:t>Область науки: генетика, биология, биотехнология</w:t>
            </w:r>
          </w:p>
        </w:tc>
      </w:tr>
      <w:tr w:rsidR="000B11F9" w:rsidRPr="000B11F9" w14:paraId="34DDCB15" w14:textId="77777777" w:rsidTr="004F7D4E">
        <w:tc>
          <w:tcPr>
            <w:tcW w:w="14850" w:type="dxa"/>
            <w:gridSpan w:val="6"/>
          </w:tcPr>
          <w:p w14:paraId="655CD17E" w14:textId="678B9E91" w:rsidR="00280C8D" w:rsidRPr="000B11F9" w:rsidRDefault="00280C8D" w:rsidP="00280C8D">
            <w:pPr>
              <w:spacing w:line="228" w:lineRule="auto"/>
              <w:rPr>
                <w:color w:val="000000" w:themeColor="text1"/>
              </w:rPr>
            </w:pPr>
            <w:r w:rsidRPr="000B11F9">
              <w:rPr>
                <w:color w:val="000000" w:themeColor="text1"/>
              </w:rPr>
              <w:t>Шифр и название специальности: «6В05105 – Генетика», 5В070100 «Биотехнология»</w:t>
            </w:r>
            <w:r w:rsidRPr="000B11F9">
              <w:rPr>
                <w:color w:val="000000" w:themeColor="text1"/>
                <w:lang w:val="kk-KZ"/>
              </w:rPr>
              <w:t>, «5В060700-Биология», «</w:t>
            </w:r>
            <w:r w:rsidRPr="000B11F9">
              <w:rPr>
                <w:color w:val="000000" w:themeColor="text1"/>
              </w:rPr>
              <w:t>7М05105 – Генетика»</w:t>
            </w:r>
          </w:p>
        </w:tc>
      </w:tr>
      <w:tr w:rsidR="000B11F9" w:rsidRPr="000B11F9" w14:paraId="2917E283" w14:textId="77777777" w:rsidTr="00512C59">
        <w:trPr>
          <w:trHeight w:val="460"/>
        </w:trPr>
        <w:tc>
          <w:tcPr>
            <w:tcW w:w="426" w:type="dxa"/>
          </w:tcPr>
          <w:p w14:paraId="3BC4A538" w14:textId="77777777" w:rsidR="00280C8D" w:rsidRPr="000B11F9" w:rsidRDefault="00280C8D" w:rsidP="00280C8D">
            <w:pPr>
              <w:spacing w:line="228" w:lineRule="auto"/>
              <w:rPr>
                <w:b/>
                <w:color w:val="000000" w:themeColor="text1"/>
              </w:rPr>
            </w:pPr>
            <w:r w:rsidRPr="000B11F9">
              <w:rPr>
                <w:b/>
                <w:color w:val="000000" w:themeColor="text1"/>
              </w:rPr>
              <w:t>№</w:t>
            </w:r>
          </w:p>
        </w:tc>
        <w:tc>
          <w:tcPr>
            <w:tcW w:w="2517" w:type="dxa"/>
          </w:tcPr>
          <w:p w14:paraId="02031EDA" w14:textId="77777777" w:rsidR="00280C8D" w:rsidRPr="000B11F9" w:rsidRDefault="00280C8D" w:rsidP="00280C8D">
            <w:pPr>
              <w:spacing w:line="228" w:lineRule="auto"/>
              <w:rPr>
                <w:b/>
                <w:color w:val="000000" w:themeColor="text1"/>
              </w:rPr>
            </w:pPr>
            <w:r w:rsidRPr="000B11F9">
              <w:rPr>
                <w:b/>
                <w:color w:val="000000" w:themeColor="text1"/>
              </w:rPr>
              <w:t>Ф.И.О.</w:t>
            </w:r>
          </w:p>
          <w:p w14:paraId="4CC34BF0" w14:textId="77777777" w:rsidR="00280C8D" w:rsidRPr="000B11F9" w:rsidRDefault="00280C8D" w:rsidP="00280C8D">
            <w:pPr>
              <w:spacing w:line="228" w:lineRule="auto"/>
              <w:rPr>
                <w:b/>
                <w:color w:val="000000" w:themeColor="text1"/>
              </w:rPr>
            </w:pPr>
          </w:p>
        </w:tc>
        <w:tc>
          <w:tcPr>
            <w:tcW w:w="2127" w:type="dxa"/>
          </w:tcPr>
          <w:p w14:paraId="7B451F9C" w14:textId="77777777" w:rsidR="00280C8D" w:rsidRPr="000B11F9" w:rsidRDefault="00280C8D" w:rsidP="00280C8D">
            <w:pPr>
              <w:spacing w:line="228" w:lineRule="auto"/>
              <w:rPr>
                <w:b/>
                <w:color w:val="000000" w:themeColor="text1"/>
              </w:rPr>
            </w:pPr>
            <w:r w:rsidRPr="000B11F9">
              <w:rPr>
                <w:b/>
                <w:color w:val="000000" w:themeColor="text1"/>
              </w:rPr>
              <w:t xml:space="preserve">Программа </w:t>
            </w:r>
          </w:p>
          <w:p w14:paraId="25DAAA52" w14:textId="77777777" w:rsidR="00280C8D" w:rsidRPr="000B11F9" w:rsidRDefault="00280C8D" w:rsidP="00280C8D">
            <w:pPr>
              <w:spacing w:line="228" w:lineRule="auto"/>
              <w:rPr>
                <w:b/>
                <w:color w:val="000000" w:themeColor="text1"/>
              </w:rPr>
            </w:pPr>
            <w:proofErr w:type="gramStart"/>
            <w:r w:rsidRPr="000B11F9">
              <w:rPr>
                <w:b/>
                <w:color w:val="000000" w:themeColor="text1"/>
              </w:rPr>
              <w:t>обучения</w:t>
            </w:r>
            <w:proofErr w:type="gramEnd"/>
          </w:p>
        </w:tc>
        <w:tc>
          <w:tcPr>
            <w:tcW w:w="2693" w:type="dxa"/>
          </w:tcPr>
          <w:p w14:paraId="50C4CF00" w14:textId="77777777" w:rsidR="00280C8D" w:rsidRPr="000B11F9" w:rsidRDefault="00280C8D" w:rsidP="00280C8D">
            <w:pPr>
              <w:spacing w:line="228" w:lineRule="auto"/>
              <w:rPr>
                <w:b/>
                <w:color w:val="000000" w:themeColor="text1"/>
              </w:rPr>
            </w:pPr>
            <w:r w:rsidRPr="000B11F9">
              <w:rPr>
                <w:b/>
                <w:color w:val="000000" w:themeColor="text1"/>
              </w:rPr>
              <w:t>Вид программы</w:t>
            </w:r>
          </w:p>
        </w:tc>
        <w:tc>
          <w:tcPr>
            <w:tcW w:w="2977" w:type="dxa"/>
          </w:tcPr>
          <w:p w14:paraId="29460A38" w14:textId="7B95892D" w:rsidR="00280C8D" w:rsidRPr="000B11F9" w:rsidRDefault="00280C8D" w:rsidP="00EA2A36">
            <w:pPr>
              <w:spacing w:line="228" w:lineRule="auto"/>
              <w:rPr>
                <w:b/>
                <w:color w:val="000000" w:themeColor="text1"/>
              </w:rPr>
            </w:pPr>
            <w:r w:rsidRPr="000B11F9">
              <w:rPr>
                <w:b/>
                <w:color w:val="000000" w:themeColor="text1"/>
              </w:rPr>
              <w:t>Страна и зарубежный вуз</w:t>
            </w:r>
          </w:p>
        </w:tc>
        <w:tc>
          <w:tcPr>
            <w:tcW w:w="4110" w:type="dxa"/>
          </w:tcPr>
          <w:p w14:paraId="7F02CA4D" w14:textId="77777777" w:rsidR="00280C8D" w:rsidRPr="000B11F9" w:rsidRDefault="00280C8D" w:rsidP="00280C8D">
            <w:pPr>
              <w:spacing w:line="228" w:lineRule="auto"/>
              <w:rPr>
                <w:b/>
                <w:color w:val="000000" w:themeColor="text1"/>
              </w:rPr>
            </w:pPr>
            <w:r w:rsidRPr="000B11F9">
              <w:rPr>
                <w:b/>
                <w:color w:val="000000" w:themeColor="text1"/>
              </w:rPr>
              <w:t>Год присуждения гранта, стипендии</w:t>
            </w:r>
          </w:p>
        </w:tc>
      </w:tr>
      <w:tr w:rsidR="000B11F9" w:rsidRPr="000B11F9" w14:paraId="098BCD7B" w14:textId="77777777" w:rsidTr="004F7D4E">
        <w:tc>
          <w:tcPr>
            <w:tcW w:w="426" w:type="dxa"/>
          </w:tcPr>
          <w:p w14:paraId="14597CDB" w14:textId="724F145D" w:rsidR="00280C8D" w:rsidRPr="000B11F9" w:rsidRDefault="00280C8D" w:rsidP="00280C8D">
            <w:pPr>
              <w:spacing w:line="228" w:lineRule="auto"/>
              <w:rPr>
                <w:bCs/>
                <w:color w:val="000000" w:themeColor="text1"/>
              </w:rPr>
            </w:pPr>
            <w:r w:rsidRPr="000B11F9">
              <w:rPr>
                <w:bCs/>
                <w:color w:val="000000" w:themeColor="text1"/>
              </w:rPr>
              <w:t>1</w:t>
            </w:r>
          </w:p>
        </w:tc>
        <w:tc>
          <w:tcPr>
            <w:tcW w:w="2517" w:type="dxa"/>
          </w:tcPr>
          <w:p w14:paraId="4817990D" w14:textId="2367C820" w:rsidR="00280C8D" w:rsidRPr="000B11F9" w:rsidRDefault="00280C8D" w:rsidP="00280C8D">
            <w:pPr>
              <w:spacing w:line="228" w:lineRule="auto"/>
              <w:jc w:val="both"/>
              <w:rPr>
                <w:color w:val="000000" w:themeColor="text1"/>
              </w:rPr>
            </w:pPr>
            <w:r w:rsidRPr="000B11F9">
              <w:rPr>
                <w:color w:val="000000" w:themeColor="text1"/>
              </w:rPr>
              <w:t>Даулетбаева С.Б.</w:t>
            </w:r>
          </w:p>
        </w:tc>
        <w:tc>
          <w:tcPr>
            <w:tcW w:w="2127" w:type="dxa"/>
          </w:tcPr>
          <w:p w14:paraId="4C576A1A" w14:textId="1E60CA9F" w:rsidR="00280C8D" w:rsidRPr="000B11F9" w:rsidRDefault="00280C8D" w:rsidP="00280C8D">
            <w:pPr>
              <w:spacing w:line="228" w:lineRule="auto"/>
              <w:jc w:val="both"/>
              <w:rPr>
                <w:color w:val="000000" w:themeColor="text1"/>
              </w:rPr>
            </w:pPr>
            <w:r w:rsidRPr="000B11F9">
              <w:rPr>
                <w:color w:val="000000" w:themeColor="text1"/>
              </w:rPr>
              <w:t>Болашак</w:t>
            </w:r>
          </w:p>
        </w:tc>
        <w:tc>
          <w:tcPr>
            <w:tcW w:w="2693" w:type="dxa"/>
          </w:tcPr>
          <w:p w14:paraId="508E543E" w14:textId="4B85E6ED" w:rsidR="00280C8D" w:rsidRPr="000B11F9" w:rsidRDefault="00280C8D" w:rsidP="00280C8D">
            <w:pPr>
              <w:spacing w:line="228" w:lineRule="auto"/>
              <w:jc w:val="both"/>
              <w:rPr>
                <w:color w:val="000000" w:themeColor="text1"/>
              </w:rPr>
            </w:pPr>
            <w:r w:rsidRPr="000B11F9">
              <w:rPr>
                <w:color w:val="000000" w:themeColor="text1"/>
              </w:rPr>
              <w:t>1-годичная стажировка</w:t>
            </w:r>
          </w:p>
        </w:tc>
        <w:tc>
          <w:tcPr>
            <w:tcW w:w="2977" w:type="dxa"/>
          </w:tcPr>
          <w:p w14:paraId="7F429E78" w14:textId="7249E752" w:rsidR="00280C8D" w:rsidRPr="000B11F9" w:rsidRDefault="00280C8D" w:rsidP="00280C8D">
            <w:pPr>
              <w:spacing w:line="228" w:lineRule="auto"/>
              <w:jc w:val="both"/>
              <w:rPr>
                <w:color w:val="000000" w:themeColor="text1"/>
              </w:rPr>
            </w:pPr>
            <w:r w:rsidRPr="000B11F9">
              <w:rPr>
                <w:bCs/>
                <w:color w:val="000000" w:themeColor="text1"/>
              </w:rPr>
              <w:t xml:space="preserve">США, Техасский </w:t>
            </w:r>
            <w:r w:rsidRPr="000B11F9">
              <w:rPr>
                <w:bCs/>
                <w:color w:val="000000" w:themeColor="text1"/>
                <w:lang w:val="en-US"/>
              </w:rPr>
              <w:t>A</w:t>
            </w:r>
            <w:r w:rsidRPr="000B11F9">
              <w:rPr>
                <w:bCs/>
                <w:color w:val="000000" w:themeColor="text1"/>
              </w:rPr>
              <w:t>&amp;</w:t>
            </w:r>
            <w:r w:rsidRPr="000B11F9">
              <w:rPr>
                <w:bCs/>
                <w:color w:val="000000" w:themeColor="text1"/>
                <w:lang w:val="en-US"/>
              </w:rPr>
              <w:t>M</w:t>
            </w:r>
            <w:r w:rsidRPr="000B11F9">
              <w:rPr>
                <w:bCs/>
                <w:color w:val="000000" w:themeColor="text1"/>
              </w:rPr>
              <w:t xml:space="preserve"> университет</w:t>
            </w:r>
          </w:p>
        </w:tc>
        <w:tc>
          <w:tcPr>
            <w:tcW w:w="4110" w:type="dxa"/>
          </w:tcPr>
          <w:p w14:paraId="39C65A87" w14:textId="3BEDC93E" w:rsidR="00280C8D" w:rsidRPr="000B11F9" w:rsidRDefault="00280C8D" w:rsidP="00280C8D">
            <w:pPr>
              <w:spacing w:line="228" w:lineRule="auto"/>
              <w:jc w:val="both"/>
              <w:rPr>
                <w:color w:val="000000" w:themeColor="text1"/>
              </w:rPr>
            </w:pPr>
            <w:r w:rsidRPr="000B11F9">
              <w:rPr>
                <w:color w:val="000000" w:themeColor="text1"/>
              </w:rPr>
              <w:t>2021</w:t>
            </w:r>
          </w:p>
        </w:tc>
      </w:tr>
    </w:tbl>
    <w:p w14:paraId="53569264" w14:textId="77777777" w:rsidR="00613D54" w:rsidRPr="000B11F9" w:rsidRDefault="00613D54" w:rsidP="00F81AD7">
      <w:pPr>
        <w:spacing w:line="228" w:lineRule="auto"/>
        <w:rPr>
          <w:b/>
          <w:color w:val="000000" w:themeColor="text1"/>
        </w:rPr>
      </w:pPr>
    </w:p>
    <w:p w14:paraId="2A5E5BA2" w14:textId="77777777" w:rsidR="00002B76" w:rsidRDefault="00002B76" w:rsidP="00F81AD7">
      <w:pPr>
        <w:spacing w:line="228" w:lineRule="auto"/>
        <w:rPr>
          <w:b/>
          <w:color w:val="000000" w:themeColor="text1"/>
        </w:rPr>
      </w:pPr>
    </w:p>
    <w:p w14:paraId="00EE152C" w14:textId="77777777" w:rsidR="00002B76" w:rsidRDefault="00002B76" w:rsidP="00F81AD7">
      <w:pPr>
        <w:spacing w:line="228" w:lineRule="auto"/>
        <w:rPr>
          <w:b/>
          <w:color w:val="000000" w:themeColor="text1"/>
        </w:rPr>
      </w:pPr>
    </w:p>
    <w:p w14:paraId="3B3AF4B3" w14:textId="488879C8" w:rsidR="00613D54" w:rsidRPr="000B11F9" w:rsidRDefault="00613D54" w:rsidP="00F81AD7">
      <w:pPr>
        <w:spacing w:line="228" w:lineRule="auto"/>
        <w:rPr>
          <w:b/>
          <w:color w:val="000000" w:themeColor="text1"/>
          <w:lang w:val="kk-KZ"/>
        </w:rPr>
      </w:pPr>
      <w:r w:rsidRPr="000B11F9">
        <w:rPr>
          <w:b/>
          <w:color w:val="000000" w:themeColor="text1"/>
        </w:rPr>
        <w:t xml:space="preserve">Таблица </w:t>
      </w:r>
      <w:r w:rsidR="00393BD7" w:rsidRPr="000B11F9">
        <w:rPr>
          <w:b/>
          <w:color w:val="000000" w:themeColor="text1"/>
        </w:rPr>
        <w:t>19</w:t>
      </w:r>
      <w:r w:rsidRPr="000B11F9">
        <w:rPr>
          <w:b/>
          <w:color w:val="000000" w:themeColor="text1"/>
        </w:rPr>
        <w:t xml:space="preserve"> - </w:t>
      </w:r>
      <w:r w:rsidRPr="000B11F9">
        <w:rPr>
          <w:b/>
          <w:color w:val="000000" w:themeColor="text1"/>
          <w:lang w:val="kk-KZ"/>
        </w:rPr>
        <w:t xml:space="preserve">АКДЕМИКИ И ЧЛЕНЫ КОРРЕСПОНДЕНТЫ НАН РК </w:t>
      </w:r>
    </w:p>
    <w:p w14:paraId="5FCA3FDB" w14:textId="77777777" w:rsidR="00613D54" w:rsidRPr="000B11F9" w:rsidRDefault="00613D54" w:rsidP="00F81AD7">
      <w:pPr>
        <w:pStyle w:val="12"/>
        <w:spacing w:line="228" w:lineRule="auto"/>
        <w:outlineLvl w:val="0"/>
        <w:rPr>
          <w:color w:val="000000" w:themeColor="text1"/>
          <w:sz w:val="24"/>
          <w:szCs w:val="24"/>
          <w:lang w:val="kk-KZ"/>
        </w:rPr>
      </w:pPr>
      <w:r w:rsidRPr="000B11F9">
        <w:rPr>
          <w:b/>
          <w:color w:val="000000" w:themeColor="text1"/>
          <w:sz w:val="24"/>
          <w:szCs w:val="24"/>
          <w:lang w:val="kk-KZ"/>
        </w:rPr>
        <w:lastRenderedPageBreak/>
        <w:t>(Отдел кадров)</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52"/>
        <w:gridCol w:w="2013"/>
        <w:gridCol w:w="3799"/>
        <w:gridCol w:w="4270"/>
      </w:tblGrid>
      <w:tr w:rsidR="000B11F9" w:rsidRPr="000B11F9" w14:paraId="1FD8AAD0" w14:textId="77777777" w:rsidTr="00144717">
        <w:tc>
          <w:tcPr>
            <w:tcW w:w="534" w:type="dxa"/>
          </w:tcPr>
          <w:p w14:paraId="4C940BFF" w14:textId="77777777" w:rsidR="00613D54" w:rsidRPr="000B11F9" w:rsidRDefault="00613D54" w:rsidP="00F81AD7">
            <w:pPr>
              <w:pStyle w:val="a6"/>
              <w:spacing w:line="228" w:lineRule="auto"/>
              <w:ind w:firstLine="0"/>
              <w:jc w:val="center"/>
              <w:rPr>
                <w:b w:val="0"/>
                <w:bCs/>
                <w:color w:val="000000" w:themeColor="text1"/>
                <w:sz w:val="24"/>
                <w:szCs w:val="24"/>
                <w:lang w:val="kk-KZ"/>
              </w:rPr>
            </w:pPr>
            <w:r w:rsidRPr="000B11F9">
              <w:rPr>
                <w:b w:val="0"/>
                <w:bCs/>
                <w:color w:val="000000" w:themeColor="text1"/>
                <w:sz w:val="24"/>
                <w:szCs w:val="24"/>
                <w:lang w:val="kk-KZ"/>
              </w:rPr>
              <w:t>№</w:t>
            </w:r>
          </w:p>
        </w:tc>
        <w:tc>
          <w:tcPr>
            <w:tcW w:w="4252" w:type="dxa"/>
          </w:tcPr>
          <w:p w14:paraId="669D220E" w14:textId="77777777" w:rsidR="00613D54" w:rsidRPr="000B11F9" w:rsidRDefault="00613D54" w:rsidP="00F81AD7">
            <w:pPr>
              <w:pStyle w:val="a6"/>
              <w:spacing w:line="228" w:lineRule="auto"/>
              <w:jc w:val="center"/>
              <w:rPr>
                <w:b w:val="0"/>
                <w:bCs/>
                <w:color w:val="000000" w:themeColor="text1"/>
                <w:sz w:val="24"/>
                <w:szCs w:val="24"/>
                <w:lang w:val="kk-KZ"/>
              </w:rPr>
            </w:pPr>
            <w:r w:rsidRPr="000B11F9">
              <w:rPr>
                <w:b w:val="0"/>
                <w:bCs/>
                <w:color w:val="000000" w:themeColor="text1"/>
                <w:sz w:val="24"/>
                <w:szCs w:val="24"/>
                <w:lang w:val="kk-KZ"/>
              </w:rPr>
              <w:t>Ф.И.О</w:t>
            </w:r>
          </w:p>
        </w:tc>
        <w:tc>
          <w:tcPr>
            <w:tcW w:w="2013" w:type="dxa"/>
          </w:tcPr>
          <w:p w14:paraId="35306CEC" w14:textId="77777777" w:rsidR="00613D54" w:rsidRPr="000B11F9" w:rsidRDefault="00613D54" w:rsidP="00F81AD7">
            <w:pPr>
              <w:pStyle w:val="a6"/>
              <w:spacing w:line="228" w:lineRule="auto"/>
              <w:jc w:val="center"/>
              <w:rPr>
                <w:b w:val="0"/>
                <w:bCs/>
                <w:color w:val="000000" w:themeColor="text1"/>
                <w:sz w:val="24"/>
                <w:szCs w:val="24"/>
                <w:lang w:val="kk-KZ"/>
              </w:rPr>
            </w:pPr>
            <w:r w:rsidRPr="000B11F9">
              <w:rPr>
                <w:b w:val="0"/>
                <w:bCs/>
                <w:color w:val="000000" w:themeColor="text1"/>
                <w:sz w:val="24"/>
                <w:szCs w:val="24"/>
                <w:lang w:val="kk-KZ"/>
              </w:rPr>
              <w:t xml:space="preserve">Научная степень и звание </w:t>
            </w:r>
          </w:p>
        </w:tc>
        <w:tc>
          <w:tcPr>
            <w:tcW w:w="3799" w:type="dxa"/>
          </w:tcPr>
          <w:p w14:paraId="1DCF5A8D" w14:textId="77777777" w:rsidR="00613D54" w:rsidRPr="000B11F9" w:rsidRDefault="00613D54" w:rsidP="00F81AD7">
            <w:pPr>
              <w:pStyle w:val="a6"/>
              <w:spacing w:line="228" w:lineRule="auto"/>
              <w:jc w:val="center"/>
              <w:rPr>
                <w:b w:val="0"/>
                <w:bCs/>
                <w:color w:val="000000" w:themeColor="text1"/>
                <w:sz w:val="24"/>
                <w:szCs w:val="24"/>
                <w:lang w:val="kk-KZ"/>
              </w:rPr>
            </w:pPr>
            <w:r w:rsidRPr="000B11F9">
              <w:rPr>
                <w:b w:val="0"/>
                <w:bCs/>
                <w:color w:val="000000" w:themeColor="text1"/>
                <w:sz w:val="24"/>
                <w:szCs w:val="24"/>
                <w:lang w:val="kk-KZ"/>
              </w:rPr>
              <w:t>Должность</w:t>
            </w:r>
          </w:p>
        </w:tc>
        <w:tc>
          <w:tcPr>
            <w:tcW w:w="4270" w:type="dxa"/>
          </w:tcPr>
          <w:p w14:paraId="36D18B45" w14:textId="77777777" w:rsidR="00613D54" w:rsidRPr="000B11F9" w:rsidRDefault="00613D54" w:rsidP="00F81AD7">
            <w:pPr>
              <w:pStyle w:val="a6"/>
              <w:spacing w:line="228" w:lineRule="auto"/>
              <w:jc w:val="center"/>
              <w:rPr>
                <w:b w:val="0"/>
                <w:bCs/>
                <w:color w:val="000000" w:themeColor="text1"/>
                <w:sz w:val="24"/>
                <w:szCs w:val="24"/>
                <w:lang w:val="kk-KZ"/>
              </w:rPr>
            </w:pPr>
            <w:r w:rsidRPr="000B11F9">
              <w:rPr>
                <w:b w:val="0"/>
                <w:bCs/>
                <w:color w:val="000000" w:themeColor="text1"/>
                <w:sz w:val="24"/>
                <w:szCs w:val="24"/>
                <w:lang w:val="kk-KZ"/>
              </w:rPr>
              <w:t>Год назначения</w:t>
            </w:r>
          </w:p>
        </w:tc>
      </w:tr>
      <w:tr w:rsidR="000B11F9" w:rsidRPr="000B11F9" w14:paraId="10B81B15" w14:textId="77777777" w:rsidTr="004F7D4E">
        <w:trPr>
          <w:trHeight w:val="168"/>
        </w:trPr>
        <w:tc>
          <w:tcPr>
            <w:tcW w:w="14868" w:type="dxa"/>
            <w:gridSpan w:val="5"/>
            <w:tcBorders>
              <w:bottom w:val="single" w:sz="4" w:space="0" w:color="auto"/>
            </w:tcBorders>
          </w:tcPr>
          <w:p w14:paraId="00D544AC" w14:textId="77777777" w:rsidR="00613D54" w:rsidRPr="000B11F9" w:rsidRDefault="00613D54" w:rsidP="00F81AD7">
            <w:pPr>
              <w:pStyle w:val="a6"/>
              <w:spacing w:line="228" w:lineRule="auto"/>
              <w:ind w:firstLine="0"/>
              <w:jc w:val="center"/>
              <w:rPr>
                <w:b w:val="0"/>
                <w:color w:val="000000" w:themeColor="text1"/>
                <w:sz w:val="24"/>
                <w:szCs w:val="24"/>
              </w:rPr>
            </w:pPr>
            <w:r w:rsidRPr="000B11F9">
              <w:rPr>
                <w:b w:val="0"/>
                <w:color w:val="000000" w:themeColor="text1"/>
                <w:sz w:val="24"/>
                <w:szCs w:val="24"/>
                <w:lang w:val="kk-KZ"/>
              </w:rPr>
              <w:t>Академики НАН РК</w:t>
            </w:r>
          </w:p>
        </w:tc>
      </w:tr>
      <w:tr w:rsidR="000B11F9" w:rsidRPr="000B11F9" w14:paraId="10D3FCC2" w14:textId="77777777" w:rsidTr="00144717">
        <w:tc>
          <w:tcPr>
            <w:tcW w:w="534" w:type="dxa"/>
          </w:tcPr>
          <w:p w14:paraId="01F3A8A2" w14:textId="4FF4EC8C" w:rsidR="00613D54" w:rsidRPr="000B11F9" w:rsidRDefault="00856551" w:rsidP="00F81AD7">
            <w:pPr>
              <w:pStyle w:val="a6"/>
              <w:spacing w:line="228" w:lineRule="auto"/>
              <w:ind w:firstLine="0"/>
              <w:jc w:val="center"/>
              <w:rPr>
                <w:b w:val="0"/>
                <w:bCs/>
                <w:color w:val="000000" w:themeColor="text1"/>
                <w:sz w:val="24"/>
                <w:szCs w:val="24"/>
              </w:rPr>
            </w:pPr>
            <w:r w:rsidRPr="000B11F9">
              <w:rPr>
                <w:b w:val="0"/>
                <w:bCs/>
                <w:color w:val="000000" w:themeColor="text1"/>
                <w:sz w:val="24"/>
                <w:szCs w:val="24"/>
              </w:rPr>
              <w:t>1</w:t>
            </w:r>
          </w:p>
        </w:tc>
        <w:tc>
          <w:tcPr>
            <w:tcW w:w="4252" w:type="dxa"/>
          </w:tcPr>
          <w:p w14:paraId="7B991013" w14:textId="77777777" w:rsidR="00613D54" w:rsidRPr="000B11F9" w:rsidRDefault="00613D54" w:rsidP="00F81AD7">
            <w:pPr>
              <w:pStyle w:val="a6"/>
              <w:spacing w:line="228" w:lineRule="auto"/>
              <w:ind w:firstLine="0"/>
              <w:rPr>
                <w:b w:val="0"/>
                <w:bCs/>
                <w:color w:val="000000" w:themeColor="text1"/>
                <w:sz w:val="24"/>
                <w:szCs w:val="24"/>
                <w:lang w:val="kk-KZ"/>
              </w:rPr>
            </w:pPr>
            <w:r w:rsidRPr="000B11F9">
              <w:rPr>
                <w:b w:val="0"/>
                <w:bCs/>
                <w:color w:val="000000" w:themeColor="text1"/>
                <w:sz w:val="24"/>
                <w:szCs w:val="24"/>
                <w:lang w:val="kk-KZ"/>
              </w:rPr>
              <w:t>Бисенбаев Амангельды Куанбаевич</w:t>
            </w:r>
          </w:p>
        </w:tc>
        <w:tc>
          <w:tcPr>
            <w:tcW w:w="2013" w:type="dxa"/>
          </w:tcPr>
          <w:p w14:paraId="3A0A9A76" w14:textId="77777777" w:rsidR="00613D54" w:rsidRPr="000B11F9" w:rsidRDefault="00613D54" w:rsidP="00F81AD7">
            <w:pPr>
              <w:pStyle w:val="a6"/>
              <w:spacing w:line="228" w:lineRule="auto"/>
              <w:jc w:val="both"/>
              <w:rPr>
                <w:b w:val="0"/>
                <w:bCs/>
                <w:color w:val="000000" w:themeColor="text1"/>
                <w:sz w:val="24"/>
                <w:szCs w:val="24"/>
              </w:rPr>
            </w:pPr>
            <w:r w:rsidRPr="000B11F9">
              <w:rPr>
                <w:b w:val="0"/>
                <w:bCs/>
                <w:color w:val="000000" w:themeColor="text1"/>
                <w:sz w:val="24"/>
                <w:szCs w:val="24"/>
              </w:rPr>
              <w:t>Д.б.н., профессор</w:t>
            </w:r>
          </w:p>
        </w:tc>
        <w:tc>
          <w:tcPr>
            <w:tcW w:w="3799" w:type="dxa"/>
          </w:tcPr>
          <w:p w14:paraId="43D462E1" w14:textId="77777777" w:rsidR="00613D54" w:rsidRPr="000B11F9" w:rsidRDefault="00613D54" w:rsidP="00F81AD7">
            <w:pPr>
              <w:pStyle w:val="a6"/>
              <w:spacing w:line="228" w:lineRule="auto"/>
              <w:jc w:val="both"/>
              <w:rPr>
                <w:b w:val="0"/>
                <w:bCs/>
                <w:color w:val="000000" w:themeColor="text1"/>
                <w:sz w:val="24"/>
                <w:szCs w:val="24"/>
              </w:rPr>
            </w:pPr>
            <w:proofErr w:type="gramStart"/>
            <w:r w:rsidRPr="000B11F9">
              <w:rPr>
                <w:b w:val="0"/>
                <w:bCs/>
                <w:color w:val="000000" w:themeColor="text1"/>
                <w:sz w:val="24"/>
                <w:szCs w:val="24"/>
              </w:rPr>
              <w:t>профессор</w:t>
            </w:r>
            <w:proofErr w:type="gramEnd"/>
          </w:p>
        </w:tc>
        <w:tc>
          <w:tcPr>
            <w:tcW w:w="4270" w:type="dxa"/>
          </w:tcPr>
          <w:p w14:paraId="45E22C8D" w14:textId="77777777" w:rsidR="00613D54" w:rsidRPr="000B11F9" w:rsidRDefault="00613D54" w:rsidP="00EA2A36">
            <w:pPr>
              <w:pStyle w:val="1"/>
              <w:spacing w:line="228" w:lineRule="auto"/>
              <w:jc w:val="center"/>
              <w:rPr>
                <w:b w:val="0"/>
                <w:bCs/>
                <w:color w:val="000000" w:themeColor="text1"/>
                <w:sz w:val="24"/>
                <w:szCs w:val="24"/>
                <w:lang w:eastAsia="en-US"/>
              </w:rPr>
            </w:pPr>
            <w:r w:rsidRPr="000B11F9">
              <w:rPr>
                <w:b w:val="0"/>
                <w:bCs/>
                <w:color w:val="000000" w:themeColor="text1"/>
                <w:sz w:val="24"/>
                <w:szCs w:val="24"/>
                <w:lang w:eastAsia="en-US"/>
              </w:rPr>
              <w:t>2017</w:t>
            </w:r>
          </w:p>
        </w:tc>
      </w:tr>
      <w:tr w:rsidR="000B11F9" w:rsidRPr="000B11F9" w14:paraId="6B7FC820" w14:textId="77777777" w:rsidTr="004F7D4E">
        <w:trPr>
          <w:cantSplit/>
        </w:trPr>
        <w:tc>
          <w:tcPr>
            <w:tcW w:w="14868" w:type="dxa"/>
            <w:gridSpan w:val="5"/>
          </w:tcPr>
          <w:p w14:paraId="2F9468A8" w14:textId="77777777" w:rsidR="00613D54" w:rsidRPr="000B11F9" w:rsidRDefault="00613D54" w:rsidP="00F81AD7">
            <w:pPr>
              <w:pStyle w:val="a6"/>
              <w:spacing w:line="228" w:lineRule="auto"/>
              <w:ind w:firstLine="0"/>
              <w:jc w:val="center"/>
              <w:rPr>
                <w:b w:val="0"/>
                <w:color w:val="000000" w:themeColor="text1"/>
                <w:sz w:val="24"/>
                <w:szCs w:val="24"/>
              </w:rPr>
            </w:pPr>
            <w:r w:rsidRPr="000B11F9">
              <w:rPr>
                <w:b w:val="0"/>
                <w:color w:val="000000" w:themeColor="text1"/>
                <w:sz w:val="24"/>
                <w:szCs w:val="24"/>
              </w:rPr>
              <w:t>Академики МАВШ</w:t>
            </w:r>
          </w:p>
        </w:tc>
      </w:tr>
      <w:tr w:rsidR="000B11F9" w:rsidRPr="000B11F9" w14:paraId="078862CF" w14:textId="77777777" w:rsidTr="00856551">
        <w:trPr>
          <w:trHeight w:val="233"/>
        </w:trPr>
        <w:tc>
          <w:tcPr>
            <w:tcW w:w="14868" w:type="dxa"/>
            <w:gridSpan w:val="5"/>
            <w:tcBorders>
              <w:bottom w:val="single" w:sz="4" w:space="0" w:color="auto"/>
            </w:tcBorders>
          </w:tcPr>
          <w:p w14:paraId="202D5E53" w14:textId="7FE5E2B4" w:rsidR="00613D54" w:rsidRPr="000B11F9" w:rsidRDefault="00613D54" w:rsidP="00F81AD7">
            <w:pPr>
              <w:pStyle w:val="a6"/>
              <w:spacing w:line="228" w:lineRule="auto"/>
              <w:ind w:firstLine="0"/>
              <w:jc w:val="center"/>
              <w:rPr>
                <w:b w:val="0"/>
                <w:color w:val="000000" w:themeColor="text1"/>
                <w:sz w:val="24"/>
                <w:szCs w:val="24"/>
              </w:rPr>
            </w:pPr>
            <w:r w:rsidRPr="000B11F9">
              <w:rPr>
                <w:b w:val="0"/>
                <w:color w:val="000000" w:themeColor="text1"/>
                <w:sz w:val="24"/>
                <w:szCs w:val="24"/>
                <w:lang w:val="kk-KZ"/>
              </w:rPr>
              <w:t>Академики Академи</w:t>
            </w:r>
            <w:r w:rsidR="00856551" w:rsidRPr="000B11F9">
              <w:rPr>
                <w:b w:val="0"/>
                <w:color w:val="000000" w:themeColor="text1"/>
                <w:sz w:val="24"/>
                <w:szCs w:val="24"/>
                <w:lang w:val="kk-KZ"/>
              </w:rPr>
              <w:t>и</w:t>
            </w:r>
            <w:r w:rsidRPr="000B11F9">
              <w:rPr>
                <w:b w:val="0"/>
                <w:color w:val="000000" w:themeColor="text1"/>
                <w:sz w:val="24"/>
                <w:szCs w:val="24"/>
                <w:lang w:val="kk-KZ"/>
              </w:rPr>
              <w:t xml:space="preserve"> высшей школы Казахстана </w:t>
            </w:r>
          </w:p>
        </w:tc>
      </w:tr>
      <w:tr w:rsidR="000B11F9" w:rsidRPr="000B11F9" w14:paraId="3BD63D04" w14:textId="77777777" w:rsidTr="00144717">
        <w:trPr>
          <w:trHeight w:val="75"/>
        </w:trPr>
        <w:tc>
          <w:tcPr>
            <w:tcW w:w="534" w:type="dxa"/>
            <w:tcBorders>
              <w:bottom w:val="single" w:sz="4" w:space="0" w:color="auto"/>
            </w:tcBorders>
          </w:tcPr>
          <w:p w14:paraId="16434BB6" w14:textId="3B68775C" w:rsidR="00613D54" w:rsidRPr="000B11F9" w:rsidRDefault="00856551" w:rsidP="00F81AD7">
            <w:pPr>
              <w:pStyle w:val="a6"/>
              <w:spacing w:line="228" w:lineRule="auto"/>
              <w:ind w:firstLine="0"/>
              <w:jc w:val="center"/>
              <w:rPr>
                <w:b w:val="0"/>
                <w:bCs/>
                <w:color w:val="000000" w:themeColor="text1"/>
                <w:sz w:val="24"/>
                <w:szCs w:val="24"/>
              </w:rPr>
            </w:pPr>
            <w:r w:rsidRPr="000B11F9">
              <w:rPr>
                <w:b w:val="0"/>
                <w:bCs/>
                <w:color w:val="000000" w:themeColor="text1"/>
                <w:sz w:val="24"/>
                <w:szCs w:val="24"/>
              </w:rPr>
              <w:t>1</w:t>
            </w:r>
          </w:p>
        </w:tc>
        <w:tc>
          <w:tcPr>
            <w:tcW w:w="4252" w:type="dxa"/>
            <w:tcBorders>
              <w:bottom w:val="single" w:sz="4" w:space="0" w:color="auto"/>
            </w:tcBorders>
          </w:tcPr>
          <w:p w14:paraId="2EBC348C" w14:textId="3137091B" w:rsidR="00613D54" w:rsidRPr="000B11F9" w:rsidRDefault="00856551" w:rsidP="00F81AD7">
            <w:pPr>
              <w:pStyle w:val="a6"/>
              <w:spacing w:line="228" w:lineRule="auto"/>
              <w:jc w:val="center"/>
              <w:rPr>
                <w:bCs/>
                <w:color w:val="000000" w:themeColor="text1"/>
                <w:sz w:val="24"/>
                <w:szCs w:val="24"/>
              </w:rPr>
            </w:pPr>
            <w:r w:rsidRPr="000B11F9">
              <w:rPr>
                <w:bCs/>
                <w:color w:val="000000" w:themeColor="text1"/>
                <w:sz w:val="24"/>
                <w:szCs w:val="24"/>
              </w:rPr>
              <w:t>-</w:t>
            </w:r>
          </w:p>
        </w:tc>
        <w:tc>
          <w:tcPr>
            <w:tcW w:w="2013" w:type="dxa"/>
            <w:tcBorders>
              <w:bottom w:val="single" w:sz="4" w:space="0" w:color="auto"/>
            </w:tcBorders>
          </w:tcPr>
          <w:p w14:paraId="0538B7E1" w14:textId="27651213" w:rsidR="00613D54" w:rsidRPr="000B11F9" w:rsidRDefault="00856551" w:rsidP="00F81AD7">
            <w:pPr>
              <w:pStyle w:val="a6"/>
              <w:spacing w:line="228" w:lineRule="auto"/>
              <w:jc w:val="center"/>
              <w:rPr>
                <w:bCs/>
                <w:color w:val="000000" w:themeColor="text1"/>
                <w:sz w:val="24"/>
                <w:szCs w:val="24"/>
              </w:rPr>
            </w:pPr>
            <w:r w:rsidRPr="000B11F9">
              <w:rPr>
                <w:bCs/>
                <w:color w:val="000000" w:themeColor="text1"/>
                <w:sz w:val="24"/>
                <w:szCs w:val="24"/>
              </w:rPr>
              <w:t>-</w:t>
            </w:r>
          </w:p>
        </w:tc>
        <w:tc>
          <w:tcPr>
            <w:tcW w:w="3799" w:type="dxa"/>
            <w:tcBorders>
              <w:bottom w:val="single" w:sz="4" w:space="0" w:color="auto"/>
            </w:tcBorders>
          </w:tcPr>
          <w:p w14:paraId="6BF2DE1F" w14:textId="6B731E65" w:rsidR="00613D54" w:rsidRPr="000B11F9" w:rsidRDefault="00856551" w:rsidP="00F81AD7">
            <w:pPr>
              <w:pStyle w:val="a6"/>
              <w:spacing w:line="228" w:lineRule="auto"/>
              <w:jc w:val="center"/>
              <w:rPr>
                <w:bCs/>
                <w:color w:val="000000" w:themeColor="text1"/>
                <w:sz w:val="24"/>
                <w:szCs w:val="24"/>
                <w:lang w:val="kk-KZ"/>
              </w:rPr>
            </w:pPr>
            <w:r w:rsidRPr="000B11F9">
              <w:rPr>
                <w:bCs/>
                <w:color w:val="000000" w:themeColor="text1"/>
                <w:sz w:val="24"/>
                <w:szCs w:val="24"/>
                <w:lang w:val="kk-KZ"/>
              </w:rPr>
              <w:t>-</w:t>
            </w:r>
          </w:p>
        </w:tc>
        <w:tc>
          <w:tcPr>
            <w:tcW w:w="4270" w:type="dxa"/>
            <w:tcBorders>
              <w:bottom w:val="single" w:sz="4" w:space="0" w:color="auto"/>
            </w:tcBorders>
          </w:tcPr>
          <w:p w14:paraId="5F402B9E" w14:textId="3A61EB13" w:rsidR="00613D54" w:rsidRPr="000B11F9" w:rsidRDefault="00856551" w:rsidP="00F81AD7">
            <w:pPr>
              <w:pStyle w:val="a6"/>
              <w:spacing w:line="228" w:lineRule="auto"/>
              <w:jc w:val="center"/>
              <w:rPr>
                <w:bCs/>
                <w:color w:val="000000" w:themeColor="text1"/>
                <w:sz w:val="24"/>
                <w:szCs w:val="24"/>
              </w:rPr>
            </w:pPr>
            <w:r w:rsidRPr="000B11F9">
              <w:rPr>
                <w:bCs/>
                <w:color w:val="000000" w:themeColor="text1"/>
                <w:sz w:val="24"/>
                <w:szCs w:val="24"/>
              </w:rPr>
              <w:t>-</w:t>
            </w:r>
          </w:p>
        </w:tc>
      </w:tr>
      <w:tr w:rsidR="000B11F9" w:rsidRPr="000B11F9" w14:paraId="1A21E06F" w14:textId="77777777" w:rsidTr="004F7D4E">
        <w:trPr>
          <w:cantSplit/>
        </w:trPr>
        <w:tc>
          <w:tcPr>
            <w:tcW w:w="14868" w:type="dxa"/>
            <w:gridSpan w:val="5"/>
          </w:tcPr>
          <w:p w14:paraId="17545A88" w14:textId="77777777" w:rsidR="00613D54" w:rsidRPr="000B11F9" w:rsidRDefault="00613D54" w:rsidP="00F81AD7">
            <w:pPr>
              <w:pStyle w:val="a6"/>
              <w:spacing w:line="228" w:lineRule="auto"/>
              <w:ind w:firstLine="0"/>
              <w:jc w:val="center"/>
              <w:rPr>
                <w:b w:val="0"/>
                <w:color w:val="000000" w:themeColor="text1"/>
                <w:sz w:val="24"/>
                <w:szCs w:val="24"/>
                <w:lang w:val="kk-KZ"/>
              </w:rPr>
            </w:pPr>
            <w:r w:rsidRPr="000B11F9">
              <w:rPr>
                <w:b w:val="0"/>
                <w:color w:val="000000" w:themeColor="text1"/>
                <w:sz w:val="24"/>
                <w:szCs w:val="24"/>
                <w:lang w:val="kk-KZ"/>
              </w:rPr>
              <w:t xml:space="preserve">Члены корреспонденты Академии высшей школы Казахстана </w:t>
            </w:r>
          </w:p>
        </w:tc>
      </w:tr>
      <w:tr w:rsidR="000B11F9" w:rsidRPr="000B11F9" w14:paraId="770B72E0" w14:textId="77777777" w:rsidTr="00144717">
        <w:tc>
          <w:tcPr>
            <w:tcW w:w="534" w:type="dxa"/>
          </w:tcPr>
          <w:p w14:paraId="20ABD1AD" w14:textId="7DD6FB02" w:rsidR="00613D54" w:rsidRPr="000B11F9" w:rsidRDefault="00856551" w:rsidP="00F81AD7">
            <w:pPr>
              <w:pStyle w:val="a6"/>
              <w:spacing w:line="228" w:lineRule="auto"/>
              <w:ind w:firstLine="0"/>
              <w:jc w:val="center"/>
              <w:rPr>
                <w:b w:val="0"/>
                <w:color w:val="000000" w:themeColor="text1"/>
                <w:sz w:val="24"/>
                <w:szCs w:val="24"/>
              </w:rPr>
            </w:pPr>
            <w:r w:rsidRPr="000B11F9">
              <w:rPr>
                <w:b w:val="0"/>
                <w:color w:val="000000" w:themeColor="text1"/>
                <w:sz w:val="24"/>
                <w:szCs w:val="24"/>
              </w:rPr>
              <w:t>1</w:t>
            </w:r>
          </w:p>
        </w:tc>
        <w:tc>
          <w:tcPr>
            <w:tcW w:w="4252" w:type="dxa"/>
          </w:tcPr>
          <w:p w14:paraId="7A979B08" w14:textId="742D1526" w:rsidR="00613D54" w:rsidRPr="000B11F9" w:rsidRDefault="00856551" w:rsidP="00F81AD7">
            <w:pPr>
              <w:pStyle w:val="a6"/>
              <w:spacing w:line="228" w:lineRule="auto"/>
              <w:jc w:val="center"/>
              <w:rPr>
                <w:bCs/>
                <w:color w:val="000000" w:themeColor="text1"/>
                <w:sz w:val="24"/>
                <w:szCs w:val="24"/>
                <w:lang w:val="kk-KZ"/>
              </w:rPr>
            </w:pPr>
            <w:r w:rsidRPr="000B11F9">
              <w:rPr>
                <w:bCs/>
                <w:color w:val="000000" w:themeColor="text1"/>
                <w:sz w:val="24"/>
                <w:szCs w:val="24"/>
                <w:lang w:val="kk-KZ"/>
              </w:rPr>
              <w:t>-</w:t>
            </w:r>
          </w:p>
        </w:tc>
        <w:tc>
          <w:tcPr>
            <w:tcW w:w="2013" w:type="dxa"/>
          </w:tcPr>
          <w:p w14:paraId="25238329" w14:textId="00914EAA" w:rsidR="00613D54" w:rsidRPr="000B11F9" w:rsidRDefault="00856551" w:rsidP="00F81AD7">
            <w:pPr>
              <w:pStyle w:val="a6"/>
              <w:spacing w:line="228" w:lineRule="auto"/>
              <w:jc w:val="center"/>
              <w:rPr>
                <w:bCs/>
                <w:color w:val="000000" w:themeColor="text1"/>
                <w:sz w:val="24"/>
                <w:szCs w:val="24"/>
              </w:rPr>
            </w:pPr>
            <w:r w:rsidRPr="000B11F9">
              <w:rPr>
                <w:bCs/>
                <w:color w:val="000000" w:themeColor="text1"/>
                <w:sz w:val="24"/>
                <w:szCs w:val="24"/>
              </w:rPr>
              <w:t>-</w:t>
            </w:r>
          </w:p>
        </w:tc>
        <w:tc>
          <w:tcPr>
            <w:tcW w:w="3799" w:type="dxa"/>
          </w:tcPr>
          <w:p w14:paraId="5E6B7C1B" w14:textId="61838CF9" w:rsidR="00613D54" w:rsidRPr="000B11F9" w:rsidRDefault="00856551" w:rsidP="00F81AD7">
            <w:pPr>
              <w:pStyle w:val="a6"/>
              <w:spacing w:line="228" w:lineRule="auto"/>
              <w:jc w:val="center"/>
              <w:rPr>
                <w:bCs/>
                <w:color w:val="000000" w:themeColor="text1"/>
                <w:sz w:val="24"/>
                <w:szCs w:val="24"/>
                <w:lang w:val="kk-KZ"/>
              </w:rPr>
            </w:pPr>
            <w:r w:rsidRPr="000B11F9">
              <w:rPr>
                <w:bCs/>
                <w:color w:val="000000" w:themeColor="text1"/>
                <w:sz w:val="24"/>
                <w:szCs w:val="24"/>
                <w:lang w:val="kk-KZ"/>
              </w:rPr>
              <w:t>-</w:t>
            </w:r>
          </w:p>
        </w:tc>
        <w:tc>
          <w:tcPr>
            <w:tcW w:w="4270" w:type="dxa"/>
          </w:tcPr>
          <w:p w14:paraId="5C850B32" w14:textId="0EC415A9" w:rsidR="00613D54" w:rsidRPr="000B11F9" w:rsidRDefault="00856551" w:rsidP="00F81AD7">
            <w:pPr>
              <w:pStyle w:val="a6"/>
              <w:spacing w:line="228" w:lineRule="auto"/>
              <w:jc w:val="center"/>
              <w:rPr>
                <w:bCs/>
                <w:color w:val="000000" w:themeColor="text1"/>
                <w:sz w:val="24"/>
                <w:szCs w:val="24"/>
              </w:rPr>
            </w:pPr>
            <w:r w:rsidRPr="000B11F9">
              <w:rPr>
                <w:bCs/>
                <w:color w:val="000000" w:themeColor="text1"/>
                <w:sz w:val="24"/>
                <w:szCs w:val="24"/>
              </w:rPr>
              <w:t>-</w:t>
            </w:r>
          </w:p>
        </w:tc>
      </w:tr>
      <w:tr w:rsidR="000B11F9" w:rsidRPr="000B11F9" w14:paraId="121C01CB" w14:textId="77777777" w:rsidTr="00144717">
        <w:trPr>
          <w:trHeight w:val="75"/>
        </w:trPr>
        <w:tc>
          <w:tcPr>
            <w:tcW w:w="14868" w:type="dxa"/>
            <w:gridSpan w:val="5"/>
            <w:tcBorders>
              <w:bottom w:val="single" w:sz="4" w:space="0" w:color="auto"/>
            </w:tcBorders>
          </w:tcPr>
          <w:p w14:paraId="5A087922" w14:textId="77777777" w:rsidR="00613D54" w:rsidRPr="000B11F9" w:rsidRDefault="00613D54" w:rsidP="00F81AD7">
            <w:pPr>
              <w:pStyle w:val="a6"/>
              <w:spacing w:line="228" w:lineRule="auto"/>
              <w:ind w:firstLine="0"/>
              <w:jc w:val="center"/>
              <w:rPr>
                <w:b w:val="0"/>
                <w:color w:val="000000" w:themeColor="text1"/>
                <w:sz w:val="24"/>
                <w:szCs w:val="24"/>
              </w:rPr>
            </w:pPr>
            <w:r w:rsidRPr="000B11F9">
              <w:rPr>
                <w:b w:val="0"/>
                <w:color w:val="000000" w:themeColor="text1"/>
                <w:sz w:val="24"/>
                <w:szCs w:val="24"/>
                <w:lang w:val="kk-KZ"/>
              </w:rPr>
              <w:t xml:space="preserve">Академики и члены корреспонденты других академий </w:t>
            </w:r>
          </w:p>
        </w:tc>
      </w:tr>
      <w:tr w:rsidR="00613D54" w:rsidRPr="000B11F9" w14:paraId="729FE2EF" w14:textId="77777777" w:rsidTr="00144717">
        <w:tc>
          <w:tcPr>
            <w:tcW w:w="534" w:type="dxa"/>
          </w:tcPr>
          <w:p w14:paraId="577D8690" w14:textId="31B7D32C" w:rsidR="00613D54" w:rsidRPr="000B11F9" w:rsidRDefault="00856551" w:rsidP="00F81AD7">
            <w:pPr>
              <w:pStyle w:val="a6"/>
              <w:spacing w:line="228" w:lineRule="auto"/>
              <w:ind w:firstLine="0"/>
              <w:jc w:val="center"/>
              <w:rPr>
                <w:b w:val="0"/>
                <w:bCs/>
                <w:color w:val="000000" w:themeColor="text1"/>
                <w:sz w:val="24"/>
                <w:szCs w:val="24"/>
              </w:rPr>
            </w:pPr>
            <w:r w:rsidRPr="000B11F9">
              <w:rPr>
                <w:b w:val="0"/>
                <w:bCs/>
                <w:color w:val="000000" w:themeColor="text1"/>
                <w:sz w:val="24"/>
                <w:szCs w:val="24"/>
              </w:rPr>
              <w:t>1</w:t>
            </w:r>
          </w:p>
        </w:tc>
        <w:tc>
          <w:tcPr>
            <w:tcW w:w="4252" w:type="dxa"/>
          </w:tcPr>
          <w:p w14:paraId="05A01689" w14:textId="137FB43D" w:rsidR="00613D54" w:rsidRPr="000B11F9" w:rsidRDefault="00856551" w:rsidP="00F81AD7">
            <w:pPr>
              <w:pStyle w:val="a6"/>
              <w:spacing w:line="228" w:lineRule="auto"/>
              <w:jc w:val="center"/>
              <w:rPr>
                <w:b w:val="0"/>
                <w:bCs/>
                <w:color w:val="000000" w:themeColor="text1"/>
                <w:sz w:val="24"/>
                <w:szCs w:val="24"/>
              </w:rPr>
            </w:pPr>
            <w:r w:rsidRPr="000B11F9">
              <w:rPr>
                <w:b w:val="0"/>
                <w:bCs/>
                <w:color w:val="000000" w:themeColor="text1"/>
                <w:sz w:val="24"/>
                <w:szCs w:val="24"/>
              </w:rPr>
              <w:t>-</w:t>
            </w:r>
          </w:p>
        </w:tc>
        <w:tc>
          <w:tcPr>
            <w:tcW w:w="2013" w:type="dxa"/>
          </w:tcPr>
          <w:p w14:paraId="698D3F89" w14:textId="25323259" w:rsidR="00613D54" w:rsidRPr="000B11F9" w:rsidRDefault="00856551" w:rsidP="00F81AD7">
            <w:pPr>
              <w:pStyle w:val="a6"/>
              <w:spacing w:line="228" w:lineRule="auto"/>
              <w:jc w:val="center"/>
              <w:rPr>
                <w:b w:val="0"/>
                <w:bCs/>
                <w:color w:val="000000" w:themeColor="text1"/>
                <w:sz w:val="24"/>
                <w:szCs w:val="24"/>
              </w:rPr>
            </w:pPr>
            <w:r w:rsidRPr="000B11F9">
              <w:rPr>
                <w:b w:val="0"/>
                <w:bCs/>
                <w:color w:val="000000" w:themeColor="text1"/>
                <w:sz w:val="24"/>
                <w:szCs w:val="24"/>
              </w:rPr>
              <w:t>-</w:t>
            </w:r>
          </w:p>
        </w:tc>
        <w:tc>
          <w:tcPr>
            <w:tcW w:w="3799" w:type="dxa"/>
          </w:tcPr>
          <w:p w14:paraId="6ACB6CB1" w14:textId="11C23DED" w:rsidR="00613D54" w:rsidRPr="000B11F9" w:rsidRDefault="00856551" w:rsidP="00F81AD7">
            <w:pPr>
              <w:pStyle w:val="a6"/>
              <w:spacing w:line="228" w:lineRule="auto"/>
              <w:jc w:val="center"/>
              <w:rPr>
                <w:b w:val="0"/>
                <w:bCs/>
                <w:color w:val="000000" w:themeColor="text1"/>
                <w:sz w:val="24"/>
                <w:szCs w:val="24"/>
                <w:lang w:val="kk-KZ"/>
              </w:rPr>
            </w:pPr>
            <w:r w:rsidRPr="000B11F9">
              <w:rPr>
                <w:b w:val="0"/>
                <w:bCs/>
                <w:color w:val="000000" w:themeColor="text1"/>
                <w:sz w:val="24"/>
                <w:szCs w:val="24"/>
                <w:lang w:val="kk-KZ"/>
              </w:rPr>
              <w:t>-</w:t>
            </w:r>
          </w:p>
        </w:tc>
        <w:tc>
          <w:tcPr>
            <w:tcW w:w="4270" w:type="dxa"/>
          </w:tcPr>
          <w:p w14:paraId="1915C128" w14:textId="63CE6C69" w:rsidR="00613D54" w:rsidRPr="000B11F9" w:rsidRDefault="00856551" w:rsidP="00F81AD7">
            <w:pPr>
              <w:pStyle w:val="a6"/>
              <w:spacing w:line="228" w:lineRule="auto"/>
              <w:rPr>
                <w:b w:val="0"/>
                <w:bCs/>
                <w:color w:val="000000" w:themeColor="text1"/>
                <w:sz w:val="24"/>
                <w:szCs w:val="24"/>
                <w:lang w:val="kk-KZ"/>
              </w:rPr>
            </w:pPr>
            <w:r w:rsidRPr="000B11F9">
              <w:rPr>
                <w:b w:val="0"/>
                <w:bCs/>
                <w:color w:val="000000" w:themeColor="text1"/>
                <w:sz w:val="24"/>
                <w:szCs w:val="24"/>
                <w:lang w:val="kk-KZ"/>
              </w:rPr>
              <w:t>-</w:t>
            </w:r>
          </w:p>
        </w:tc>
      </w:tr>
    </w:tbl>
    <w:p w14:paraId="0792694F" w14:textId="795792FB" w:rsidR="00234B3B" w:rsidRPr="000B11F9" w:rsidRDefault="00234B3B" w:rsidP="00144717">
      <w:pPr>
        <w:tabs>
          <w:tab w:val="left" w:pos="7937"/>
        </w:tabs>
        <w:spacing w:line="228" w:lineRule="auto"/>
        <w:rPr>
          <w:color w:val="000000" w:themeColor="text1"/>
          <w:sz w:val="2"/>
          <w:szCs w:val="2"/>
          <w:lang w:val="kk-KZ"/>
        </w:rPr>
      </w:pPr>
    </w:p>
    <w:sectPr w:rsidR="00234B3B" w:rsidRPr="000B11F9" w:rsidSect="004F7D4E">
      <w:pgSz w:w="16838" w:h="11906" w:orient="landscape"/>
      <w:pgMar w:top="1135"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78C68" w14:textId="77777777" w:rsidR="00A82C7D" w:rsidRDefault="00A82C7D">
      <w:r>
        <w:separator/>
      </w:r>
    </w:p>
  </w:endnote>
  <w:endnote w:type="continuationSeparator" w:id="0">
    <w:p w14:paraId="1F3275AD" w14:textId="77777777" w:rsidR="00A82C7D" w:rsidRDefault="00A8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KZ">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Kz Times New 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Kazakh">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Times New Roman"/>
    <w:charset w:val="80"/>
    <w:family w:val="roman"/>
    <w:pitch w:val="variable"/>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Myriad Pro">
    <w:altName w:val="Arial"/>
    <w:panose1 w:val="00000000000000000000"/>
    <w:charset w:val="00"/>
    <w:family w:val="swiss"/>
    <w:notTrueType/>
    <w:pitch w:val="variable"/>
    <w:sig w:usb0="00000001" w:usb1="5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58F29" w14:textId="77777777" w:rsidR="00173615" w:rsidRDefault="00173615">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16C21B52" w14:textId="77777777" w:rsidR="00173615" w:rsidRDefault="00173615">
    <w:pPr>
      <w:pBdr>
        <w:top w:val="nil"/>
        <w:left w:val="nil"/>
        <w:bottom w:val="nil"/>
        <w:right w:val="nil"/>
        <w:between w:val="nil"/>
      </w:pBdr>
      <w:tabs>
        <w:tab w:val="center" w:pos="4153"/>
        <w:tab w:val="right" w:pos="8306"/>
      </w:tabs>
      <w:ind w:right="360" w:firstLine="360"/>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4768A" w14:textId="77777777" w:rsidR="00173615" w:rsidRDefault="00173615">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30151">
      <w:rPr>
        <w:noProof/>
        <w:color w:val="000000"/>
        <w:sz w:val="20"/>
        <w:szCs w:val="20"/>
      </w:rPr>
      <w:t>24</w:t>
    </w:r>
    <w:r>
      <w:rPr>
        <w:color w:val="000000"/>
        <w:sz w:val="20"/>
        <w:szCs w:val="20"/>
      </w:rPr>
      <w:fldChar w:fldCharType="end"/>
    </w:r>
  </w:p>
  <w:p w14:paraId="5DC48896" w14:textId="77777777" w:rsidR="00173615" w:rsidRDefault="00173615">
    <w:pPr>
      <w:pBdr>
        <w:top w:val="nil"/>
        <w:left w:val="nil"/>
        <w:bottom w:val="nil"/>
        <w:right w:val="nil"/>
        <w:between w:val="nil"/>
      </w:pBdr>
      <w:tabs>
        <w:tab w:val="center" w:pos="4153"/>
        <w:tab w:val="right" w:pos="8306"/>
      </w:tabs>
      <w:ind w:right="360" w:firstLine="360"/>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257AF" w14:textId="77777777" w:rsidR="00A82C7D" w:rsidRDefault="00A82C7D">
      <w:r>
        <w:separator/>
      </w:r>
    </w:p>
  </w:footnote>
  <w:footnote w:type="continuationSeparator" w:id="0">
    <w:p w14:paraId="3FB65424" w14:textId="77777777" w:rsidR="00A82C7D" w:rsidRDefault="00A82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4B892" w14:textId="77777777" w:rsidR="00173615" w:rsidRDefault="00173615">
    <w:pPr>
      <w:pBdr>
        <w:top w:val="nil"/>
        <w:left w:val="nil"/>
        <w:bottom w:val="nil"/>
        <w:right w:val="nil"/>
        <w:between w:val="nil"/>
      </w:pBdr>
      <w:tabs>
        <w:tab w:val="center" w:pos="4153"/>
        <w:tab w:val="right" w:pos="8306"/>
      </w:tabs>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2C1982D8" w14:textId="77777777" w:rsidR="00173615" w:rsidRDefault="00173615">
    <w:pPr>
      <w:pBdr>
        <w:top w:val="nil"/>
        <w:left w:val="nil"/>
        <w:bottom w:val="nil"/>
        <w:right w:val="nil"/>
        <w:between w:val="nil"/>
      </w:pBdr>
      <w:tabs>
        <w:tab w:val="center" w:pos="4153"/>
        <w:tab w:val="right" w:pos="8306"/>
      </w:tabs>
      <w:ind w:right="360" w:firstLine="360"/>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0FD1"/>
    <w:multiLevelType w:val="multilevel"/>
    <w:tmpl w:val="775C60AE"/>
    <w:lvl w:ilvl="0">
      <w:start w:val="1"/>
      <w:numFmt w:val="decimal"/>
      <w:lvlText w:val="%1."/>
      <w:lvlJc w:val="left"/>
      <w:pPr>
        <w:ind w:left="644" w:hanging="360"/>
      </w:pPr>
    </w:lvl>
    <w:lvl w:ilvl="1">
      <w:start w:val="3"/>
      <w:numFmt w:val="decimalZero"/>
      <w:isLgl/>
      <w:lvlText w:val="%1.%2"/>
      <w:lvlJc w:val="left"/>
      <w:pPr>
        <w:ind w:left="1314" w:hanging="1030"/>
      </w:pPr>
      <w:rPr>
        <w:rFonts w:hint="default"/>
      </w:rPr>
    </w:lvl>
    <w:lvl w:ilvl="2">
      <w:start w:val="2022"/>
      <w:numFmt w:val="decimal"/>
      <w:isLgl/>
      <w:lvlText w:val="%1.%2.%3"/>
      <w:lvlJc w:val="left"/>
      <w:pPr>
        <w:ind w:left="1314" w:hanging="1030"/>
      </w:pPr>
      <w:rPr>
        <w:rFonts w:hint="default"/>
      </w:rPr>
    </w:lvl>
    <w:lvl w:ilvl="3">
      <w:start w:val="1"/>
      <w:numFmt w:val="decimal"/>
      <w:isLgl/>
      <w:lvlText w:val="%1.%2.%3.%4"/>
      <w:lvlJc w:val="left"/>
      <w:pPr>
        <w:ind w:left="1314" w:hanging="103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3797984"/>
    <w:multiLevelType w:val="hybridMultilevel"/>
    <w:tmpl w:val="D8F8213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8695111"/>
    <w:multiLevelType w:val="hybridMultilevel"/>
    <w:tmpl w:val="89C867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BC57AB"/>
    <w:multiLevelType w:val="hybridMultilevel"/>
    <w:tmpl w:val="E44A8D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EFA4248"/>
    <w:multiLevelType w:val="multilevel"/>
    <w:tmpl w:val="1E063C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FC229E7"/>
    <w:multiLevelType w:val="multilevel"/>
    <w:tmpl w:val="66CC1A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5C5E74"/>
    <w:multiLevelType w:val="hybridMultilevel"/>
    <w:tmpl w:val="DFF206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8E00FD5"/>
    <w:multiLevelType w:val="hybridMultilevel"/>
    <w:tmpl w:val="0EC01A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98E0595"/>
    <w:multiLevelType w:val="hybridMultilevel"/>
    <w:tmpl w:val="61B61A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762226E"/>
    <w:multiLevelType w:val="hybridMultilevel"/>
    <w:tmpl w:val="2A02F84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596658"/>
    <w:multiLevelType w:val="hybridMultilevel"/>
    <w:tmpl w:val="3934F3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DDC7EE8"/>
    <w:multiLevelType w:val="hybridMultilevel"/>
    <w:tmpl w:val="E17E3A2E"/>
    <w:lvl w:ilvl="0" w:tplc="56E60E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AAB6549"/>
    <w:multiLevelType w:val="hybridMultilevel"/>
    <w:tmpl w:val="0CC68008"/>
    <w:lvl w:ilvl="0" w:tplc="0419000F">
      <w:start w:val="1"/>
      <w:numFmt w:val="decimal"/>
      <w:lvlText w:val="%1."/>
      <w:lvlJc w:val="left"/>
      <w:pPr>
        <w:ind w:left="1260" w:hanging="360"/>
      </w:pPr>
    </w:lvl>
    <w:lvl w:ilvl="1" w:tplc="5630D184">
      <w:start w:val="1"/>
      <w:numFmt w:val="upperLetter"/>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BB374E9"/>
    <w:multiLevelType w:val="multilevel"/>
    <w:tmpl w:val="AF062C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40746B6E"/>
    <w:multiLevelType w:val="hybridMultilevel"/>
    <w:tmpl w:val="D8F821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3722A2E"/>
    <w:multiLevelType w:val="hybridMultilevel"/>
    <w:tmpl w:val="3FD895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3DD44E6"/>
    <w:multiLevelType w:val="hybridMultilevel"/>
    <w:tmpl w:val="3FD895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3FA1FA1"/>
    <w:multiLevelType w:val="multilevel"/>
    <w:tmpl w:val="1A385F4A"/>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nsid w:val="44F11D70"/>
    <w:multiLevelType w:val="hybridMultilevel"/>
    <w:tmpl w:val="1D06E48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813FA6"/>
    <w:multiLevelType w:val="hybridMultilevel"/>
    <w:tmpl w:val="2A02F84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7124B9"/>
    <w:multiLevelType w:val="hybridMultilevel"/>
    <w:tmpl w:val="7B82A1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AB10BEB"/>
    <w:multiLevelType w:val="hybridMultilevel"/>
    <w:tmpl w:val="2A02F84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A02FE6"/>
    <w:multiLevelType w:val="hybridMultilevel"/>
    <w:tmpl w:val="D1EE2A1A"/>
    <w:lvl w:ilvl="0" w:tplc="D7C2C2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5D60773B"/>
    <w:multiLevelType w:val="hybridMultilevel"/>
    <w:tmpl w:val="E640E716"/>
    <w:lvl w:ilvl="0" w:tplc="BDAE4A62">
      <w:start w:val="1"/>
      <w:numFmt w:val="bullet"/>
      <w:lvlText w:val=""/>
      <w:lvlJc w:val="left"/>
      <w:pPr>
        <w:tabs>
          <w:tab w:val="num" w:pos="720"/>
        </w:tabs>
        <w:ind w:left="720" w:hanging="360"/>
      </w:pPr>
      <w:rPr>
        <w:rFonts w:ascii="Wingdings" w:hAnsi="Wingdings" w:hint="default"/>
      </w:rPr>
    </w:lvl>
    <w:lvl w:ilvl="1" w:tplc="13ACF76C" w:tentative="1">
      <w:start w:val="1"/>
      <w:numFmt w:val="bullet"/>
      <w:lvlText w:val=""/>
      <w:lvlJc w:val="left"/>
      <w:pPr>
        <w:tabs>
          <w:tab w:val="num" w:pos="1440"/>
        </w:tabs>
        <w:ind w:left="1440" w:hanging="360"/>
      </w:pPr>
      <w:rPr>
        <w:rFonts w:ascii="Wingdings" w:hAnsi="Wingdings" w:hint="default"/>
      </w:rPr>
    </w:lvl>
    <w:lvl w:ilvl="2" w:tplc="A3C0ADF0" w:tentative="1">
      <w:start w:val="1"/>
      <w:numFmt w:val="bullet"/>
      <w:lvlText w:val=""/>
      <w:lvlJc w:val="left"/>
      <w:pPr>
        <w:tabs>
          <w:tab w:val="num" w:pos="2160"/>
        </w:tabs>
        <w:ind w:left="2160" w:hanging="360"/>
      </w:pPr>
      <w:rPr>
        <w:rFonts w:ascii="Wingdings" w:hAnsi="Wingdings" w:hint="default"/>
      </w:rPr>
    </w:lvl>
    <w:lvl w:ilvl="3" w:tplc="3FF60A5C" w:tentative="1">
      <w:start w:val="1"/>
      <w:numFmt w:val="bullet"/>
      <w:lvlText w:val=""/>
      <w:lvlJc w:val="left"/>
      <w:pPr>
        <w:tabs>
          <w:tab w:val="num" w:pos="2880"/>
        </w:tabs>
        <w:ind w:left="2880" w:hanging="360"/>
      </w:pPr>
      <w:rPr>
        <w:rFonts w:ascii="Wingdings" w:hAnsi="Wingdings" w:hint="default"/>
      </w:rPr>
    </w:lvl>
    <w:lvl w:ilvl="4" w:tplc="C756BAE2" w:tentative="1">
      <w:start w:val="1"/>
      <w:numFmt w:val="bullet"/>
      <w:lvlText w:val=""/>
      <w:lvlJc w:val="left"/>
      <w:pPr>
        <w:tabs>
          <w:tab w:val="num" w:pos="3600"/>
        </w:tabs>
        <w:ind w:left="3600" w:hanging="360"/>
      </w:pPr>
      <w:rPr>
        <w:rFonts w:ascii="Wingdings" w:hAnsi="Wingdings" w:hint="default"/>
      </w:rPr>
    </w:lvl>
    <w:lvl w:ilvl="5" w:tplc="041601AA" w:tentative="1">
      <w:start w:val="1"/>
      <w:numFmt w:val="bullet"/>
      <w:lvlText w:val=""/>
      <w:lvlJc w:val="left"/>
      <w:pPr>
        <w:tabs>
          <w:tab w:val="num" w:pos="4320"/>
        </w:tabs>
        <w:ind w:left="4320" w:hanging="360"/>
      </w:pPr>
      <w:rPr>
        <w:rFonts w:ascii="Wingdings" w:hAnsi="Wingdings" w:hint="default"/>
      </w:rPr>
    </w:lvl>
    <w:lvl w:ilvl="6" w:tplc="1B944C62" w:tentative="1">
      <w:start w:val="1"/>
      <w:numFmt w:val="bullet"/>
      <w:lvlText w:val=""/>
      <w:lvlJc w:val="left"/>
      <w:pPr>
        <w:tabs>
          <w:tab w:val="num" w:pos="5040"/>
        </w:tabs>
        <w:ind w:left="5040" w:hanging="360"/>
      </w:pPr>
      <w:rPr>
        <w:rFonts w:ascii="Wingdings" w:hAnsi="Wingdings" w:hint="default"/>
      </w:rPr>
    </w:lvl>
    <w:lvl w:ilvl="7" w:tplc="DFF0B9CE" w:tentative="1">
      <w:start w:val="1"/>
      <w:numFmt w:val="bullet"/>
      <w:lvlText w:val=""/>
      <w:lvlJc w:val="left"/>
      <w:pPr>
        <w:tabs>
          <w:tab w:val="num" w:pos="5760"/>
        </w:tabs>
        <w:ind w:left="5760" w:hanging="360"/>
      </w:pPr>
      <w:rPr>
        <w:rFonts w:ascii="Wingdings" w:hAnsi="Wingdings" w:hint="default"/>
      </w:rPr>
    </w:lvl>
    <w:lvl w:ilvl="8" w:tplc="BAB89314" w:tentative="1">
      <w:start w:val="1"/>
      <w:numFmt w:val="bullet"/>
      <w:lvlText w:val=""/>
      <w:lvlJc w:val="left"/>
      <w:pPr>
        <w:tabs>
          <w:tab w:val="num" w:pos="6480"/>
        </w:tabs>
        <w:ind w:left="6480" w:hanging="360"/>
      </w:pPr>
      <w:rPr>
        <w:rFonts w:ascii="Wingdings" w:hAnsi="Wingdings" w:hint="default"/>
      </w:rPr>
    </w:lvl>
  </w:abstractNum>
  <w:abstractNum w:abstractNumId="24">
    <w:nsid w:val="64387784"/>
    <w:multiLevelType w:val="hybridMultilevel"/>
    <w:tmpl w:val="8ADCB2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AB72F8B"/>
    <w:multiLevelType w:val="hybridMultilevel"/>
    <w:tmpl w:val="98B610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CF1303F"/>
    <w:multiLevelType w:val="hybridMultilevel"/>
    <w:tmpl w:val="F1607F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05D63D6"/>
    <w:multiLevelType w:val="multilevel"/>
    <w:tmpl w:val="CAFC9DA6"/>
    <w:lvl w:ilvl="0">
      <w:start w:val="1"/>
      <w:numFmt w:val="decimal"/>
      <w:lvlText w:val="%1."/>
      <w:lvlJc w:val="left"/>
      <w:pPr>
        <w:ind w:left="786" w:hanging="360"/>
      </w:pPr>
      <w:rPr>
        <w:b w:val="0"/>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28">
    <w:nsid w:val="71982FA9"/>
    <w:multiLevelType w:val="multilevel"/>
    <w:tmpl w:val="B1744BAC"/>
    <w:lvl w:ilvl="0">
      <w:start w:val="1"/>
      <w:numFmt w:val="decimal"/>
      <w:lvlText w:val="%1."/>
      <w:lvlJc w:val="left"/>
      <w:pPr>
        <w:ind w:left="720" w:hanging="360"/>
      </w:pPr>
    </w:lvl>
    <w:lvl w:ilvl="1">
      <w:start w:val="12"/>
      <w:numFmt w:val="decimal"/>
      <w:isLgl/>
      <w:lvlText w:val="%1.%2"/>
      <w:lvlJc w:val="left"/>
      <w:pPr>
        <w:ind w:left="1753" w:hanging="1290"/>
      </w:pPr>
      <w:rPr>
        <w:rFonts w:hint="default"/>
        <w:color w:val="000000"/>
      </w:rPr>
    </w:lvl>
    <w:lvl w:ilvl="2">
      <w:start w:val="2021"/>
      <w:numFmt w:val="decimal"/>
      <w:isLgl/>
      <w:lvlText w:val="%1.%2.%3"/>
      <w:lvlJc w:val="left"/>
      <w:pPr>
        <w:ind w:left="2000" w:hanging="1290"/>
      </w:pPr>
      <w:rPr>
        <w:rFonts w:hint="default"/>
        <w:color w:val="000000"/>
      </w:rPr>
    </w:lvl>
    <w:lvl w:ilvl="3">
      <w:start w:val="1"/>
      <w:numFmt w:val="decimal"/>
      <w:isLgl/>
      <w:lvlText w:val="%1.%2.%3.%4"/>
      <w:lvlJc w:val="left"/>
      <w:pPr>
        <w:ind w:left="1959" w:hanging="1290"/>
      </w:pPr>
      <w:rPr>
        <w:rFonts w:hint="default"/>
        <w:color w:val="000000"/>
      </w:rPr>
    </w:lvl>
    <w:lvl w:ilvl="4">
      <w:start w:val="1"/>
      <w:numFmt w:val="decimal"/>
      <w:isLgl/>
      <w:lvlText w:val="%1.%2.%3.%4.%5"/>
      <w:lvlJc w:val="left"/>
      <w:pPr>
        <w:ind w:left="2062" w:hanging="1290"/>
      </w:pPr>
      <w:rPr>
        <w:rFonts w:hint="default"/>
        <w:color w:val="000000"/>
      </w:rPr>
    </w:lvl>
    <w:lvl w:ilvl="5">
      <w:start w:val="1"/>
      <w:numFmt w:val="decimal"/>
      <w:isLgl/>
      <w:lvlText w:val="%1.%2.%3.%4.%5.%6"/>
      <w:lvlJc w:val="left"/>
      <w:pPr>
        <w:ind w:left="2165" w:hanging="1290"/>
      </w:pPr>
      <w:rPr>
        <w:rFonts w:hint="default"/>
        <w:color w:val="000000"/>
      </w:rPr>
    </w:lvl>
    <w:lvl w:ilvl="6">
      <w:start w:val="1"/>
      <w:numFmt w:val="decimal"/>
      <w:isLgl/>
      <w:lvlText w:val="%1.%2.%3.%4.%5.%6.%7"/>
      <w:lvlJc w:val="left"/>
      <w:pPr>
        <w:ind w:left="2418" w:hanging="1440"/>
      </w:pPr>
      <w:rPr>
        <w:rFonts w:hint="default"/>
        <w:color w:val="000000"/>
      </w:rPr>
    </w:lvl>
    <w:lvl w:ilvl="7">
      <w:start w:val="1"/>
      <w:numFmt w:val="decimal"/>
      <w:isLgl/>
      <w:lvlText w:val="%1.%2.%3.%4.%5.%6.%7.%8"/>
      <w:lvlJc w:val="left"/>
      <w:pPr>
        <w:ind w:left="2521" w:hanging="1440"/>
      </w:pPr>
      <w:rPr>
        <w:rFonts w:hint="default"/>
        <w:color w:val="000000"/>
      </w:rPr>
    </w:lvl>
    <w:lvl w:ilvl="8">
      <w:start w:val="1"/>
      <w:numFmt w:val="decimal"/>
      <w:isLgl/>
      <w:lvlText w:val="%1.%2.%3.%4.%5.%6.%7.%8.%9"/>
      <w:lvlJc w:val="left"/>
      <w:pPr>
        <w:ind w:left="2984" w:hanging="1800"/>
      </w:pPr>
      <w:rPr>
        <w:rFonts w:hint="default"/>
        <w:color w:val="000000"/>
      </w:rPr>
    </w:lvl>
  </w:abstractNum>
  <w:abstractNum w:abstractNumId="29">
    <w:nsid w:val="741C2B45"/>
    <w:multiLevelType w:val="hybridMultilevel"/>
    <w:tmpl w:val="42727B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590584B"/>
    <w:multiLevelType w:val="hybridMultilevel"/>
    <w:tmpl w:val="3934F3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E9272C1"/>
    <w:multiLevelType w:val="multilevel"/>
    <w:tmpl w:val="D9C03054"/>
    <w:lvl w:ilvl="0">
      <w:start w:val="1"/>
      <w:numFmt w:val="decimal"/>
      <w:lvlText w:val="%1."/>
      <w:lvlJc w:val="left"/>
      <w:pPr>
        <w:ind w:left="720" w:hanging="360"/>
      </w:pPr>
    </w:lvl>
    <w:lvl w:ilvl="1">
      <w:start w:val="12"/>
      <w:numFmt w:val="decimal"/>
      <w:isLgl/>
      <w:lvlText w:val="%1.%2"/>
      <w:lvlJc w:val="left"/>
      <w:pPr>
        <w:ind w:left="1380" w:hanging="1020"/>
      </w:pPr>
      <w:rPr>
        <w:rFonts w:hint="default"/>
      </w:rPr>
    </w:lvl>
    <w:lvl w:ilvl="2">
      <w:start w:val="2021"/>
      <w:numFmt w:val="decimal"/>
      <w:isLgl/>
      <w:lvlText w:val="%1.%2.%3"/>
      <w:lvlJc w:val="left"/>
      <w:pPr>
        <w:ind w:left="1380" w:hanging="1020"/>
      </w:pPr>
      <w:rPr>
        <w:rFonts w:hint="default"/>
      </w:rPr>
    </w:lvl>
    <w:lvl w:ilvl="3">
      <w:start w:val="1"/>
      <w:numFmt w:val="decimal"/>
      <w:isLgl/>
      <w:lvlText w:val="%1.%2.%3.%4"/>
      <w:lvlJc w:val="left"/>
      <w:pPr>
        <w:ind w:left="1380" w:hanging="10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FAE0738"/>
    <w:multiLevelType w:val="hybridMultilevel"/>
    <w:tmpl w:val="2A02F84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num>
  <w:num w:numId="3">
    <w:abstractNumId w:val="27"/>
  </w:num>
  <w:num w:numId="4">
    <w:abstractNumId w:val="17"/>
  </w:num>
  <w:num w:numId="5">
    <w:abstractNumId w:val="5"/>
  </w:num>
  <w:num w:numId="6">
    <w:abstractNumId w:val="0"/>
  </w:num>
  <w:num w:numId="7">
    <w:abstractNumId w:val="11"/>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
  </w:num>
  <w:num w:numId="11">
    <w:abstractNumId w:val="20"/>
  </w:num>
  <w:num w:numId="12">
    <w:abstractNumId w:val="26"/>
  </w:num>
  <w:num w:numId="13">
    <w:abstractNumId w:val="15"/>
  </w:num>
  <w:num w:numId="14">
    <w:abstractNumId w:val="24"/>
  </w:num>
  <w:num w:numId="15">
    <w:abstractNumId w:val="25"/>
  </w:num>
  <w:num w:numId="16">
    <w:abstractNumId w:val="6"/>
  </w:num>
  <w:num w:numId="17">
    <w:abstractNumId w:val="2"/>
  </w:num>
  <w:num w:numId="18">
    <w:abstractNumId w:val="8"/>
  </w:num>
  <w:num w:numId="19">
    <w:abstractNumId w:val="7"/>
  </w:num>
  <w:num w:numId="20">
    <w:abstractNumId w:val="1"/>
  </w:num>
  <w:num w:numId="21">
    <w:abstractNumId w:val="14"/>
  </w:num>
  <w:num w:numId="22">
    <w:abstractNumId w:val="30"/>
  </w:num>
  <w:num w:numId="23">
    <w:abstractNumId w:val="10"/>
  </w:num>
  <w:num w:numId="24">
    <w:abstractNumId w:val="12"/>
  </w:num>
  <w:num w:numId="25">
    <w:abstractNumId w:val="16"/>
  </w:num>
  <w:num w:numId="26">
    <w:abstractNumId w:val="28"/>
  </w:num>
  <w:num w:numId="27">
    <w:abstractNumId w:val="18"/>
  </w:num>
  <w:num w:numId="28">
    <w:abstractNumId w:val="19"/>
  </w:num>
  <w:num w:numId="29">
    <w:abstractNumId w:val="23"/>
  </w:num>
  <w:num w:numId="30">
    <w:abstractNumId w:val="9"/>
  </w:num>
  <w:num w:numId="31">
    <w:abstractNumId w:val="21"/>
  </w:num>
  <w:num w:numId="32">
    <w:abstractNumId w:val="32"/>
  </w:num>
  <w:num w:numId="33">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1NDc2MTS1MDE2MjBS0lEKTi0uzszPAykwrAUAM5nEOiwAAAA="/>
  </w:docVars>
  <w:rsids>
    <w:rsidRoot w:val="00BE0728"/>
    <w:rsid w:val="00000D8F"/>
    <w:rsid w:val="00002B76"/>
    <w:rsid w:val="000112E4"/>
    <w:rsid w:val="00012FD9"/>
    <w:rsid w:val="00041CD8"/>
    <w:rsid w:val="00044F01"/>
    <w:rsid w:val="00050406"/>
    <w:rsid w:val="00064C17"/>
    <w:rsid w:val="000A1B24"/>
    <w:rsid w:val="000B11F9"/>
    <w:rsid w:val="000B2ED0"/>
    <w:rsid w:val="000B5803"/>
    <w:rsid w:val="000E1447"/>
    <w:rsid w:val="000E4EDE"/>
    <w:rsid w:val="000F17F2"/>
    <w:rsid w:val="000F5ECA"/>
    <w:rsid w:val="001156FF"/>
    <w:rsid w:val="00116157"/>
    <w:rsid w:val="0012507B"/>
    <w:rsid w:val="0013100F"/>
    <w:rsid w:val="00142AC9"/>
    <w:rsid w:val="00144717"/>
    <w:rsid w:val="00145292"/>
    <w:rsid w:val="00146684"/>
    <w:rsid w:val="00147FB6"/>
    <w:rsid w:val="00154D77"/>
    <w:rsid w:val="00167C88"/>
    <w:rsid w:val="001711FE"/>
    <w:rsid w:val="00173615"/>
    <w:rsid w:val="00190BC6"/>
    <w:rsid w:val="00195D99"/>
    <w:rsid w:val="001A30E9"/>
    <w:rsid w:val="001B3E8D"/>
    <w:rsid w:val="001C2166"/>
    <w:rsid w:val="001C688B"/>
    <w:rsid w:val="001D096B"/>
    <w:rsid w:val="001D2398"/>
    <w:rsid w:val="001D2B99"/>
    <w:rsid w:val="001D7778"/>
    <w:rsid w:val="001E1CBE"/>
    <w:rsid w:val="001F4EAD"/>
    <w:rsid w:val="002065AA"/>
    <w:rsid w:val="0021255E"/>
    <w:rsid w:val="002271C1"/>
    <w:rsid w:val="00234B3B"/>
    <w:rsid w:val="00262CE3"/>
    <w:rsid w:val="00273855"/>
    <w:rsid w:val="00277716"/>
    <w:rsid w:val="00280C8D"/>
    <w:rsid w:val="00282AC0"/>
    <w:rsid w:val="00297E34"/>
    <w:rsid w:val="002A5CA0"/>
    <w:rsid w:val="002A6371"/>
    <w:rsid w:val="002B5200"/>
    <w:rsid w:val="002C4ACE"/>
    <w:rsid w:val="002C66F8"/>
    <w:rsid w:val="002E28B2"/>
    <w:rsid w:val="002E51E4"/>
    <w:rsid w:val="002E5CA9"/>
    <w:rsid w:val="0030277E"/>
    <w:rsid w:val="003038C4"/>
    <w:rsid w:val="0032218A"/>
    <w:rsid w:val="003508BE"/>
    <w:rsid w:val="003745AA"/>
    <w:rsid w:val="00377D92"/>
    <w:rsid w:val="00380A36"/>
    <w:rsid w:val="00391BB0"/>
    <w:rsid w:val="00393BD7"/>
    <w:rsid w:val="003B2B57"/>
    <w:rsid w:val="003C15E6"/>
    <w:rsid w:val="003E5E17"/>
    <w:rsid w:val="003F5977"/>
    <w:rsid w:val="003F793D"/>
    <w:rsid w:val="00425E8B"/>
    <w:rsid w:val="00437214"/>
    <w:rsid w:val="00437538"/>
    <w:rsid w:val="004422C7"/>
    <w:rsid w:val="00446503"/>
    <w:rsid w:val="00446B35"/>
    <w:rsid w:val="00456094"/>
    <w:rsid w:val="004609FD"/>
    <w:rsid w:val="00470D0B"/>
    <w:rsid w:val="00483EFB"/>
    <w:rsid w:val="00485E27"/>
    <w:rsid w:val="00495817"/>
    <w:rsid w:val="004A1580"/>
    <w:rsid w:val="004D6795"/>
    <w:rsid w:val="004D7176"/>
    <w:rsid w:val="004F7D4E"/>
    <w:rsid w:val="00512C59"/>
    <w:rsid w:val="00516147"/>
    <w:rsid w:val="0052695E"/>
    <w:rsid w:val="00543934"/>
    <w:rsid w:val="00547F83"/>
    <w:rsid w:val="005514CE"/>
    <w:rsid w:val="0056158D"/>
    <w:rsid w:val="005915F1"/>
    <w:rsid w:val="00593912"/>
    <w:rsid w:val="005A0460"/>
    <w:rsid w:val="005B0E15"/>
    <w:rsid w:val="005B52AC"/>
    <w:rsid w:val="005C03F6"/>
    <w:rsid w:val="005C696F"/>
    <w:rsid w:val="005D1CB3"/>
    <w:rsid w:val="005E2376"/>
    <w:rsid w:val="005F6046"/>
    <w:rsid w:val="00613D54"/>
    <w:rsid w:val="006140BB"/>
    <w:rsid w:val="0062365F"/>
    <w:rsid w:val="0063232A"/>
    <w:rsid w:val="00632EC8"/>
    <w:rsid w:val="006352C1"/>
    <w:rsid w:val="00635352"/>
    <w:rsid w:val="0064480C"/>
    <w:rsid w:val="00647DD9"/>
    <w:rsid w:val="00652901"/>
    <w:rsid w:val="00654CDE"/>
    <w:rsid w:val="00656A90"/>
    <w:rsid w:val="00671524"/>
    <w:rsid w:val="00687B52"/>
    <w:rsid w:val="00695856"/>
    <w:rsid w:val="006B1924"/>
    <w:rsid w:val="006B1A2D"/>
    <w:rsid w:val="006B37F7"/>
    <w:rsid w:val="006B6F8B"/>
    <w:rsid w:val="006C7C67"/>
    <w:rsid w:val="006D0014"/>
    <w:rsid w:val="006D1412"/>
    <w:rsid w:val="006D42E7"/>
    <w:rsid w:val="006E15C5"/>
    <w:rsid w:val="006F09EF"/>
    <w:rsid w:val="00714250"/>
    <w:rsid w:val="00722C5F"/>
    <w:rsid w:val="00741188"/>
    <w:rsid w:val="00747395"/>
    <w:rsid w:val="00751FBA"/>
    <w:rsid w:val="00776ED1"/>
    <w:rsid w:val="00777DA0"/>
    <w:rsid w:val="00784B65"/>
    <w:rsid w:val="007A13C4"/>
    <w:rsid w:val="007A3B1B"/>
    <w:rsid w:val="007B21E3"/>
    <w:rsid w:val="007B562F"/>
    <w:rsid w:val="007B6209"/>
    <w:rsid w:val="007C7C73"/>
    <w:rsid w:val="007D0D86"/>
    <w:rsid w:val="007E6F60"/>
    <w:rsid w:val="008227BD"/>
    <w:rsid w:val="00826453"/>
    <w:rsid w:val="00830151"/>
    <w:rsid w:val="008366F7"/>
    <w:rsid w:val="00856551"/>
    <w:rsid w:val="00861CA8"/>
    <w:rsid w:val="008657A7"/>
    <w:rsid w:val="00877BC9"/>
    <w:rsid w:val="008D427C"/>
    <w:rsid w:val="008D53D0"/>
    <w:rsid w:val="008E5525"/>
    <w:rsid w:val="008F56DF"/>
    <w:rsid w:val="008F74A4"/>
    <w:rsid w:val="009055BC"/>
    <w:rsid w:val="00906912"/>
    <w:rsid w:val="00922207"/>
    <w:rsid w:val="009225B1"/>
    <w:rsid w:val="00933D70"/>
    <w:rsid w:val="00962F98"/>
    <w:rsid w:val="009632A6"/>
    <w:rsid w:val="00976FE0"/>
    <w:rsid w:val="009819DE"/>
    <w:rsid w:val="00984D9F"/>
    <w:rsid w:val="00997D08"/>
    <w:rsid w:val="009B17D5"/>
    <w:rsid w:val="009C415B"/>
    <w:rsid w:val="009C7B87"/>
    <w:rsid w:val="00A00EB8"/>
    <w:rsid w:val="00A04C10"/>
    <w:rsid w:val="00A102BD"/>
    <w:rsid w:val="00A2201F"/>
    <w:rsid w:val="00A24A11"/>
    <w:rsid w:val="00A274AC"/>
    <w:rsid w:val="00A3710F"/>
    <w:rsid w:val="00A371A8"/>
    <w:rsid w:val="00A568E4"/>
    <w:rsid w:val="00A73A8F"/>
    <w:rsid w:val="00A75D60"/>
    <w:rsid w:val="00A82C7D"/>
    <w:rsid w:val="00A84BE6"/>
    <w:rsid w:val="00A90991"/>
    <w:rsid w:val="00A90CFB"/>
    <w:rsid w:val="00A90D2C"/>
    <w:rsid w:val="00AA487C"/>
    <w:rsid w:val="00AB163F"/>
    <w:rsid w:val="00AB31B2"/>
    <w:rsid w:val="00AB3D40"/>
    <w:rsid w:val="00AB5BCB"/>
    <w:rsid w:val="00AD6310"/>
    <w:rsid w:val="00AD70E5"/>
    <w:rsid w:val="00AF04AC"/>
    <w:rsid w:val="00AF7C55"/>
    <w:rsid w:val="00B015F6"/>
    <w:rsid w:val="00B15B6D"/>
    <w:rsid w:val="00B35962"/>
    <w:rsid w:val="00B630B0"/>
    <w:rsid w:val="00B74172"/>
    <w:rsid w:val="00B95898"/>
    <w:rsid w:val="00B96DF9"/>
    <w:rsid w:val="00BA663A"/>
    <w:rsid w:val="00BA751D"/>
    <w:rsid w:val="00BB5987"/>
    <w:rsid w:val="00BC04A0"/>
    <w:rsid w:val="00BD4AB3"/>
    <w:rsid w:val="00BE0728"/>
    <w:rsid w:val="00BF1FCE"/>
    <w:rsid w:val="00C119DA"/>
    <w:rsid w:val="00C1229A"/>
    <w:rsid w:val="00C432B1"/>
    <w:rsid w:val="00C62DD3"/>
    <w:rsid w:val="00C65782"/>
    <w:rsid w:val="00C67529"/>
    <w:rsid w:val="00C72579"/>
    <w:rsid w:val="00C74D80"/>
    <w:rsid w:val="00C758F1"/>
    <w:rsid w:val="00CC2513"/>
    <w:rsid w:val="00CC4F28"/>
    <w:rsid w:val="00CD5A78"/>
    <w:rsid w:val="00CD7FB9"/>
    <w:rsid w:val="00CF0FDA"/>
    <w:rsid w:val="00CF2DB5"/>
    <w:rsid w:val="00D04A7A"/>
    <w:rsid w:val="00D127E1"/>
    <w:rsid w:val="00D35EFD"/>
    <w:rsid w:val="00D45E24"/>
    <w:rsid w:val="00D774EA"/>
    <w:rsid w:val="00D928D3"/>
    <w:rsid w:val="00DA087A"/>
    <w:rsid w:val="00DA099A"/>
    <w:rsid w:val="00DA6C35"/>
    <w:rsid w:val="00DB130D"/>
    <w:rsid w:val="00DB2C7B"/>
    <w:rsid w:val="00DC4429"/>
    <w:rsid w:val="00DC758C"/>
    <w:rsid w:val="00DD1E46"/>
    <w:rsid w:val="00DD2CDE"/>
    <w:rsid w:val="00DE50F7"/>
    <w:rsid w:val="00E04769"/>
    <w:rsid w:val="00E150FD"/>
    <w:rsid w:val="00E16FC8"/>
    <w:rsid w:val="00E20AF5"/>
    <w:rsid w:val="00E216BA"/>
    <w:rsid w:val="00E32DD4"/>
    <w:rsid w:val="00E367F8"/>
    <w:rsid w:val="00E52E80"/>
    <w:rsid w:val="00E57D5C"/>
    <w:rsid w:val="00E57EA7"/>
    <w:rsid w:val="00E60AC6"/>
    <w:rsid w:val="00E66F4D"/>
    <w:rsid w:val="00E831A2"/>
    <w:rsid w:val="00E935AE"/>
    <w:rsid w:val="00EA2A36"/>
    <w:rsid w:val="00EC02DC"/>
    <w:rsid w:val="00ED1999"/>
    <w:rsid w:val="00ED4A88"/>
    <w:rsid w:val="00EF0876"/>
    <w:rsid w:val="00EF23BC"/>
    <w:rsid w:val="00EF313A"/>
    <w:rsid w:val="00F11F82"/>
    <w:rsid w:val="00F12879"/>
    <w:rsid w:val="00F1394D"/>
    <w:rsid w:val="00F17802"/>
    <w:rsid w:val="00F2337A"/>
    <w:rsid w:val="00F27B3B"/>
    <w:rsid w:val="00F30E01"/>
    <w:rsid w:val="00F35FBE"/>
    <w:rsid w:val="00F42D8F"/>
    <w:rsid w:val="00F52DD6"/>
    <w:rsid w:val="00F81AD7"/>
    <w:rsid w:val="00FA57E3"/>
    <w:rsid w:val="00FA7191"/>
    <w:rsid w:val="00FC1EAF"/>
    <w:rsid w:val="00FD4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3BAA9"/>
  <w15:docId w15:val="{B1B42BA8-EDD9-43B2-ABB3-8C19BDA4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4A2"/>
  </w:style>
  <w:style w:type="paragraph" w:styleId="1">
    <w:name w:val="heading 1"/>
    <w:basedOn w:val="a"/>
    <w:next w:val="a"/>
    <w:link w:val="10"/>
    <w:uiPriority w:val="9"/>
    <w:qFormat/>
    <w:rsid w:val="005164A2"/>
    <w:pPr>
      <w:keepNext/>
      <w:jc w:val="both"/>
      <w:outlineLvl w:val="0"/>
    </w:pPr>
    <w:rPr>
      <w:b/>
      <w:sz w:val="28"/>
      <w:szCs w:val="20"/>
    </w:rPr>
  </w:style>
  <w:style w:type="paragraph" w:styleId="2">
    <w:name w:val="heading 2"/>
    <w:basedOn w:val="a"/>
    <w:next w:val="a"/>
    <w:link w:val="20"/>
    <w:uiPriority w:val="9"/>
    <w:unhideWhenUsed/>
    <w:qFormat/>
    <w:rsid w:val="005164A2"/>
    <w:pPr>
      <w:keepNext/>
      <w:outlineLvl w:val="1"/>
    </w:pPr>
    <w:rPr>
      <w:sz w:val="28"/>
      <w:szCs w:val="20"/>
    </w:rPr>
  </w:style>
  <w:style w:type="paragraph" w:styleId="3">
    <w:name w:val="heading 3"/>
    <w:basedOn w:val="a"/>
    <w:next w:val="a"/>
    <w:link w:val="30"/>
    <w:unhideWhenUsed/>
    <w:qFormat/>
    <w:rsid w:val="005164A2"/>
    <w:pPr>
      <w:keepNext/>
      <w:jc w:val="both"/>
      <w:outlineLvl w:val="2"/>
    </w:pPr>
    <w:rPr>
      <w:sz w:val="28"/>
      <w:szCs w:val="20"/>
    </w:rPr>
  </w:style>
  <w:style w:type="paragraph" w:styleId="4">
    <w:name w:val="heading 4"/>
    <w:basedOn w:val="a"/>
    <w:link w:val="40"/>
    <w:unhideWhenUsed/>
    <w:qFormat/>
    <w:rsid w:val="006F6B9E"/>
    <w:pPr>
      <w:spacing w:before="100" w:beforeAutospacing="1" w:after="100" w:afterAutospacing="1"/>
      <w:outlineLvl w:val="3"/>
    </w:pPr>
    <w:rPr>
      <w:b/>
      <w:bCs/>
    </w:rPr>
  </w:style>
  <w:style w:type="paragraph" w:styleId="5">
    <w:name w:val="heading 5"/>
    <w:basedOn w:val="a"/>
    <w:next w:val="a"/>
    <w:link w:val="50"/>
    <w:uiPriority w:val="9"/>
    <w:unhideWhenUsed/>
    <w:qFormat/>
    <w:rsid w:val="0047255D"/>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47255D"/>
    <w:pPr>
      <w:spacing w:before="240" w:after="60"/>
      <w:outlineLvl w:val="5"/>
    </w:pPr>
    <w:rPr>
      <w:b/>
      <w:bCs/>
      <w:sz w:val="22"/>
      <w:szCs w:val="22"/>
    </w:rPr>
  </w:style>
  <w:style w:type="paragraph" w:styleId="8">
    <w:name w:val="heading 8"/>
    <w:basedOn w:val="a"/>
    <w:next w:val="a"/>
    <w:link w:val="80"/>
    <w:qFormat/>
    <w:rsid w:val="0047255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7255D"/>
    <w:rPr>
      <w:b/>
      <w:sz w:val="28"/>
    </w:rPr>
  </w:style>
  <w:style w:type="character" w:customStyle="1" w:styleId="20">
    <w:name w:val="Заголовок 2 Знак"/>
    <w:link w:val="2"/>
    <w:uiPriority w:val="9"/>
    <w:rsid w:val="002114FD"/>
    <w:rPr>
      <w:sz w:val="28"/>
    </w:rPr>
  </w:style>
  <w:style w:type="character" w:customStyle="1" w:styleId="30">
    <w:name w:val="Заголовок 3 Знак"/>
    <w:link w:val="3"/>
    <w:rsid w:val="002114FD"/>
    <w:rPr>
      <w:sz w:val="28"/>
    </w:rPr>
  </w:style>
  <w:style w:type="character" w:customStyle="1" w:styleId="40">
    <w:name w:val="Заголовок 4 Знак"/>
    <w:link w:val="4"/>
    <w:rsid w:val="006F6B9E"/>
    <w:rPr>
      <w:b/>
      <w:bCs/>
      <w:sz w:val="24"/>
      <w:szCs w:val="24"/>
    </w:rPr>
  </w:style>
  <w:style w:type="character" w:customStyle="1" w:styleId="50">
    <w:name w:val="Заголовок 5 Знак"/>
    <w:link w:val="5"/>
    <w:uiPriority w:val="9"/>
    <w:rsid w:val="0047255D"/>
    <w:rPr>
      <w:rFonts w:ascii="Calibri" w:eastAsia="Times New Roman" w:hAnsi="Calibri" w:cs="Times New Roman"/>
      <w:b/>
      <w:bCs/>
      <w:i/>
      <w:iCs/>
      <w:sz w:val="26"/>
      <w:szCs w:val="26"/>
    </w:rPr>
  </w:style>
  <w:style w:type="character" w:customStyle="1" w:styleId="60">
    <w:name w:val="Заголовок 6 Знак"/>
    <w:link w:val="6"/>
    <w:rsid w:val="0047255D"/>
    <w:rPr>
      <w:b/>
      <w:bCs/>
      <w:sz w:val="22"/>
      <w:szCs w:val="22"/>
    </w:rPr>
  </w:style>
  <w:style w:type="character" w:customStyle="1" w:styleId="80">
    <w:name w:val="Заголовок 8 Знак"/>
    <w:link w:val="8"/>
    <w:rsid w:val="0047255D"/>
    <w:rPr>
      <w:i/>
      <w:iCs/>
      <w:sz w:val="24"/>
      <w:szCs w:val="24"/>
    </w:rPr>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5164A2"/>
    <w:pPr>
      <w:widowControl w:val="0"/>
      <w:autoSpaceDE w:val="0"/>
      <w:autoSpaceDN w:val="0"/>
      <w:spacing w:line="480" w:lineRule="auto"/>
      <w:jc w:val="center"/>
    </w:pPr>
    <w:rPr>
      <w:rFonts w:ascii="Times New Roman KZ" w:hAnsi="Times New Roman KZ"/>
      <w:sz w:val="28"/>
      <w:szCs w:val="28"/>
      <w:lang w:val="en-US"/>
    </w:rPr>
  </w:style>
  <w:style w:type="character" w:customStyle="1" w:styleId="a4">
    <w:name w:val="Название Знак"/>
    <w:link w:val="a3"/>
    <w:uiPriority w:val="10"/>
    <w:rsid w:val="005164A2"/>
    <w:rPr>
      <w:rFonts w:ascii="Times New Roman KZ" w:hAnsi="Times New Roman KZ"/>
      <w:sz w:val="28"/>
      <w:szCs w:val="28"/>
      <w:lang w:val="en-US" w:eastAsia="ru-RU" w:bidi="ar-SA"/>
    </w:rPr>
  </w:style>
  <w:style w:type="paragraph" w:customStyle="1" w:styleId="21">
    <w:name w:val="Основной текст 21"/>
    <w:basedOn w:val="a"/>
    <w:rsid w:val="005164A2"/>
    <w:pPr>
      <w:ind w:firstLine="709"/>
      <w:jc w:val="both"/>
    </w:pPr>
    <w:rPr>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22"/>
    <w:uiPriority w:val="99"/>
    <w:qFormat/>
    <w:rsid w:val="005164A2"/>
    <w:pPr>
      <w:spacing w:before="100" w:beforeAutospacing="1" w:after="100" w:afterAutospacing="1"/>
    </w:pPr>
    <w:rPr>
      <w:rFonts w:ascii="Arial Unicode MS" w:eastAsia="Arial Unicode MS" w:hAnsi="Arial Unicode MS"/>
    </w:rPr>
  </w:style>
  <w:style w:type="character" w:customStyle="1" w:styleId="22">
    <w:name w:val="Обычный (веб) Знак2"/>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164A2"/>
    <w:rPr>
      <w:rFonts w:ascii="Arial Unicode MS" w:eastAsia="Arial Unicode MS" w:hAnsi="Arial Unicode MS"/>
      <w:sz w:val="24"/>
      <w:szCs w:val="24"/>
      <w:lang w:val="ru-RU" w:eastAsia="ru-RU" w:bidi="ar-SA"/>
    </w:rPr>
  </w:style>
  <w:style w:type="paragraph" w:styleId="a6">
    <w:name w:val="Body Text Indent"/>
    <w:basedOn w:val="a"/>
    <w:link w:val="a7"/>
    <w:rsid w:val="005164A2"/>
    <w:pPr>
      <w:ind w:firstLine="360"/>
    </w:pPr>
    <w:rPr>
      <w:b/>
      <w:sz w:val="28"/>
      <w:szCs w:val="20"/>
    </w:rPr>
  </w:style>
  <w:style w:type="character" w:customStyle="1" w:styleId="a7">
    <w:name w:val="Основной текст с отступом Знак"/>
    <w:link w:val="a6"/>
    <w:rsid w:val="002114FD"/>
    <w:rPr>
      <w:b/>
      <w:sz w:val="28"/>
    </w:rPr>
  </w:style>
  <w:style w:type="character" w:customStyle="1" w:styleId="a8">
    <w:name w:val="a"/>
    <w:basedOn w:val="a0"/>
    <w:rsid w:val="005164A2"/>
  </w:style>
  <w:style w:type="paragraph" w:styleId="a9">
    <w:name w:val="Body Text"/>
    <w:aliases w:val="Основной текст Знак"/>
    <w:basedOn w:val="a"/>
    <w:uiPriority w:val="99"/>
    <w:rsid w:val="005164A2"/>
    <w:pPr>
      <w:tabs>
        <w:tab w:val="left" w:pos="0"/>
      </w:tabs>
      <w:jc w:val="both"/>
    </w:pPr>
  </w:style>
  <w:style w:type="paragraph" w:styleId="23">
    <w:name w:val="Body Text Indent 2"/>
    <w:basedOn w:val="a"/>
    <w:link w:val="24"/>
    <w:rsid w:val="005164A2"/>
    <w:pPr>
      <w:ind w:firstLine="360"/>
      <w:jc w:val="both"/>
    </w:pPr>
    <w:rPr>
      <w:sz w:val="28"/>
      <w:szCs w:val="20"/>
    </w:rPr>
  </w:style>
  <w:style w:type="character" w:customStyle="1" w:styleId="24">
    <w:name w:val="Основной текст с отступом 2 Знак"/>
    <w:link w:val="23"/>
    <w:locked/>
    <w:rsid w:val="0047255D"/>
    <w:rPr>
      <w:sz w:val="28"/>
    </w:rPr>
  </w:style>
  <w:style w:type="paragraph" w:styleId="25">
    <w:name w:val="Body Text 2"/>
    <w:basedOn w:val="a"/>
    <w:link w:val="26"/>
    <w:rsid w:val="005164A2"/>
    <w:pPr>
      <w:jc w:val="both"/>
    </w:pPr>
    <w:rPr>
      <w:sz w:val="20"/>
      <w:szCs w:val="20"/>
      <w:u w:val="single"/>
    </w:rPr>
  </w:style>
  <w:style w:type="character" w:customStyle="1" w:styleId="26">
    <w:name w:val="Основной текст 2 Знак"/>
    <w:link w:val="25"/>
    <w:rsid w:val="002556B8"/>
    <w:rPr>
      <w:u w:val="single"/>
    </w:rPr>
  </w:style>
  <w:style w:type="paragraph" w:customStyle="1" w:styleId="11">
    <w:name w:val="Обычный1"/>
    <w:rsid w:val="005164A2"/>
    <w:pPr>
      <w:spacing w:before="100" w:after="100"/>
    </w:pPr>
    <w:rPr>
      <w:snapToGrid w:val="0"/>
    </w:rPr>
  </w:style>
  <w:style w:type="paragraph" w:styleId="31">
    <w:name w:val="Body Text 3"/>
    <w:basedOn w:val="a"/>
    <w:link w:val="32"/>
    <w:rsid w:val="005164A2"/>
    <w:rPr>
      <w:i/>
      <w:sz w:val="28"/>
      <w:szCs w:val="20"/>
    </w:rPr>
  </w:style>
  <w:style w:type="character" w:customStyle="1" w:styleId="32">
    <w:name w:val="Основной текст 3 Знак"/>
    <w:link w:val="31"/>
    <w:rsid w:val="002114FD"/>
    <w:rPr>
      <w:i/>
      <w:sz w:val="28"/>
    </w:rPr>
  </w:style>
  <w:style w:type="paragraph" w:customStyle="1" w:styleId="12">
    <w:name w:val="Стиль1"/>
    <w:basedOn w:val="a"/>
    <w:rsid w:val="005164A2"/>
    <w:pPr>
      <w:tabs>
        <w:tab w:val="left" w:pos="454"/>
      </w:tabs>
    </w:pPr>
    <w:rPr>
      <w:sz w:val="28"/>
      <w:szCs w:val="20"/>
    </w:rPr>
  </w:style>
  <w:style w:type="paragraph" w:styleId="33">
    <w:name w:val="Body Text Indent 3"/>
    <w:basedOn w:val="a"/>
    <w:link w:val="34"/>
    <w:rsid w:val="005164A2"/>
    <w:pPr>
      <w:tabs>
        <w:tab w:val="left" w:pos="0"/>
      </w:tabs>
      <w:ind w:firstLine="397"/>
      <w:jc w:val="both"/>
    </w:pPr>
    <w:rPr>
      <w:rFonts w:ascii="Kz Times New Roman" w:hAnsi="Kz Times New Roman" w:cs="Kz Times New Roman"/>
      <w:color w:val="000000"/>
      <w:lang w:val="kk-KZ"/>
    </w:rPr>
  </w:style>
  <w:style w:type="character" w:customStyle="1" w:styleId="34">
    <w:name w:val="Основной текст с отступом 3 Знак"/>
    <w:link w:val="33"/>
    <w:rsid w:val="002114FD"/>
    <w:rPr>
      <w:rFonts w:ascii="Kz Times New Roman" w:hAnsi="Kz Times New Roman" w:cs="Kz Times New Roman"/>
      <w:color w:val="000000"/>
      <w:sz w:val="24"/>
      <w:szCs w:val="24"/>
      <w:lang w:val="kk-KZ"/>
    </w:rPr>
  </w:style>
  <w:style w:type="character" w:styleId="aa">
    <w:name w:val="page number"/>
    <w:basedOn w:val="a0"/>
    <w:uiPriority w:val="99"/>
    <w:rsid w:val="005164A2"/>
  </w:style>
  <w:style w:type="paragraph" w:styleId="ab">
    <w:name w:val="header"/>
    <w:basedOn w:val="a"/>
    <w:link w:val="ac"/>
    <w:rsid w:val="005164A2"/>
    <w:pPr>
      <w:tabs>
        <w:tab w:val="center" w:pos="4153"/>
        <w:tab w:val="right" w:pos="8306"/>
      </w:tabs>
    </w:pPr>
    <w:rPr>
      <w:sz w:val="20"/>
      <w:szCs w:val="20"/>
    </w:rPr>
  </w:style>
  <w:style w:type="character" w:customStyle="1" w:styleId="ac">
    <w:name w:val="Верхний колонтитул Знак"/>
    <w:basedOn w:val="a0"/>
    <w:link w:val="ab"/>
    <w:rsid w:val="0047255D"/>
  </w:style>
  <w:style w:type="paragraph" w:styleId="ad">
    <w:name w:val="footer"/>
    <w:basedOn w:val="a"/>
    <w:link w:val="ae"/>
    <w:rsid w:val="005164A2"/>
    <w:pPr>
      <w:tabs>
        <w:tab w:val="center" w:pos="4153"/>
        <w:tab w:val="right" w:pos="8306"/>
      </w:tabs>
    </w:pPr>
    <w:rPr>
      <w:sz w:val="20"/>
      <w:szCs w:val="20"/>
    </w:rPr>
  </w:style>
  <w:style w:type="character" w:customStyle="1" w:styleId="ae">
    <w:name w:val="Нижний колонтитул Знак"/>
    <w:basedOn w:val="a0"/>
    <w:link w:val="ad"/>
    <w:rsid w:val="002114FD"/>
  </w:style>
  <w:style w:type="paragraph" w:customStyle="1" w:styleId="Normal1">
    <w:name w:val="Normal1"/>
    <w:rsid w:val="005164A2"/>
  </w:style>
  <w:style w:type="paragraph" w:customStyle="1" w:styleId="BodyText21">
    <w:name w:val="Body Text 21"/>
    <w:basedOn w:val="a"/>
    <w:rsid w:val="005164A2"/>
    <w:pPr>
      <w:ind w:firstLine="709"/>
      <w:jc w:val="both"/>
    </w:pPr>
    <w:rPr>
      <w:szCs w:val="20"/>
    </w:rPr>
  </w:style>
  <w:style w:type="character" w:styleId="af">
    <w:name w:val="Strong"/>
    <w:uiPriority w:val="22"/>
    <w:qFormat/>
    <w:rsid w:val="005164A2"/>
    <w:rPr>
      <w:b/>
      <w:bCs/>
    </w:rPr>
  </w:style>
  <w:style w:type="paragraph" w:customStyle="1" w:styleId="27">
    <w:name w:val="Таблица2"/>
    <w:rsid w:val="005164A2"/>
    <w:pPr>
      <w:widowControl w:val="0"/>
      <w:jc w:val="center"/>
    </w:pPr>
    <w:rPr>
      <w:rFonts w:ascii="Arial" w:hAnsi="Arial"/>
      <w:bCs/>
    </w:rPr>
  </w:style>
  <w:style w:type="paragraph" w:customStyle="1" w:styleId="af0">
    <w:name w:val="Знак"/>
    <w:basedOn w:val="a"/>
    <w:autoRedefine/>
    <w:rsid w:val="00F13BAC"/>
    <w:pPr>
      <w:spacing w:after="160" w:line="240" w:lineRule="exact"/>
    </w:pPr>
    <w:rPr>
      <w:rFonts w:eastAsia="SimSun"/>
      <w:bCs/>
      <w:lang w:val="kk-KZ" w:eastAsia="en-US"/>
    </w:rPr>
  </w:style>
  <w:style w:type="paragraph" w:styleId="af1">
    <w:name w:val="List Paragraph"/>
    <w:aliases w:val="без абзаца,ПАРАГРАФ,маркированный"/>
    <w:basedOn w:val="a"/>
    <w:link w:val="af2"/>
    <w:uiPriority w:val="34"/>
    <w:qFormat/>
    <w:rsid w:val="005164A2"/>
    <w:pPr>
      <w:ind w:left="720"/>
      <w:contextualSpacing/>
    </w:pPr>
  </w:style>
  <w:style w:type="character" w:customStyle="1" w:styleId="af2">
    <w:name w:val="Абзац списка Знак"/>
    <w:aliases w:val="без абзаца Знак,ПАРАГРАФ Знак,маркированный Знак"/>
    <w:link w:val="af1"/>
    <w:uiPriority w:val="34"/>
    <w:rsid w:val="004D5D44"/>
    <w:rPr>
      <w:sz w:val="24"/>
      <w:szCs w:val="24"/>
    </w:rPr>
  </w:style>
  <w:style w:type="paragraph" w:customStyle="1" w:styleId="13">
    <w:name w:val="Абзац списка1"/>
    <w:basedOn w:val="a"/>
    <w:qFormat/>
    <w:rsid w:val="005164A2"/>
    <w:pPr>
      <w:ind w:left="720"/>
      <w:contextualSpacing/>
    </w:pPr>
  </w:style>
  <w:style w:type="character" w:styleId="af3">
    <w:name w:val="Emphasis"/>
    <w:uiPriority w:val="20"/>
    <w:qFormat/>
    <w:rsid w:val="005164A2"/>
    <w:rPr>
      <w:i/>
      <w:iCs/>
    </w:rPr>
  </w:style>
  <w:style w:type="character" w:customStyle="1" w:styleId="28">
    <w:name w:val="Знак Знак2"/>
    <w:rsid w:val="005164A2"/>
    <w:rPr>
      <w:b/>
      <w:sz w:val="24"/>
      <w:lang w:val="ru-RU" w:eastAsia="ru-RU" w:bidi="ar-SA"/>
    </w:rPr>
  </w:style>
  <w:style w:type="character" w:styleId="af4">
    <w:name w:val="FollowedHyperlink"/>
    <w:uiPriority w:val="99"/>
    <w:rsid w:val="009A7D41"/>
    <w:rPr>
      <w:color w:val="800080"/>
      <w:u w:val="single"/>
    </w:rPr>
  </w:style>
  <w:style w:type="paragraph" w:customStyle="1" w:styleId="110">
    <w:name w:val="Знак Знак1 Знак Знак Знак1 Знак Знак Знак Знак"/>
    <w:basedOn w:val="a"/>
    <w:autoRedefine/>
    <w:rsid w:val="003D0E7F"/>
    <w:pPr>
      <w:spacing w:after="160" w:line="240" w:lineRule="exact"/>
      <w:jc w:val="both"/>
    </w:pPr>
    <w:rPr>
      <w:rFonts w:eastAsia="SimSun"/>
      <w:lang w:val="en-US" w:eastAsia="en-US"/>
    </w:rPr>
  </w:style>
  <w:style w:type="paragraph" w:customStyle="1" w:styleId="111">
    <w:name w:val="Знак Знак Знак1 Знак Знак Знак1 Знак Знак Знак Знак Знак Знак Знак Знак Знак Знак Знак Знак Знак Знак Знак Знак Знак Знак Знак Знак Знак Знак Знак Знак Знак"/>
    <w:basedOn w:val="a"/>
    <w:autoRedefine/>
    <w:rsid w:val="009353E8"/>
    <w:rPr>
      <w:color w:val="000000"/>
      <w:sz w:val="20"/>
      <w:szCs w:val="20"/>
      <w:lang w:val="en-GB" w:eastAsia="de-DE"/>
    </w:rPr>
  </w:style>
  <w:style w:type="paragraph" w:styleId="af5">
    <w:name w:val="Plain Text"/>
    <w:basedOn w:val="a"/>
    <w:link w:val="af6"/>
    <w:uiPriority w:val="99"/>
    <w:rsid w:val="005A479B"/>
    <w:rPr>
      <w:rFonts w:ascii="Courier New" w:hAnsi="Courier New"/>
      <w:sz w:val="20"/>
      <w:szCs w:val="20"/>
    </w:rPr>
  </w:style>
  <w:style w:type="character" w:customStyle="1" w:styleId="af6">
    <w:name w:val="Текст Знак"/>
    <w:link w:val="af5"/>
    <w:uiPriority w:val="99"/>
    <w:rsid w:val="00177B36"/>
    <w:rPr>
      <w:rFonts w:ascii="Courier New" w:hAnsi="Courier New"/>
    </w:rPr>
  </w:style>
  <w:style w:type="character" w:customStyle="1" w:styleId="longtext">
    <w:name w:val="long_text"/>
    <w:basedOn w:val="a0"/>
    <w:rsid w:val="00F8476B"/>
  </w:style>
  <w:style w:type="paragraph" w:customStyle="1" w:styleId="CharCharCharChar">
    <w:name w:val="Знак Char Char Знак Char Char"/>
    <w:basedOn w:val="a"/>
    <w:autoRedefine/>
    <w:rsid w:val="00310F37"/>
    <w:pPr>
      <w:spacing w:after="160" w:line="240" w:lineRule="exact"/>
    </w:pPr>
    <w:rPr>
      <w:rFonts w:eastAsia="SimSun"/>
      <w:b/>
      <w:sz w:val="28"/>
      <w:lang w:val="en-US" w:eastAsia="en-US"/>
    </w:rPr>
  </w:style>
  <w:style w:type="character" w:styleId="af7">
    <w:name w:val="Hyperlink"/>
    <w:rsid w:val="001B4D7D"/>
    <w:rPr>
      <w:color w:val="0000FF"/>
      <w:u w:val="single"/>
    </w:rPr>
  </w:style>
  <w:style w:type="paragraph" w:customStyle="1" w:styleId="14">
    <w:name w:val="Заголовок1"/>
    <w:basedOn w:val="a"/>
    <w:rsid w:val="00666FB7"/>
    <w:pPr>
      <w:jc w:val="center"/>
    </w:pPr>
    <w:rPr>
      <w:rFonts w:ascii="Times/Kazakh" w:hAnsi="Times/Kazakh"/>
      <w:b/>
      <w:sz w:val="28"/>
      <w:szCs w:val="20"/>
      <w:lang w:val="en-GB"/>
    </w:rPr>
  </w:style>
  <w:style w:type="paragraph" w:styleId="af8">
    <w:name w:val="Subtitle"/>
    <w:basedOn w:val="11"/>
    <w:next w:val="11"/>
    <w:link w:val="af9"/>
    <w:uiPriority w:val="11"/>
    <w:qFormat/>
    <w:pPr>
      <w:widowControl w:val="0"/>
      <w:jc w:val="center"/>
    </w:pPr>
    <w:rPr>
      <w:b/>
    </w:rPr>
  </w:style>
  <w:style w:type="character" w:customStyle="1" w:styleId="af9">
    <w:name w:val="Подзаголовок Знак"/>
    <w:link w:val="af8"/>
    <w:uiPriority w:val="11"/>
    <w:rsid w:val="00ED2937"/>
    <w:rPr>
      <w:b/>
      <w:sz w:val="24"/>
    </w:rPr>
  </w:style>
  <w:style w:type="paragraph" w:styleId="afa">
    <w:name w:val="caption"/>
    <w:basedOn w:val="a"/>
    <w:next w:val="a"/>
    <w:qFormat/>
    <w:rsid w:val="00B50E97"/>
    <w:pPr>
      <w:jc w:val="center"/>
    </w:pPr>
    <w:rPr>
      <w:szCs w:val="20"/>
    </w:rPr>
  </w:style>
  <w:style w:type="character" w:customStyle="1" w:styleId="shorttext">
    <w:name w:val="short_text"/>
    <w:rsid w:val="00F014D4"/>
    <w:rPr>
      <w:rFonts w:eastAsia="SimSun"/>
      <w:bCs/>
      <w:sz w:val="24"/>
      <w:szCs w:val="24"/>
      <w:lang w:val="kk-KZ" w:eastAsia="en-US" w:bidi="ar-SA"/>
    </w:rPr>
  </w:style>
  <w:style w:type="character" w:customStyle="1" w:styleId="gt-icon-text">
    <w:name w:val="gt-icon-text"/>
    <w:rsid w:val="00F014D4"/>
    <w:rPr>
      <w:rFonts w:eastAsia="SimSun"/>
      <w:bCs/>
      <w:sz w:val="24"/>
      <w:szCs w:val="24"/>
      <w:lang w:val="kk-KZ" w:eastAsia="en-US" w:bidi="ar-SA"/>
    </w:rPr>
  </w:style>
  <w:style w:type="paragraph" w:customStyle="1" w:styleId="15">
    <w:name w:val="Обычный1"/>
    <w:rsid w:val="00F014D4"/>
    <w:pPr>
      <w:autoSpaceDE w:val="0"/>
      <w:autoSpaceDN w:val="0"/>
    </w:pPr>
    <w:rPr>
      <w:sz w:val="28"/>
      <w:szCs w:val="28"/>
      <w:lang w:eastAsia="tr-TR"/>
    </w:rPr>
  </w:style>
  <w:style w:type="paragraph" w:styleId="afb">
    <w:name w:val="No Spacing"/>
    <w:aliases w:val="агай"/>
    <w:link w:val="afc"/>
    <w:uiPriority w:val="1"/>
    <w:qFormat/>
    <w:rsid w:val="00605FFA"/>
  </w:style>
  <w:style w:type="character" w:customStyle="1" w:styleId="apple-converted-space">
    <w:name w:val="apple-converted-space"/>
    <w:basedOn w:val="a0"/>
    <w:rsid w:val="00446F95"/>
  </w:style>
  <w:style w:type="character" w:customStyle="1" w:styleId="fbprofilebylinelabel">
    <w:name w:val="fbprofilebylinelabel"/>
    <w:rsid w:val="00446F95"/>
  </w:style>
  <w:style w:type="character" w:customStyle="1" w:styleId="user">
    <w:name w:val="user"/>
    <w:semiHidden/>
    <w:rsid w:val="00F5639C"/>
    <w:rPr>
      <w:rFonts w:ascii="Times New Roman" w:hAnsi="Times New Roman" w:cs="Arial" w:hint="default"/>
      <w:strike w:val="0"/>
      <w:dstrike w:val="0"/>
      <w:color w:val="6600CC"/>
      <w:sz w:val="20"/>
      <w:szCs w:val="20"/>
      <w:u w:val="none"/>
      <w:effect w:val="none"/>
    </w:rPr>
  </w:style>
  <w:style w:type="character" w:customStyle="1" w:styleId="s1">
    <w:name w:val="s1"/>
    <w:rsid w:val="00014C41"/>
    <w:rPr>
      <w:rFonts w:ascii="Times New Roman" w:hAnsi="Times New Roman" w:cs="Times New Roman" w:hint="default"/>
      <w:b/>
      <w:bCs/>
      <w:i w:val="0"/>
      <w:iCs w:val="0"/>
      <w:strike w:val="0"/>
      <w:dstrike w:val="0"/>
      <w:color w:val="000000"/>
      <w:sz w:val="22"/>
      <w:szCs w:val="22"/>
      <w:u w:val="none"/>
      <w:effect w:val="none"/>
    </w:rPr>
  </w:style>
  <w:style w:type="paragraph" w:customStyle="1" w:styleId="afd">
    <w:name w:val="????? ??????"/>
    <w:basedOn w:val="a"/>
    <w:rsid w:val="00D24EC7"/>
    <w:pPr>
      <w:suppressAutoHyphens/>
      <w:overflowPunct w:val="0"/>
      <w:autoSpaceDE w:val="0"/>
      <w:autoSpaceDN w:val="0"/>
      <w:adjustRightInd w:val="0"/>
      <w:ind w:left="720"/>
    </w:pPr>
    <w:rPr>
      <w:szCs w:val="20"/>
    </w:rPr>
  </w:style>
  <w:style w:type="character" w:customStyle="1" w:styleId="hps">
    <w:name w:val="hps"/>
    <w:basedOn w:val="a0"/>
    <w:rsid w:val="00D24EC7"/>
  </w:style>
  <w:style w:type="character" w:customStyle="1" w:styleId="st">
    <w:name w:val="st"/>
    <w:rsid w:val="0047255D"/>
    <w:rPr>
      <w:rFonts w:cs="Times New Roman"/>
    </w:rPr>
  </w:style>
  <w:style w:type="character" w:customStyle="1" w:styleId="atn">
    <w:name w:val="atn"/>
    <w:rsid w:val="0047255D"/>
    <w:rPr>
      <w:rFonts w:cs="Times New Roman"/>
    </w:rPr>
  </w:style>
  <w:style w:type="character" w:customStyle="1" w:styleId="35">
    <w:name w:val="Знак Знак3"/>
    <w:rsid w:val="0047255D"/>
    <w:rPr>
      <w:rFonts w:eastAsia="Arial Unicode MS"/>
      <w:b/>
      <w:bCs/>
      <w:color w:val="000000"/>
      <w:sz w:val="24"/>
      <w:szCs w:val="18"/>
      <w:shd w:val="clear" w:color="auto" w:fill="FFFFFF"/>
    </w:rPr>
  </w:style>
  <w:style w:type="character" w:customStyle="1" w:styleId="hpsatn">
    <w:name w:val="hps atn"/>
    <w:basedOn w:val="a0"/>
    <w:rsid w:val="0047255D"/>
  </w:style>
  <w:style w:type="character" w:customStyle="1" w:styleId="41">
    <w:name w:val="Знак Знак4"/>
    <w:rsid w:val="0047255D"/>
    <w:rPr>
      <w:rFonts w:eastAsia="Arial Unicode MS"/>
      <w:b/>
      <w:bCs/>
      <w:color w:val="000000"/>
      <w:sz w:val="24"/>
      <w:szCs w:val="18"/>
      <w:shd w:val="clear" w:color="auto" w:fill="FFFFFF"/>
    </w:rPr>
  </w:style>
  <w:style w:type="paragraph" w:styleId="afe">
    <w:name w:val="Document Map"/>
    <w:basedOn w:val="a"/>
    <w:link w:val="aff"/>
    <w:rsid w:val="0047255D"/>
    <w:pPr>
      <w:shd w:val="clear" w:color="auto" w:fill="000080"/>
    </w:pPr>
    <w:rPr>
      <w:rFonts w:ascii="Tahoma" w:hAnsi="Tahoma" w:cs="Tahoma"/>
      <w:sz w:val="20"/>
      <w:szCs w:val="20"/>
    </w:rPr>
  </w:style>
  <w:style w:type="character" w:customStyle="1" w:styleId="aff">
    <w:name w:val="Схема документа Знак"/>
    <w:link w:val="afe"/>
    <w:rsid w:val="0047255D"/>
    <w:rPr>
      <w:rFonts w:ascii="Tahoma" w:hAnsi="Tahoma" w:cs="Tahoma"/>
      <w:shd w:val="clear" w:color="auto" w:fill="000080"/>
    </w:rPr>
  </w:style>
  <w:style w:type="paragraph" w:styleId="aff0">
    <w:name w:val="E-mail Signature"/>
    <w:basedOn w:val="a"/>
    <w:link w:val="aff1"/>
    <w:uiPriority w:val="99"/>
    <w:unhideWhenUsed/>
    <w:rsid w:val="00776BF9"/>
    <w:rPr>
      <w:rFonts w:eastAsia="Calibri"/>
    </w:rPr>
  </w:style>
  <w:style w:type="character" w:customStyle="1" w:styleId="aff1">
    <w:name w:val="Электронная подпись Знак"/>
    <w:link w:val="aff0"/>
    <w:uiPriority w:val="99"/>
    <w:rsid w:val="00776BF9"/>
    <w:rPr>
      <w:rFonts w:eastAsia="Calibri"/>
      <w:sz w:val="24"/>
      <w:szCs w:val="24"/>
    </w:rPr>
  </w:style>
  <w:style w:type="character" w:customStyle="1" w:styleId="apple-style-span">
    <w:name w:val="apple-style-span"/>
    <w:basedOn w:val="a0"/>
    <w:rsid w:val="003B1886"/>
  </w:style>
  <w:style w:type="paragraph" w:customStyle="1" w:styleId="xmsonormal">
    <w:name w:val="x_msonormal"/>
    <w:basedOn w:val="a"/>
    <w:rsid w:val="00DB791C"/>
    <w:pPr>
      <w:spacing w:before="100" w:beforeAutospacing="1" w:after="100" w:afterAutospacing="1"/>
    </w:pPr>
  </w:style>
  <w:style w:type="paragraph" w:customStyle="1" w:styleId="210">
    <w:name w:val="Основной текст 21"/>
    <w:basedOn w:val="a"/>
    <w:rsid w:val="00F77EF2"/>
    <w:pPr>
      <w:ind w:firstLine="709"/>
      <w:jc w:val="both"/>
    </w:pPr>
    <w:rPr>
      <w:szCs w:val="20"/>
    </w:rPr>
  </w:style>
  <w:style w:type="paragraph" w:customStyle="1" w:styleId="16">
    <w:name w:val="Абзац списка1"/>
    <w:basedOn w:val="a"/>
    <w:link w:val="ListParagraphChar"/>
    <w:qFormat/>
    <w:rsid w:val="00323E7D"/>
    <w:pPr>
      <w:ind w:left="720"/>
    </w:pPr>
    <w:rPr>
      <w:sz w:val="28"/>
      <w:szCs w:val="28"/>
    </w:rPr>
  </w:style>
  <w:style w:type="paragraph" w:styleId="aff2">
    <w:name w:val="Block Text"/>
    <w:basedOn w:val="a"/>
    <w:rsid w:val="001208EF"/>
    <w:pPr>
      <w:ind w:left="1701" w:right="-1759" w:hanging="2090"/>
    </w:pPr>
    <w:rPr>
      <w:b/>
      <w:snapToGrid w:val="0"/>
      <w:szCs w:val="20"/>
    </w:rPr>
  </w:style>
  <w:style w:type="table" w:styleId="aff3">
    <w:name w:val="Table Grid"/>
    <w:basedOn w:val="a1"/>
    <w:uiPriority w:val="59"/>
    <w:rsid w:val="004D5D4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C2638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igdictionarysample">
    <w:name w:val="ig_dictionary_sample"/>
    <w:basedOn w:val="a0"/>
    <w:rsid w:val="002556B8"/>
  </w:style>
  <w:style w:type="character" w:customStyle="1" w:styleId="longtext0">
    <w:name w:val="longtext"/>
    <w:basedOn w:val="a0"/>
    <w:rsid w:val="002556B8"/>
  </w:style>
  <w:style w:type="paragraph" w:customStyle="1" w:styleId="Default">
    <w:name w:val="Default"/>
    <w:rsid w:val="00541CAD"/>
    <w:pPr>
      <w:autoSpaceDE w:val="0"/>
      <w:autoSpaceDN w:val="0"/>
      <w:adjustRightInd w:val="0"/>
    </w:pPr>
    <w:rPr>
      <w:rFonts w:eastAsia="Calibri"/>
      <w:color w:val="000000"/>
    </w:rPr>
  </w:style>
  <w:style w:type="paragraph" w:customStyle="1" w:styleId="xbodytext2">
    <w:name w:val="x_bodytext2"/>
    <w:basedOn w:val="a"/>
    <w:rsid w:val="002114FD"/>
    <w:pPr>
      <w:spacing w:before="100" w:beforeAutospacing="1" w:after="100" w:afterAutospacing="1"/>
    </w:pPr>
  </w:style>
  <w:style w:type="paragraph" w:customStyle="1" w:styleId="17">
    <w:name w:val="Без интервала1"/>
    <w:qFormat/>
    <w:rsid w:val="002114FD"/>
  </w:style>
  <w:style w:type="character" w:customStyle="1" w:styleId="FontStyle14">
    <w:name w:val="Font Style14"/>
    <w:uiPriority w:val="99"/>
    <w:rsid w:val="002114FD"/>
    <w:rPr>
      <w:rFonts w:ascii="Times New Roman" w:hAnsi="Times New Roman" w:cs="Times New Roman"/>
      <w:sz w:val="22"/>
      <w:szCs w:val="22"/>
    </w:rPr>
  </w:style>
  <w:style w:type="character" w:customStyle="1" w:styleId="18">
    <w:name w:val="Неразрешенное упоминание1"/>
    <w:uiPriority w:val="99"/>
    <w:semiHidden/>
    <w:unhideWhenUsed/>
    <w:rsid w:val="003A2294"/>
    <w:rPr>
      <w:color w:val="605E5C"/>
      <w:shd w:val="clear" w:color="auto" w:fill="E1DFDD"/>
    </w:r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tblPr>
      <w:tblStyleRowBandSize w:val="1"/>
      <w:tblStyleColBandSize w:val="1"/>
      <w:tblCellMar>
        <w:top w:w="0" w:type="dxa"/>
        <w:left w:w="115" w:type="dxa"/>
        <w:bottom w:w="0" w:type="dxa"/>
        <w:right w:w="115"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tblPr>
      <w:tblStyleRowBandSize w:val="1"/>
      <w:tblStyleColBandSize w:val="1"/>
      <w:tblCellMar>
        <w:top w:w="0" w:type="dxa"/>
        <w:left w:w="115" w:type="dxa"/>
        <w:bottom w:w="0" w:type="dxa"/>
        <w:right w:w="115" w:type="dxa"/>
      </w:tblCellMar>
    </w:tblPr>
  </w:style>
  <w:style w:type="paragraph" w:customStyle="1" w:styleId="TableContents">
    <w:name w:val="Table Contents"/>
    <w:basedOn w:val="a"/>
    <w:rsid w:val="007B21E3"/>
    <w:pPr>
      <w:widowControl w:val="0"/>
      <w:suppressLineNumbers/>
      <w:suppressAutoHyphens/>
      <w:autoSpaceDN w:val="0"/>
    </w:pPr>
    <w:rPr>
      <w:rFonts w:ascii="Liberation Serif" w:eastAsia="WenQuanYi Micro Hei" w:hAnsi="Liberation Serif" w:cs="Lohit Hindi"/>
      <w:kern w:val="3"/>
      <w:lang w:val="en-US" w:eastAsia="zh-CN" w:bidi="hi-IN"/>
    </w:rPr>
  </w:style>
  <w:style w:type="character" w:customStyle="1" w:styleId="lead">
    <w:name w:val="lead"/>
    <w:basedOn w:val="a0"/>
    <w:rsid w:val="007B21E3"/>
  </w:style>
  <w:style w:type="paragraph" w:customStyle="1" w:styleId="show">
    <w:name w:val="show"/>
    <w:basedOn w:val="a"/>
    <w:rsid w:val="007B21E3"/>
    <w:pPr>
      <w:spacing w:before="100" w:beforeAutospacing="1" w:after="100" w:afterAutospacing="1"/>
    </w:pPr>
    <w:rPr>
      <w:lang w:val="en-US" w:eastAsia="en-US"/>
    </w:rPr>
  </w:style>
  <w:style w:type="paragraph" w:styleId="HTML">
    <w:name w:val="HTML Preformatted"/>
    <w:basedOn w:val="a"/>
    <w:link w:val="HTML0"/>
    <w:uiPriority w:val="99"/>
    <w:semiHidden/>
    <w:unhideWhenUsed/>
    <w:rsid w:val="007B2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semiHidden/>
    <w:rsid w:val="007B21E3"/>
    <w:rPr>
      <w:rFonts w:ascii="Courier New" w:hAnsi="Courier New" w:cs="Courier New"/>
      <w:sz w:val="20"/>
      <w:szCs w:val="20"/>
      <w:lang w:val="en-US" w:eastAsia="en-US"/>
    </w:rPr>
  </w:style>
  <w:style w:type="paragraph" w:customStyle="1" w:styleId="aff8">
    <w:name w:val="Базовый"/>
    <w:rsid w:val="007B21E3"/>
    <w:pPr>
      <w:tabs>
        <w:tab w:val="left" w:pos="708"/>
      </w:tabs>
      <w:suppressAutoHyphens/>
      <w:spacing w:line="100" w:lineRule="atLeast"/>
    </w:pPr>
    <w:rPr>
      <w:lang w:val="kk-KZ" w:eastAsia="ar-SA"/>
    </w:rPr>
  </w:style>
  <w:style w:type="paragraph" w:customStyle="1" w:styleId="Style7">
    <w:name w:val="Style7"/>
    <w:basedOn w:val="a"/>
    <w:uiPriority w:val="99"/>
    <w:rsid w:val="007B21E3"/>
    <w:pPr>
      <w:widowControl w:val="0"/>
      <w:autoSpaceDE w:val="0"/>
      <w:autoSpaceDN w:val="0"/>
      <w:adjustRightInd w:val="0"/>
      <w:spacing w:line="274" w:lineRule="exact"/>
      <w:ind w:hanging="350"/>
      <w:jc w:val="both"/>
    </w:pPr>
  </w:style>
  <w:style w:type="character" w:customStyle="1" w:styleId="list-group-item">
    <w:name w:val="list-group-item"/>
    <w:basedOn w:val="a0"/>
    <w:rsid w:val="007B21E3"/>
  </w:style>
  <w:style w:type="character" w:customStyle="1" w:styleId="anchortext">
    <w:name w:val="anchortext"/>
    <w:basedOn w:val="a0"/>
    <w:rsid w:val="007B21E3"/>
  </w:style>
  <w:style w:type="character" w:customStyle="1" w:styleId="marginleft1">
    <w:name w:val="marginleft1"/>
    <w:basedOn w:val="a0"/>
    <w:rsid w:val="007B21E3"/>
  </w:style>
  <w:style w:type="character" w:customStyle="1" w:styleId="linktext">
    <w:name w:val="link__text"/>
    <w:basedOn w:val="a0"/>
    <w:rsid w:val="007B21E3"/>
  </w:style>
  <w:style w:type="character" w:customStyle="1" w:styleId="text-meta">
    <w:name w:val="text-meta"/>
    <w:basedOn w:val="a0"/>
    <w:rsid w:val="007B21E3"/>
  </w:style>
  <w:style w:type="character" w:customStyle="1" w:styleId="acopre">
    <w:name w:val="acopre"/>
    <w:basedOn w:val="a0"/>
    <w:rsid w:val="007B21E3"/>
  </w:style>
  <w:style w:type="character" w:customStyle="1" w:styleId="19">
    <w:name w:val="Основной текст с отступом Знак1"/>
    <w:basedOn w:val="a0"/>
    <w:uiPriority w:val="99"/>
    <w:semiHidden/>
    <w:rsid w:val="00234B3B"/>
  </w:style>
  <w:style w:type="character" w:customStyle="1" w:styleId="grame">
    <w:name w:val="grame"/>
    <w:basedOn w:val="a0"/>
    <w:rsid w:val="00234B3B"/>
  </w:style>
  <w:style w:type="paragraph" w:customStyle="1" w:styleId="29">
    <w:name w:val="Абзац списка2"/>
    <w:basedOn w:val="a"/>
    <w:rsid w:val="00234B3B"/>
    <w:pPr>
      <w:ind w:left="708"/>
    </w:pPr>
  </w:style>
  <w:style w:type="character" w:customStyle="1" w:styleId="valuedesc">
    <w:name w:val="valuedesc"/>
    <w:basedOn w:val="a0"/>
    <w:rsid w:val="00234B3B"/>
  </w:style>
  <w:style w:type="paragraph" w:customStyle="1" w:styleId="220">
    <w:name w:val="Основной текст 22"/>
    <w:basedOn w:val="a"/>
    <w:rsid w:val="00234B3B"/>
    <w:pPr>
      <w:ind w:firstLine="709"/>
      <w:jc w:val="both"/>
    </w:pPr>
    <w:rPr>
      <w:szCs w:val="20"/>
    </w:rPr>
  </w:style>
  <w:style w:type="character" w:customStyle="1" w:styleId="FontStyle11">
    <w:name w:val="Font Style11"/>
    <w:rsid w:val="00234B3B"/>
    <w:rPr>
      <w:rFonts w:ascii="Times New Roman" w:hAnsi="Times New Roman"/>
      <w:sz w:val="26"/>
    </w:rPr>
  </w:style>
  <w:style w:type="paragraph" w:customStyle="1" w:styleId="WebChar">
    <w:name w:val="Обычный (Web) Знак Знак Char Знак"/>
    <w:aliases w:val="Знак Знак Знак Знак1 Char Знак,Знак Знак Знак Знак Знак Char Знак,Обычный (Web) Знак1 Char Знак,Знак Знак Знак2 Char Знак,Основной шрифт абзаца Знак Знак Char Знак,Обычный (Web)"/>
    <w:basedOn w:val="a"/>
    <w:next w:val="a5"/>
    <w:link w:val="aff9"/>
    <w:uiPriority w:val="99"/>
    <w:unhideWhenUsed/>
    <w:qFormat/>
    <w:rsid w:val="00613D54"/>
    <w:pPr>
      <w:spacing w:before="100" w:beforeAutospacing="1" w:after="100" w:afterAutospacing="1"/>
    </w:pPr>
    <w:rPr>
      <w:rFonts w:eastAsia="Calibri"/>
    </w:rPr>
  </w:style>
  <w:style w:type="paragraph" w:customStyle="1" w:styleId="sourcetitle">
    <w:name w:val="sourcetitle"/>
    <w:basedOn w:val="a"/>
    <w:rsid w:val="00234B3B"/>
    <w:pPr>
      <w:spacing w:before="100" w:beforeAutospacing="1" w:after="100" w:afterAutospacing="1"/>
    </w:pPr>
  </w:style>
  <w:style w:type="character" w:customStyle="1" w:styleId="FontStyle13">
    <w:name w:val="Font Style13"/>
    <w:rsid w:val="00234B3B"/>
    <w:rPr>
      <w:rFonts w:ascii="Times New Roman" w:hAnsi="Times New Roman" w:cs="Times New Roman" w:hint="default"/>
      <w:b/>
      <w:bCs/>
      <w:sz w:val="22"/>
      <w:szCs w:val="22"/>
    </w:rPr>
  </w:style>
  <w:style w:type="character" w:customStyle="1" w:styleId="info-author">
    <w:name w:val="info-author"/>
    <w:basedOn w:val="a0"/>
    <w:rsid w:val="00234B3B"/>
  </w:style>
  <w:style w:type="character" w:customStyle="1" w:styleId="databold">
    <w:name w:val="data_bold"/>
    <w:basedOn w:val="a0"/>
    <w:rsid w:val="00234B3B"/>
  </w:style>
  <w:style w:type="character" w:customStyle="1" w:styleId="A80">
    <w:name w:val="A8"/>
    <w:rsid w:val="00234B3B"/>
    <w:rPr>
      <w:rFonts w:ascii="Myriad Pro" w:eastAsia="Myriad Pro" w:hAnsi="Myriad Pro" w:cs="Myriad Pro"/>
      <w:i/>
      <w:iCs/>
      <w:color w:val="000000"/>
      <w:sz w:val="18"/>
      <w:szCs w:val="18"/>
      <w:u w:val="single"/>
    </w:rPr>
  </w:style>
  <w:style w:type="paragraph" w:customStyle="1" w:styleId="rmcmwrli">
    <w:name w:val="rmcmwrli"/>
    <w:basedOn w:val="a"/>
    <w:rsid w:val="00234B3B"/>
    <w:pPr>
      <w:spacing w:before="100" w:beforeAutospacing="1" w:after="100" w:afterAutospacing="1"/>
    </w:pPr>
  </w:style>
  <w:style w:type="character" w:customStyle="1" w:styleId="hithilite">
    <w:name w:val="hithilite"/>
    <w:rsid w:val="00234B3B"/>
  </w:style>
  <w:style w:type="character" w:customStyle="1" w:styleId="afc">
    <w:name w:val="Без интервала Знак"/>
    <w:aliases w:val="агай Знак"/>
    <w:link w:val="afb"/>
    <w:uiPriority w:val="1"/>
    <w:rsid w:val="00234B3B"/>
  </w:style>
  <w:style w:type="character" w:customStyle="1" w:styleId="ListParagraphChar">
    <w:name w:val="List Paragraph Char"/>
    <w:link w:val="16"/>
    <w:locked/>
    <w:rsid w:val="00234B3B"/>
    <w:rPr>
      <w:sz w:val="28"/>
      <w:szCs w:val="28"/>
    </w:rPr>
  </w:style>
  <w:style w:type="paragraph" w:customStyle="1" w:styleId="frfield">
    <w:name w:val="fr_field"/>
    <w:basedOn w:val="a"/>
    <w:rsid w:val="00234B3B"/>
    <w:pPr>
      <w:spacing w:after="30" w:line="330" w:lineRule="atLeast"/>
    </w:pPr>
  </w:style>
  <w:style w:type="paragraph" w:customStyle="1" w:styleId="affiltxt">
    <w:name w:val="affiltxt"/>
    <w:basedOn w:val="a"/>
    <w:rsid w:val="00234B3B"/>
    <w:pPr>
      <w:spacing w:before="100" w:beforeAutospacing="1" w:after="100" w:afterAutospacing="1"/>
    </w:pPr>
    <w:rPr>
      <w:rFonts w:eastAsia="Calibri"/>
    </w:rPr>
  </w:style>
  <w:style w:type="paragraph" w:customStyle="1" w:styleId="Pa16">
    <w:name w:val="Pa16"/>
    <w:basedOn w:val="a"/>
    <w:next w:val="a"/>
    <w:uiPriority w:val="99"/>
    <w:rsid w:val="00234B3B"/>
    <w:pPr>
      <w:autoSpaceDE w:val="0"/>
      <w:autoSpaceDN w:val="0"/>
      <w:adjustRightInd w:val="0"/>
      <w:spacing w:line="181" w:lineRule="atLeast"/>
    </w:pPr>
    <w:rPr>
      <w:rFonts w:eastAsia="Calibri"/>
      <w:lang w:eastAsia="en-US"/>
    </w:rPr>
  </w:style>
  <w:style w:type="paragraph" w:customStyle="1" w:styleId="Pa1">
    <w:name w:val="Pa1"/>
    <w:basedOn w:val="a"/>
    <w:next w:val="a"/>
    <w:uiPriority w:val="99"/>
    <w:rsid w:val="00234B3B"/>
    <w:pPr>
      <w:autoSpaceDE w:val="0"/>
      <w:autoSpaceDN w:val="0"/>
      <w:adjustRightInd w:val="0"/>
      <w:spacing w:line="241" w:lineRule="atLeast"/>
    </w:pPr>
    <w:rPr>
      <w:rFonts w:eastAsia="Calibri"/>
      <w:lang w:eastAsia="en-US"/>
    </w:rPr>
  </w:style>
  <w:style w:type="character" w:customStyle="1" w:styleId="aff9">
    <w:name w:val="Обычный (веб) Знак"/>
    <w:aliases w:val="Обычный (Web) Знак Знак Char Знак Знак,Знак Знак Знак Знак1 Char Знак Знак,Знак Знак Знак Знак Знак Char Знак Знак,Обычный (Web) Знак1 Char Знак Знак,Знак Знак Знак2 Char Знак Знак,Основной шрифт абзаца Знак Знак Char Знак Знак"/>
    <w:link w:val="WebChar"/>
    <w:uiPriority w:val="99"/>
    <w:locked/>
    <w:rsid w:val="00234B3B"/>
    <w:rPr>
      <w:rFonts w:eastAsia="Calibri"/>
    </w:rPr>
  </w:style>
  <w:style w:type="character" w:customStyle="1" w:styleId="right">
    <w:name w:val="right"/>
    <w:rsid w:val="00234B3B"/>
  </w:style>
  <w:style w:type="character" w:customStyle="1" w:styleId="jrnl">
    <w:name w:val="jrnl"/>
    <w:rsid w:val="00234B3B"/>
  </w:style>
  <w:style w:type="character" w:customStyle="1" w:styleId="2a">
    <w:name w:val="Неразрешенное упоминание2"/>
    <w:uiPriority w:val="99"/>
    <w:semiHidden/>
    <w:unhideWhenUsed/>
    <w:rsid w:val="00234B3B"/>
    <w:rPr>
      <w:color w:val="605E5C"/>
      <w:shd w:val="clear" w:color="auto" w:fill="E1DFDD"/>
    </w:rPr>
  </w:style>
  <w:style w:type="paragraph" w:styleId="affa">
    <w:name w:val="Balloon Text"/>
    <w:basedOn w:val="a"/>
    <w:link w:val="affb"/>
    <w:uiPriority w:val="99"/>
    <w:semiHidden/>
    <w:unhideWhenUsed/>
    <w:rsid w:val="004F7D4E"/>
    <w:rPr>
      <w:rFonts w:ascii="Segoe UI" w:hAnsi="Segoe UI" w:cs="Segoe UI"/>
      <w:sz w:val="18"/>
      <w:szCs w:val="18"/>
    </w:rPr>
  </w:style>
  <w:style w:type="character" w:customStyle="1" w:styleId="affb">
    <w:name w:val="Текст выноски Знак"/>
    <w:basedOn w:val="a0"/>
    <w:link w:val="affa"/>
    <w:uiPriority w:val="99"/>
    <w:semiHidden/>
    <w:rsid w:val="004F7D4E"/>
    <w:rPr>
      <w:rFonts w:ascii="Segoe UI" w:hAnsi="Segoe UI" w:cs="Segoe UI"/>
      <w:sz w:val="18"/>
      <w:szCs w:val="18"/>
    </w:rPr>
  </w:style>
  <w:style w:type="character" w:customStyle="1" w:styleId="text-bold">
    <w:name w:val="text-bold"/>
    <w:basedOn w:val="a0"/>
    <w:rsid w:val="001D2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963444">
      <w:bodyDiv w:val="1"/>
      <w:marLeft w:val="0"/>
      <w:marRight w:val="0"/>
      <w:marTop w:val="0"/>
      <w:marBottom w:val="0"/>
      <w:divBdr>
        <w:top w:val="none" w:sz="0" w:space="0" w:color="auto"/>
        <w:left w:val="none" w:sz="0" w:space="0" w:color="auto"/>
        <w:bottom w:val="none" w:sz="0" w:space="0" w:color="auto"/>
        <w:right w:val="none" w:sz="0" w:space="0" w:color="auto"/>
      </w:divBdr>
    </w:div>
    <w:div w:id="715355401">
      <w:bodyDiv w:val="1"/>
      <w:marLeft w:val="0"/>
      <w:marRight w:val="0"/>
      <w:marTop w:val="0"/>
      <w:marBottom w:val="0"/>
      <w:divBdr>
        <w:top w:val="none" w:sz="0" w:space="0" w:color="auto"/>
        <w:left w:val="none" w:sz="0" w:space="0" w:color="auto"/>
        <w:bottom w:val="none" w:sz="0" w:space="0" w:color="auto"/>
        <w:right w:val="none" w:sz="0" w:space="0" w:color="auto"/>
      </w:divBdr>
    </w:div>
    <w:div w:id="742219025">
      <w:bodyDiv w:val="1"/>
      <w:marLeft w:val="0"/>
      <w:marRight w:val="0"/>
      <w:marTop w:val="0"/>
      <w:marBottom w:val="0"/>
      <w:divBdr>
        <w:top w:val="none" w:sz="0" w:space="0" w:color="auto"/>
        <w:left w:val="none" w:sz="0" w:space="0" w:color="auto"/>
        <w:bottom w:val="none" w:sz="0" w:space="0" w:color="auto"/>
        <w:right w:val="none" w:sz="0" w:space="0" w:color="auto"/>
      </w:divBdr>
    </w:div>
    <w:div w:id="863252184">
      <w:bodyDiv w:val="1"/>
      <w:marLeft w:val="0"/>
      <w:marRight w:val="0"/>
      <w:marTop w:val="0"/>
      <w:marBottom w:val="0"/>
      <w:divBdr>
        <w:top w:val="none" w:sz="0" w:space="0" w:color="auto"/>
        <w:left w:val="none" w:sz="0" w:space="0" w:color="auto"/>
        <w:bottom w:val="none" w:sz="0" w:space="0" w:color="auto"/>
        <w:right w:val="none" w:sz="0" w:space="0" w:color="auto"/>
      </w:divBdr>
    </w:div>
    <w:div w:id="866216495">
      <w:bodyDiv w:val="1"/>
      <w:marLeft w:val="0"/>
      <w:marRight w:val="0"/>
      <w:marTop w:val="0"/>
      <w:marBottom w:val="0"/>
      <w:divBdr>
        <w:top w:val="none" w:sz="0" w:space="0" w:color="auto"/>
        <w:left w:val="none" w:sz="0" w:space="0" w:color="auto"/>
        <w:bottom w:val="none" w:sz="0" w:space="0" w:color="auto"/>
        <w:right w:val="none" w:sz="0" w:space="0" w:color="auto"/>
      </w:divBdr>
    </w:div>
    <w:div w:id="890463452">
      <w:bodyDiv w:val="1"/>
      <w:marLeft w:val="0"/>
      <w:marRight w:val="0"/>
      <w:marTop w:val="0"/>
      <w:marBottom w:val="0"/>
      <w:divBdr>
        <w:top w:val="none" w:sz="0" w:space="0" w:color="auto"/>
        <w:left w:val="none" w:sz="0" w:space="0" w:color="auto"/>
        <w:bottom w:val="none" w:sz="0" w:space="0" w:color="auto"/>
        <w:right w:val="none" w:sz="0" w:space="0" w:color="auto"/>
      </w:divBdr>
    </w:div>
    <w:div w:id="1089471528">
      <w:bodyDiv w:val="1"/>
      <w:marLeft w:val="0"/>
      <w:marRight w:val="0"/>
      <w:marTop w:val="0"/>
      <w:marBottom w:val="0"/>
      <w:divBdr>
        <w:top w:val="none" w:sz="0" w:space="0" w:color="auto"/>
        <w:left w:val="none" w:sz="0" w:space="0" w:color="auto"/>
        <w:bottom w:val="none" w:sz="0" w:space="0" w:color="auto"/>
        <w:right w:val="none" w:sz="0" w:space="0" w:color="auto"/>
      </w:divBdr>
    </w:div>
    <w:div w:id="1100687175">
      <w:bodyDiv w:val="1"/>
      <w:marLeft w:val="0"/>
      <w:marRight w:val="0"/>
      <w:marTop w:val="0"/>
      <w:marBottom w:val="0"/>
      <w:divBdr>
        <w:top w:val="none" w:sz="0" w:space="0" w:color="auto"/>
        <w:left w:val="none" w:sz="0" w:space="0" w:color="auto"/>
        <w:bottom w:val="none" w:sz="0" w:space="0" w:color="auto"/>
        <w:right w:val="none" w:sz="0" w:space="0" w:color="auto"/>
      </w:divBdr>
    </w:div>
    <w:div w:id="1210915875">
      <w:bodyDiv w:val="1"/>
      <w:marLeft w:val="0"/>
      <w:marRight w:val="0"/>
      <w:marTop w:val="0"/>
      <w:marBottom w:val="0"/>
      <w:divBdr>
        <w:top w:val="none" w:sz="0" w:space="0" w:color="auto"/>
        <w:left w:val="none" w:sz="0" w:space="0" w:color="auto"/>
        <w:bottom w:val="none" w:sz="0" w:space="0" w:color="auto"/>
        <w:right w:val="none" w:sz="0" w:space="0" w:color="auto"/>
      </w:divBdr>
    </w:div>
    <w:div w:id="1277374646">
      <w:bodyDiv w:val="1"/>
      <w:marLeft w:val="0"/>
      <w:marRight w:val="0"/>
      <w:marTop w:val="0"/>
      <w:marBottom w:val="0"/>
      <w:divBdr>
        <w:top w:val="none" w:sz="0" w:space="0" w:color="auto"/>
        <w:left w:val="none" w:sz="0" w:space="0" w:color="auto"/>
        <w:bottom w:val="none" w:sz="0" w:space="0" w:color="auto"/>
        <w:right w:val="none" w:sz="0" w:space="0" w:color="auto"/>
      </w:divBdr>
      <w:divsChild>
        <w:div w:id="752091161">
          <w:marLeft w:val="446"/>
          <w:marRight w:val="0"/>
          <w:marTop w:val="0"/>
          <w:marBottom w:val="0"/>
          <w:divBdr>
            <w:top w:val="none" w:sz="0" w:space="0" w:color="auto"/>
            <w:left w:val="none" w:sz="0" w:space="0" w:color="auto"/>
            <w:bottom w:val="none" w:sz="0" w:space="0" w:color="auto"/>
            <w:right w:val="none" w:sz="0" w:space="0" w:color="auto"/>
          </w:divBdr>
        </w:div>
      </w:divsChild>
    </w:div>
    <w:div w:id="1282151835">
      <w:bodyDiv w:val="1"/>
      <w:marLeft w:val="0"/>
      <w:marRight w:val="0"/>
      <w:marTop w:val="0"/>
      <w:marBottom w:val="0"/>
      <w:divBdr>
        <w:top w:val="none" w:sz="0" w:space="0" w:color="auto"/>
        <w:left w:val="none" w:sz="0" w:space="0" w:color="auto"/>
        <w:bottom w:val="none" w:sz="0" w:space="0" w:color="auto"/>
        <w:right w:val="none" w:sz="0" w:space="0" w:color="auto"/>
      </w:divBdr>
    </w:div>
    <w:div w:id="1461611574">
      <w:bodyDiv w:val="1"/>
      <w:marLeft w:val="0"/>
      <w:marRight w:val="0"/>
      <w:marTop w:val="0"/>
      <w:marBottom w:val="0"/>
      <w:divBdr>
        <w:top w:val="none" w:sz="0" w:space="0" w:color="auto"/>
        <w:left w:val="none" w:sz="0" w:space="0" w:color="auto"/>
        <w:bottom w:val="none" w:sz="0" w:space="0" w:color="auto"/>
        <w:right w:val="none" w:sz="0" w:space="0" w:color="auto"/>
      </w:divBdr>
    </w:div>
    <w:div w:id="1583101412">
      <w:bodyDiv w:val="1"/>
      <w:marLeft w:val="0"/>
      <w:marRight w:val="0"/>
      <w:marTop w:val="0"/>
      <w:marBottom w:val="0"/>
      <w:divBdr>
        <w:top w:val="none" w:sz="0" w:space="0" w:color="auto"/>
        <w:left w:val="none" w:sz="0" w:space="0" w:color="auto"/>
        <w:bottom w:val="none" w:sz="0" w:space="0" w:color="auto"/>
        <w:right w:val="none" w:sz="0" w:space="0" w:color="auto"/>
      </w:divBdr>
    </w:div>
    <w:div w:id="1810903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sourceid/21100236803?origin=resultslist" TargetMode="External"/><Relationship Id="rId13" Type="http://schemas.openxmlformats.org/officeDocument/2006/relationships/hyperlink" Target="https://www.youtube.com/watch?v=HN8pzLdQSHU" TargetMode="External"/><Relationship Id="rId18" Type="http://schemas.openxmlformats.org/officeDocument/2006/relationships/hyperlink" Target="https://www.instagram.com/molbiolgenkaznu/" TargetMode="External"/><Relationship Id="rId26" Type="http://schemas.openxmlformats.org/officeDocument/2006/relationships/hyperlink" Target="https://www.inform.kz/ru/blagodarna-gosudarstvu-za-vozmozhnost-tvorit-i-razvivat-sya-luchshiy-prepodavatel-vuza-2021_a3895748"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epmolbiogen-kaznu.com/" TargetMode="External"/><Relationship Id="rId34" Type="http://schemas.openxmlformats.org/officeDocument/2006/relationships/hyperlink" Target="https://vk.com/mol.biology.genetics" TargetMode="External"/><Relationship Id="rId7" Type="http://schemas.openxmlformats.org/officeDocument/2006/relationships/endnotes" Target="endnotes.xml"/><Relationship Id="rId12" Type="http://schemas.openxmlformats.org/officeDocument/2006/relationships/hyperlink" Target="https://www.inform.kz/ru/blagodarna-gosudarstvu-za-vozmozhnost-tvorit-i-razvivat-sya-luchshiy-prepodavatel-vuza-2021_a3895748" TargetMode="External"/><Relationship Id="rId17" Type="http://schemas.openxmlformats.org/officeDocument/2006/relationships/hyperlink" Target="https://www.classcentral.com/course/methods-of-molecular-biology-25374" TargetMode="External"/><Relationship Id="rId25" Type="http://schemas.openxmlformats.org/officeDocument/2006/relationships/hyperlink" Target="https://www.scopus.com/record/display.uri?eid=2-s2.0-85115814793&amp;origin=resultslist&amp;sort=plf-f" TargetMode="External"/><Relationship Id="rId33" Type="http://schemas.openxmlformats.org/officeDocument/2006/relationships/hyperlink" Target="https://www.facebook.com/molbiology.genetic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lasscentral.com/report/most-popular-courses-2022/" TargetMode="External"/><Relationship Id="rId20" Type="http://schemas.openxmlformats.org/officeDocument/2006/relationships/hyperlink" Target="https://vk.com/mol.biology.genetics" TargetMode="External"/><Relationship Id="rId29" Type="http://schemas.openxmlformats.org/officeDocument/2006/relationships/hyperlink" Target="https://www.linkedin.com/posts/zaure-aytasheva-b6017ba3_image1flippedclass-activity-6895378422227382273-uWj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pus.com/sourceid/19400158712?origin=resultslist" TargetMode="External"/><Relationship Id="rId24" Type="http://schemas.openxmlformats.org/officeDocument/2006/relationships/footer" Target="footer2.xml"/><Relationship Id="rId32" Type="http://schemas.openxmlformats.org/officeDocument/2006/relationships/hyperlink" Target="https://www.classcentral.com/course/methods-of-molecular-biology-25374" TargetMode="External"/><Relationship Id="rId37" Type="http://schemas.openxmlformats.org/officeDocument/2006/relationships/hyperlink" Target="https://www.webofscience.com/wos/author/record/47740218" TargetMode="External"/><Relationship Id="rId5" Type="http://schemas.openxmlformats.org/officeDocument/2006/relationships/webSettings" Target="webSettings.xml"/><Relationship Id="rId15" Type="http://schemas.openxmlformats.org/officeDocument/2006/relationships/hyperlink" Target="https://www.linkedin.com/pulse/bottom-up-molecular-biology-flipped-kaznu-class-model-zaure-aytasheva" TargetMode="External"/><Relationship Id="rId23" Type="http://schemas.openxmlformats.org/officeDocument/2006/relationships/footer" Target="footer1.xml"/><Relationship Id="rId28" Type="http://schemas.openxmlformats.org/officeDocument/2006/relationships/hyperlink" Target="https://www.youtube.com/watch?v=HN8pzLdQSHU" TargetMode="External"/><Relationship Id="rId36" Type="http://schemas.openxmlformats.org/officeDocument/2006/relationships/hyperlink" Target="https://www.webofscience.com/wos/author/record/5766892" TargetMode="External"/><Relationship Id="rId10" Type="http://schemas.openxmlformats.org/officeDocument/2006/relationships/hyperlink" Target="https://www.scopus.com/sourceid/130109?origin=resultslist" TargetMode="External"/><Relationship Id="rId19" Type="http://schemas.openxmlformats.org/officeDocument/2006/relationships/hyperlink" Target="https://www.facebook.com/molbiology.genetics" TargetMode="External"/><Relationship Id="rId31" Type="http://schemas.openxmlformats.org/officeDocument/2006/relationships/hyperlink" Target="https://www.classcentral.com/report/most-popular-courses-2022/" TargetMode="External"/><Relationship Id="rId4" Type="http://schemas.openxmlformats.org/officeDocument/2006/relationships/settings" Target="settings.xml"/><Relationship Id="rId9" Type="http://schemas.openxmlformats.org/officeDocument/2006/relationships/hyperlink" Target="https://www.scopus.com/sourceid/23571?origin=resultslist" TargetMode="External"/><Relationship Id="rId14" Type="http://schemas.openxmlformats.org/officeDocument/2006/relationships/hyperlink" Target="https://www.linkedin.com/posts/zaure-aytasheva-b6017ba3_image1flippedclass-activity-6895378422227382273-uWj7" TargetMode="External"/><Relationship Id="rId22" Type="http://schemas.openxmlformats.org/officeDocument/2006/relationships/header" Target="header1.xml"/><Relationship Id="rId27" Type="http://schemas.openxmlformats.org/officeDocument/2006/relationships/hyperlink" Target="https://www.youtube.com/watch?v=HN8pzLdQSHU" TargetMode="External"/><Relationship Id="rId30" Type="http://schemas.openxmlformats.org/officeDocument/2006/relationships/hyperlink" Target="https://www.linkedin.com/pulse/bottom-up-molecular-biology-flipped-kaznu-class-model-zaure-aytasheva" TargetMode="External"/><Relationship Id="rId35" Type="http://schemas.openxmlformats.org/officeDocument/2006/relationships/hyperlink" Target="http://depmolbiogen-kaznu.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1GnHBm2j7s+IXAafcQt5Mth1AQ==">AMUW2mVTVuOqdcMm7yb6gQlke7D8xl4utdwyO/FvPecABAmBK5qojKHff3GkyxnoOeQbTYKf8eIBmExEGVZThJPi0AWoIJpCVITATirEJbFXgQmnmHnA/VjjnMtu/AWofGTwzzdydHzfIecHa1QSZsW2VPe4Zh6SqKQ9T8qC24+lpRxZlTT0vF1msoUth0rqe2niZ2A0ua9Tc9CjieZNL/v5eBw8qBDlBf8iej6kmDwmFfuTFFPEuz1kOT7vdVjquSNkjp8odafPWogXZx49mkNvlxswFyyBhAEBZ7xI56EIcGvm0OxdI84u3DtIp/00F9hlhO24BJB8bZK5Uw698hRl73TfmrfN5gtyO9Uam82TGvHOUaOVqb0G2dzIpgtnCZX3eHEtTwyNiTuotokZ5+xajCov3OqYSD+bUKaGuXDFcyBtzmern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51</Pages>
  <Words>15979</Words>
  <Characters>91082</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c:creator>
  <cp:lastModifiedBy>Пользователь Windows</cp:lastModifiedBy>
  <cp:revision>17</cp:revision>
  <cp:lastPrinted>2021-09-23T04:29:00Z</cp:lastPrinted>
  <dcterms:created xsi:type="dcterms:W3CDTF">2022-06-09T04:00:00Z</dcterms:created>
  <dcterms:modified xsi:type="dcterms:W3CDTF">2023-04-18T09:26:00Z</dcterms:modified>
</cp:coreProperties>
</file>